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3DD7E08B" w:rsidR="00C61EFF" w:rsidRPr="009E7DD0" w:rsidRDefault="00A75C8F" w:rsidP="00A75C8F">
      <w:pPr>
        <w:spacing w:after="0" w:line="240" w:lineRule="auto"/>
        <w:rPr>
          <w:rFonts w:asciiTheme="minorHAnsi" w:hAnsiTheme="minorHAnsi" w:cstheme="minorHAnsi"/>
          <w:b/>
        </w:rPr>
      </w:pPr>
      <w:bookmarkStart w:id="0" w:name="_GoBack"/>
      <w:bookmarkEnd w:id="0"/>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DE276C">
        <w:rPr>
          <w:rFonts w:asciiTheme="minorHAnsi" w:hAnsiTheme="minorHAnsi" w:cstheme="minorHAnsi"/>
          <w:b/>
        </w:rPr>
        <w:t>November 13</w:t>
      </w:r>
      <w:r w:rsidR="00DE276C" w:rsidRPr="00DE276C">
        <w:rPr>
          <w:rFonts w:asciiTheme="minorHAnsi" w:hAnsiTheme="minorHAnsi" w:cstheme="minorHAnsi"/>
          <w:b/>
          <w:vertAlign w:val="superscript"/>
        </w:rPr>
        <w:t>th</w:t>
      </w:r>
      <w:r w:rsidR="00CF2DE7">
        <w:rPr>
          <w:rFonts w:asciiTheme="minorHAnsi" w:hAnsiTheme="minorHAnsi" w:cstheme="minorHAnsi"/>
          <w:b/>
        </w:rPr>
        <w:t>,</w:t>
      </w:r>
      <w:r w:rsidR="00CC6C8F">
        <w:rPr>
          <w:rFonts w:asciiTheme="minorHAnsi" w:hAnsiTheme="minorHAnsi" w:cstheme="minorHAnsi"/>
          <w:b/>
        </w:rPr>
        <w:t xml:space="preserve"> 2019</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w:t>
      </w:r>
      <w:r w:rsidR="00DE276C">
        <w:rPr>
          <w:rFonts w:asciiTheme="minorHAnsi" w:hAnsiTheme="minorHAnsi" w:cstheme="minorHAnsi"/>
          <w:b/>
        </w:rPr>
        <w:t>2</w:t>
      </w:r>
      <w:r w:rsidR="00CE1935" w:rsidRPr="009E7DD0">
        <w:rPr>
          <w:rFonts w:asciiTheme="minorHAnsi" w:hAnsiTheme="minorHAnsi" w:cstheme="minorHAnsi"/>
          <w:b/>
        </w:rPr>
        <w:t>:</w:t>
      </w:r>
      <w:r w:rsidR="00DE276C">
        <w:rPr>
          <w:rFonts w:asciiTheme="minorHAnsi" w:hAnsiTheme="minorHAnsi" w:cstheme="minorHAnsi"/>
          <w:b/>
        </w:rPr>
        <w:t>55</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275BFB52" w14:textId="61E150D5" w:rsidR="00663347" w:rsidRDefault="00A75C8F" w:rsidP="6F109F66">
      <w:pPr>
        <w:spacing w:after="0" w:line="240" w:lineRule="auto"/>
        <w:ind w:left="1440" w:hanging="1440"/>
        <w:rPr>
          <w:rFonts w:asciiTheme="minorHAnsi" w:hAnsiTheme="minorHAnsi" w:cstheme="minorBidi"/>
          <w:b/>
          <w:bCs/>
        </w:rPr>
      </w:pPr>
      <w:r w:rsidRPr="6F109F66">
        <w:rPr>
          <w:rFonts w:asciiTheme="minorHAnsi" w:hAnsiTheme="minorHAnsi" w:cstheme="minorBidi"/>
          <w:b/>
          <w:bCs/>
        </w:rPr>
        <w:t>Pre</w:t>
      </w:r>
      <w:r w:rsidR="000A0AA5" w:rsidRPr="6F109F66">
        <w:rPr>
          <w:rFonts w:asciiTheme="minorHAnsi" w:hAnsiTheme="minorHAnsi" w:cstheme="minorBidi"/>
          <w:b/>
          <w:bCs/>
        </w:rPr>
        <w:t xml:space="preserve">sent: </w:t>
      </w:r>
      <w:r w:rsidR="000A0AA5" w:rsidRPr="009E7DD0">
        <w:rPr>
          <w:rFonts w:asciiTheme="minorHAnsi" w:hAnsiTheme="minorHAnsi" w:cstheme="minorHAnsi"/>
          <w:b/>
        </w:rPr>
        <w:tab/>
      </w:r>
      <w:r w:rsidR="00DE276C" w:rsidRPr="6F109F66">
        <w:rPr>
          <w:rFonts w:asciiTheme="minorHAnsi" w:hAnsiTheme="minorHAnsi" w:cstheme="minorBidi"/>
          <w:b/>
          <w:bCs/>
        </w:rPr>
        <w:t>Lori Angel, Richard</w:t>
      </w:r>
      <w:r w:rsidR="00590735" w:rsidRPr="6F109F66">
        <w:rPr>
          <w:rFonts w:asciiTheme="minorHAnsi" w:hAnsiTheme="minorHAnsi" w:cstheme="minorBidi"/>
          <w:b/>
          <w:bCs/>
        </w:rPr>
        <w:t xml:space="preserve"> Bennet</w:t>
      </w:r>
      <w:r w:rsidR="00DE276C" w:rsidRPr="6F109F66">
        <w:rPr>
          <w:rFonts w:asciiTheme="minorHAnsi" w:hAnsiTheme="minorHAnsi" w:cstheme="minorBidi"/>
          <w:b/>
          <w:bCs/>
        </w:rPr>
        <w:t>t</w:t>
      </w:r>
      <w:r w:rsidR="00590735" w:rsidRPr="6F109F66">
        <w:rPr>
          <w:rFonts w:asciiTheme="minorHAnsi" w:hAnsiTheme="minorHAnsi" w:cstheme="minorBidi"/>
          <w:b/>
          <w:bCs/>
        </w:rPr>
        <w:t xml:space="preserve">, Skye Cohen, </w:t>
      </w:r>
      <w:r w:rsidR="00DE276C" w:rsidRPr="6F109F66">
        <w:rPr>
          <w:rFonts w:asciiTheme="minorHAnsi" w:hAnsiTheme="minorHAnsi" w:cstheme="minorBidi"/>
          <w:b/>
          <w:bCs/>
        </w:rPr>
        <w:t xml:space="preserve">Victoria </w:t>
      </w:r>
      <w:proofErr w:type="spellStart"/>
      <w:r w:rsidR="00DE276C" w:rsidRPr="6F109F66">
        <w:rPr>
          <w:rFonts w:asciiTheme="minorHAnsi" w:hAnsiTheme="minorHAnsi" w:cstheme="minorBidi"/>
          <w:b/>
          <w:bCs/>
        </w:rPr>
        <w:t>DiFilippo</w:t>
      </w:r>
      <w:proofErr w:type="spellEnd"/>
      <w:r w:rsidR="00DE276C" w:rsidRPr="6F109F66">
        <w:rPr>
          <w:rFonts w:asciiTheme="minorHAnsi" w:hAnsiTheme="minorHAnsi" w:cstheme="minorBidi"/>
          <w:b/>
          <w:bCs/>
        </w:rPr>
        <w:t xml:space="preserve">, </w:t>
      </w:r>
      <w:r w:rsidR="00590735" w:rsidRPr="6F109F66">
        <w:rPr>
          <w:rFonts w:asciiTheme="minorHAnsi" w:hAnsiTheme="minorHAnsi" w:cstheme="minorBidi"/>
          <w:b/>
          <w:bCs/>
        </w:rPr>
        <w:t xml:space="preserve">Craig Guild, </w:t>
      </w:r>
      <w:r w:rsidR="00DE276C" w:rsidRPr="6F109F66">
        <w:rPr>
          <w:rFonts w:asciiTheme="minorHAnsi" w:hAnsiTheme="minorHAnsi" w:cstheme="minorBidi"/>
          <w:b/>
          <w:bCs/>
        </w:rPr>
        <w:t xml:space="preserve">Janet Hagen, </w:t>
      </w:r>
      <w:r w:rsidR="00590735" w:rsidRPr="6F109F66">
        <w:rPr>
          <w:rFonts w:asciiTheme="minorHAnsi" w:hAnsiTheme="minorHAnsi" w:cstheme="minorBidi"/>
          <w:b/>
          <w:bCs/>
        </w:rPr>
        <w:t xml:space="preserve">Chris Kmiecik, Andrew Marvin, Kelly </w:t>
      </w:r>
      <w:proofErr w:type="spellStart"/>
      <w:r w:rsidR="00590735" w:rsidRPr="6F109F66">
        <w:rPr>
          <w:rFonts w:asciiTheme="minorHAnsi" w:hAnsiTheme="minorHAnsi" w:cstheme="minorBidi"/>
          <w:b/>
          <w:bCs/>
        </w:rPr>
        <w:t>Molkenthin</w:t>
      </w:r>
      <w:proofErr w:type="spellEnd"/>
      <w:r w:rsidR="00590735" w:rsidRPr="6F109F66">
        <w:rPr>
          <w:rFonts w:asciiTheme="minorHAnsi" w:hAnsiTheme="minorHAnsi" w:cstheme="minorBidi"/>
          <w:b/>
          <w:bCs/>
        </w:rPr>
        <w:t xml:space="preserve">, Nicola Ricker, </w:t>
      </w:r>
      <w:r w:rsidR="00DE276C" w:rsidRPr="6F109F66">
        <w:rPr>
          <w:rFonts w:asciiTheme="minorHAnsi" w:hAnsiTheme="minorHAnsi" w:cstheme="minorBidi"/>
          <w:b/>
          <w:bCs/>
        </w:rPr>
        <w:t xml:space="preserve">Cheryl Salva, </w:t>
      </w:r>
      <w:r w:rsidR="00590735" w:rsidRPr="6F109F66">
        <w:rPr>
          <w:rFonts w:asciiTheme="minorHAnsi" w:hAnsiTheme="minorHAnsi" w:cstheme="minorBidi"/>
          <w:b/>
          <w:bCs/>
        </w:rPr>
        <w:t xml:space="preserve">Rhonda </w:t>
      </w:r>
      <w:proofErr w:type="spellStart"/>
      <w:r w:rsidR="00590735" w:rsidRPr="6F109F66">
        <w:rPr>
          <w:rFonts w:asciiTheme="minorHAnsi" w:hAnsiTheme="minorHAnsi" w:cstheme="minorBidi"/>
          <w:b/>
          <w:bCs/>
        </w:rPr>
        <w:t>Spaziani</w:t>
      </w:r>
      <w:proofErr w:type="spellEnd"/>
      <w:r w:rsidR="00590735" w:rsidRPr="6F109F66">
        <w:rPr>
          <w:rFonts w:asciiTheme="minorHAnsi" w:hAnsiTheme="minorHAnsi" w:cstheme="minorBidi"/>
          <w:b/>
          <w:bCs/>
        </w:rPr>
        <w:t>, Thomas Voigt, Daniel Ware, Margaret Wichser</w:t>
      </w:r>
    </w:p>
    <w:p w14:paraId="483E1034" w14:textId="77777777" w:rsidR="00FB6D74" w:rsidRDefault="00FB6D74" w:rsidP="008A0472">
      <w:pPr>
        <w:spacing w:after="0" w:line="240" w:lineRule="auto"/>
        <w:ind w:left="1440" w:hanging="1440"/>
        <w:rPr>
          <w:rFonts w:asciiTheme="minorHAnsi" w:hAnsiTheme="minorHAnsi" w:cstheme="minorHAnsi"/>
          <w:b/>
        </w:rPr>
      </w:pPr>
    </w:p>
    <w:p w14:paraId="44059BEB" w14:textId="21CE6FAE" w:rsidR="00B5403E" w:rsidRPr="009E7DD0" w:rsidRDefault="00B5403E" w:rsidP="6F109F66">
      <w:pPr>
        <w:spacing w:after="0" w:line="240" w:lineRule="auto"/>
        <w:ind w:left="1440" w:hanging="1440"/>
        <w:rPr>
          <w:rFonts w:asciiTheme="minorHAnsi" w:hAnsiTheme="minorHAnsi" w:cstheme="minorBidi"/>
          <w:b/>
          <w:bCs/>
        </w:rPr>
      </w:pPr>
      <w:r w:rsidRPr="6F109F66">
        <w:rPr>
          <w:rFonts w:asciiTheme="minorHAnsi" w:hAnsiTheme="minorHAnsi" w:cstheme="minorBidi"/>
          <w:b/>
          <w:bCs/>
        </w:rPr>
        <w:t xml:space="preserve">Absent: </w:t>
      </w:r>
      <w:r w:rsidR="00B27945">
        <w:rPr>
          <w:rFonts w:asciiTheme="minorHAnsi" w:hAnsiTheme="minorHAnsi" w:cstheme="minorBidi"/>
          <w:b/>
          <w:bCs/>
        </w:rPr>
        <w:tab/>
      </w:r>
      <w:r w:rsidRPr="6F109F66">
        <w:rPr>
          <w:rFonts w:asciiTheme="minorHAnsi" w:hAnsiTheme="minorHAnsi" w:cstheme="minorBidi"/>
          <w:b/>
          <w:bCs/>
        </w:rPr>
        <w:t>Cynthia</w:t>
      </w:r>
      <w:r w:rsidR="00590735" w:rsidRPr="6F109F66">
        <w:rPr>
          <w:rFonts w:asciiTheme="minorHAnsi" w:hAnsiTheme="minorHAnsi" w:cstheme="minorBidi"/>
          <w:b/>
          <w:bCs/>
        </w:rPr>
        <w:t xml:space="preserve"> Arpin, Jodi Calvert, </w:t>
      </w:r>
      <w:r w:rsidR="00DE276C" w:rsidRPr="6F109F66">
        <w:rPr>
          <w:rFonts w:asciiTheme="minorHAnsi" w:hAnsiTheme="minorHAnsi" w:cstheme="minorBidi"/>
          <w:b/>
          <w:bCs/>
        </w:rPr>
        <w:t xml:space="preserve">Kevin Kelly, </w:t>
      </w:r>
      <w:r w:rsidR="00590735" w:rsidRPr="6F109F66">
        <w:rPr>
          <w:rFonts w:asciiTheme="minorHAnsi" w:hAnsiTheme="minorHAnsi" w:cstheme="minorBidi"/>
          <w:b/>
          <w:bCs/>
        </w:rPr>
        <w:t xml:space="preserve">Matt </w:t>
      </w:r>
      <w:proofErr w:type="spellStart"/>
      <w:r w:rsidR="00590735" w:rsidRPr="6F109F66">
        <w:rPr>
          <w:rFonts w:asciiTheme="minorHAnsi" w:hAnsiTheme="minorHAnsi" w:cstheme="minorBidi"/>
          <w:b/>
          <w:bCs/>
        </w:rPr>
        <w:t>Liscum</w:t>
      </w:r>
      <w:proofErr w:type="spellEnd"/>
      <w:r w:rsidR="00590735" w:rsidRPr="6F109F66">
        <w:rPr>
          <w:rFonts w:asciiTheme="minorHAnsi" w:hAnsiTheme="minorHAnsi" w:cstheme="minorBidi"/>
          <w:b/>
          <w:bCs/>
        </w:rPr>
        <w:t>, Melissa Neill</w:t>
      </w:r>
      <w:r w:rsidR="00DE276C" w:rsidRPr="6F109F66">
        <w:rPr>
          <w:rFonts w:asciiTheme="minorHAnsi" w:hAnsiTheme="minorHAnsi" w:cstheme="minorBidi"/>
          <w:b/>
          <w:bCs/>
        </w:rPr>
        <w:t>, Valerie Smith</w:t>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6F109F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6F109F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2"/>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700BF7EA" w14:textId="481DD93B" w:rsidR="00510DC5" w:rsidRPr="009E7DD0" w:rsidRDefault="6F109F66"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 xml:space="preserve">The meeting was called to order at 12:25pm. A correction was made to the New Business/Employee of the Month Parking Space item; Betty </w:t>
            </w:r>
            <w:proofErr w:type="spellStart"/>
            <w:r w:rsidRPr="6F109F66">
              <w:rPr>
                <w:rFonts w:asciiTheme="minorHAnsi" w:hAnsiTheme="minorHAnsi" w:cstheme="minorBidi"/>
              </w:rPr>
              <w:t>Baillargeon</w:t>
            </w:r>
            <w:proofErr w:type="spellEnd"/>
            <w:r w:rsidRPr="6F109F66">
              <w:rPr>
                <w:rFonts w:asciiTheme="minorHAnsi" w:hAnsiTheme="minorHAnsi" w:cstheme="minorBidi"/>
              </w:rPr>
              <w:t xml:space="preserve"> would talk to the Foundation about the issue instead of Nicola Ricker.  Chris Kmiecik made a motion to approve the minutes, second by Richard Bennett.</w:t>
            </w:r>
          </w:p>
          <w:p w14:paraId="5202A025" w14:textId="31CD29AD" w:rsidR="00510DC5" w:rsidRPr="009E7DD0" w:rsidRDefault="00510DC5"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6F109F66">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2"/>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45321918" w:rsidR="00F2753B" w:rsidRDefault="00284B3D"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reported the following items:</w:t>
            </w:r>
          </w:p>
          <w:p w14:paraId="2B73E1AB" w14:textId="4F4B4900" w:rsidR="00284B3D" w:rsidRDefault="001D2655" w:rsidP="6F109F66">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w:t>
            </w:r>
            <w:r w:rsidR="6F109F66" w:rsidRPr="6F109F66">
              <w:rPr>
                <w:rFonts w:asciiTheme="minorHAnsi" w:hAnsiTheme="minorHAnsi" w:cstheme="minorBidi"/>
              </w:rPr>
              <w:t xml:space="preserve">he Food Voucher Program issued 25 to 30 food vouchers to students.  They expect to issue </w:t>
            </w:r>
            <w:r>
              <w:rPr>
                <w:rFonts w:asciiTheme="minorHAnsi" w:hAnsiTheme="minorHAnsi" w:cstheme="minorBidi"/>
              </w:rPr>
              <w:t>5</w:t>
            </w:r>
            <w:r w:rsidR="6F109F66" w:rsidRPr="6F109F66">
              <w:rPr>
                <w:rFonts w:asciiTheme="minorHAnsi" w:hAnsiTheme="minorHAnsi" w:cstheme="minorBidi"/>
              </w:rPr>
              <w:t>00 more for the school year releasing 20 at a time for ease of control.  This plan has not been finalized.</w:t>
            </w:r>
          </w:p>
          <w:p w14:paraId="3C5C2794" w14:textId="77777777" w:rsidR="00284B3D" w:rsidRDefault="00284B3D" w:rsidP="00284B3D">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Monetary donations or food items are needed for this year’s Thanksgiving baskets.  Assembled baskets are preferred.  Checks should be made out to Three Rivers Community College.  120 baskets will be made with 30 to 40 of them going to students.  The remaining 80 to 90 baskets will go to veterans.  Any leftover food items will go to the homeless shelter and the food pantry.</w:t>
            </w:r>
          </w:p>
          <w:p w14:paraId="59068E33" w14:textId="7B7AC166" w:rsidR="00ED0F67" w:rsidRDefault="6F109F66" w:rsidP="6F109F66">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There will be a Civil Rights compliance visit.  The dates and times are to be determined.</w:t>
            </w:r>
          </w:p>
          <w:p w14:paraId="4D2B64A6" w14:textId="77777777" w:rsidR="00ED0F67" w:rsidRDefault="00ED0F67" w:rsidP="00ED0F67">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Holistic Student Support Redesign Team will be meeting December 5</w:t>
            </w:r>
            <w:r w:rsidRPr="00ED0F67">
              <w:rPr>
                <w:rFonts w:asciiTheme="minorHAnsi" w:hAnsiTheme="minorHAnsi" w:cstheme="minorHAnsi"/>
                <w:vertAlign w:val="superscript"/>
              </w:rPr>
              <w:t>th</w:t>
            </w:r>
            <w:r>
              <w:rPr>
                <w:rFonts w:asciiTheme="minorHAnsi" w:hAnsiTheme="minorHAnsi" w:cstheme="minorHAnsi"/>
              </w:rPr>
              <w:t xml:space="preserve"> in regards to student advising.</w:t>
            </w:r>
          </w:p>
          <w:p w14:paraId="2BB771F7" w14:textId="55BF1992" w:rsidR="00ED0F67" w:rsidRDefault="6F109F66" w:rsidP="6F109F66">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There will be a NECHE accreditation visit in 2022.</w:t>
            </w:r>
          </w:p>
          <w:p w14:paraId="50ECD0DE" w14:textId="160717D5" w:rsidR="00ED0F67" w:rsidRDefault="6F109F66" w:rsidP="6F109F66">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lastRenderedPageBreak/>
              <w:t>Professional Development Day will be held November 22</w:t>
            </w:r>
            <w:r w:rsidRPr="6F109F66">
              <w:rPr>
                <w:rFonts w:asciiTheme="minorHAnsi" w:hAnsiTheme="minorHAnsi" w:cstheme="minorBidi"/>
                <w:vertAlign w:val="superscript"/>
              </w:rPr>
              <w:t>nd</w:t>
            </w:r>
            <w:r w:rsidRPr="6F109F66">
              <w:rPr>
                <w:rFonts w:asciiTheme="minorHAnsi" w:hAnsiTheme="minorHAnsi" w:cstheme="minorBidi"/>
              </w:rPr>
              <w:t>.  The guest speaker is Tony Santana.  This Professional Development Day will focus on equality and equity in which is part of Achieving the Dream.</w:t>
            </w:r>
          </w:p>
          <w:p w14:paraId="1F8342D1" w14:textId="40A358D9" w:rsidR="00ED0F67" w:rsidRDefault="00ED0F67" w:rsidP="00ED0F67">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Student advising was a success with over 500 students advised.  There are 121 student</w:t>
            </w:r>
            <w:r w:rsidR="00F26B94">
              <w:rPr>
                <w:rFonts w:asciiTheme="minorHAnsi" w:hAnsiTheme="minorHAnsi" w:cstheme="minorHAnsi"/>
              </w:rPr>
              <w:t>s</w:t>
            </w:r>
            <w:r>
              <w:rPr>
                <w:rFonts w:asciiTheme="minorHAnsi" w:hAnsiTheme="minorHAnsi" w:cstheme="minorHAnsi"/>
              </w:rPr>
              <w:t xml:space="preserve"> enrolled in winter classes and 1,056 students enrolled in spring classes.</w:t>
            </w:r>
          </w:p>
          <w:p w14:paraId="016B722C" w14:textId="6D5F4B76" w:rsidR="00ED0F67" w:rsidRDefault="00ED0F67" w:rsidP="00ED0F67">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discussion about closing TRCC the day after Thanksgiving was held.</w:t>
            </w:r>
            <w:r w:rsidR="00F26B94">
              <w:rPr>
                <w:rFonts w:asciiTheme="minorHAnsi" w:hAnsiTheme="minorHAnsi" w:cstheme="minorHAnsi"/>
              </w:rPr>
              <w:t xml:space="preserve">  It has not been officially announced.</w:t>
            </w:r>
            <w:r>
              <w:rPr>
                <w:rFonts w:asciiTheme="minorHAnsi" w:hAnsiTheme="minorHAnsi" w:cstheme="minorHAnsi"/>
              </w:rPr>
              <w:t xml:space="preserve">  </w:t>
            </w:r>
          </w:p>
          <w:p w14:paraId="3CA19690" w14:textId="77777777" w:rsidR="00F26B94" w:rsidRDefault="00F26B94" w:rsidP="00ED0F67">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Self Service for Payroll Time Reporting is expected to go live by May 1</w:t>
            </w:r>
            <w:r w:rsidRPr="00F26B94">
              <w:rPr>
                <w:rFonts w:asciiTheme="minorHAnsi" w:hAnsiTheme="minorHAnsi" w:cstheme="minorHAnsi"/>
                <w:vertAlign w:val="superscript"/>
              </w:rPr>
              <w:t>st</w:t>
            </w:r>
            <w:r>
              <w:rPr>
                <w:rFonts w:asciiTheme="minorHAnsi" w:hAnsiTheme="minorHAnsi" w:cstheme="minorHAnsi"/>
              </w:rPr>
              <w:t>, 2020.  More details regarding the implementation will be distributed shortly.</w:t>
            </w:r>
          </w:p>
          <w:p w14:paraId="20A4DA5B" w14:textId="4B339410" w:rsidR="00663347" w:rsidRPr="00663347" w:rsidRDefault="6F109F66" w:rsidP="6F109F66">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70 copies of the book “Teaching Across Cultural Strengths” was purchased by the Foundation and will be distributed on Professional Development Day on November 22</w:t>
            </w:r>
            <w:r w:rsidRPr="6F109F66">
              <w:rPr>
                <w:rFonts w:asciiTheme="minorHAnsi" w:hAnsiTheme="minorHAnsi" w:cstheme="minorBidi"/>
                <w:vertAlign w:val="superscript"/>
              </w:rPr>
              <w:t>nd</w:t>
            </w:r>
            <w:r w:rsidRPr="6F109F66">
              <w:rPr>
                <w:rFonts w:asciiTheme="minorHAnsi" w:hAnsiTheme="minorHAnsi" w:cstheme="minorBidi"/>
              </w:rPr>
              <w:t xml:space="preserve">.     </w:t>
            </w:r>
          </w:p>
          <w:p w14:paraId="418A3421" w14:textId="631D3465" w:rsidR="00663347" w:rsidRPr="00663347" w:rsidRDefault="00663347" w:rsidP="6F109F66">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6F109F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757B619F" w:rsidR="00EE76E0" w:rsidRPr="009E7DD0" w:rsidRDefault="00EE76E0" w:rsidP="005B54FA">
            <w:pPr>
              <w:pStyle w:val="ListParagraph"/>
              <w:numPr>
                <w:ilvl w:val="0"/>
                <w:numId w:val="2"/>
              </w:numPr>
              <w:spacing w:line="240" w:lineRule="auto"/>
              <w:ind w:left="346" w:hanging="346"/>
              <w:rPr>
                <w:rFonts w:asciiTheme="minorHAnsi" w:hAnsiTheme="minorHAnsi" w:cstheme="minorHAnsi"/>
              </w:rPr>
            </w:pPr>
            <w:r w:rsidRPr="009E7DD0">
              <w:rPr>
                <w:rFonts w:asciiTheme="minorHAnsi" w:hAnsiTheme="minorHAnsi" w:cstheme="minorHAnsi"/>
              </w:rPr>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1614FE13" w14:textId="70799F98" w:rsidR="006E5758" w:rsidRDefault="00590735" w:rsidP="006E575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Thomas Voigt</w:t>
            </w:r>
            <w:r w:rsidR="00A724B0" w:rsidRPr="006E5758">
              <w:rPr>
                <w:rFonts w:asciiTheme="minorHAnsi" w:hAnsiTheme="minorHAnsi" w:cstheme="minorHAnsi"/>
              </w:rPr>
              <w:t xml:space="preserve"> </w:t>
            </w:r>
            <w:r w:rsidR="00552C3B">
              <w:rPr>
                <w:rFonts w:asciiTheme="minorHAnsi" w:hAnsiTheme="minorHAnsi" w:cstheme="minorHAnsi"/>
              </w:rPr>
              <w:t xml:space="preserve">reported </w:t>
            </w:r>
            <w:r w:rsidR="00F26B94">
              <w:rPr>
                <w:rFonts w:asciiTheme="minorHAnsi" w:hAnsiTheme="minorHAnsi" w:cstheme="minorHAnsi"/>
              </w:rPr>
              <w:t>the following</w:t>
            </w:r>
            <w:r w:rsidR="00552C3B">
              <w:rPr>
                <w:rFonts w:asciiTheme="minorHAnsi" w:hAnsiTheme="minorHAnsi" w:cstheme="minorHAnsi"/>
              </w:rPr>
              <w:t>:</w:t>
            </w:r>
          </w:p>
          <w:p w14:paraId="101E0C51" w14:textId="0B568558" w:rsidR="00552C3B" w:rsidRPr="00552C3B" w:rsidRDefault="6F109F66" w:rsidP="6F109F66">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The City of Norwich was contacted regarding concerns voiced about the traffic when leaving campus.  It was suggested that a traffic controller be in place outside of the school to direct the leaving traffic during heavy hours.  They were directed to contact the State Police to inquire about having this done.</w:t>
            </w:r>
          </w:p>
          <w:p w14:paraId="5766B376" w14:textId="2FECF6D7" w:rsidR="004C3CFB" w:rsidRPr="002F72D1" w:rsidRDefault="004C3CFB" w:rsidP="002F72D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610FD379" w:rsidR="00EE76E0" w:rsidRPr="009E7DD0" w:rsidRDefault="00F26B94"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will talk with Dean </w:t>
            </w:r>
            <w:proofErr w:type="spellStart"/>
            <w:r>
              <w:rPr>
                <w:rFonts w:asciiTheme="minorHAnsi" w:hAnsiTheme="minorHAnsi" w:cstheme="minorHAnsi"/>
              </w:rPr>
              <w:t>Goetchius</w:t>
            </w:r>
            <w:proofErr w:type="spellEnd"/>
            <w:r>
              <w:rPr>
                <w:rFonts w:asciiTheme="minorHAnsi" w:hAnsiTheme="minorHAnsi" w:cstheme="minorHAnsi"/>
              </w:rPr>
              <w:t xml:space="preserve"> about this issue and who should contact the State Police.</w:t>
            </w:r>
          </w:p>
        </w:tc>
      </w:tr>
      <w:tr w:rsidR="00B26A4F" w:rsidRPr="009E7DD0" w14:paraId="154B54EF" w14:textId="77777777" w:rsidTr="6F109F66">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1D2294F3" w:rsidR="00B26A4F" w:rsidRPr="009E7DD0" w:rsidRDefault="00B26A4F" w:rsidP="00B26A4F">
            <w:pPr>
              <w:pStyle w:val="ListParagraph"/>
              <w:numPr>
                <w:ilvl w:val="0"/>
                <w:numId w:val="2"/>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12169736" w14:textId="77777777" w:rsidR="002F72D1" w:rsidRDefault="00A03AA8" w:rsidP="002F72D1">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 Elections</w:t>
            </w:r>
          </w:p>
          <w:p w14:paraId="233597A9" w14:textId="49F37A84" w:rsidR="6F109F66" w:rsidRDefault="6F109F66" w:rsidP="6F109F66">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Bidi"/>
              </w:rPr>
            </w:pPr>
            <w:r w:rsidRPr="6F109F66">
              <w:rPr>
                <w:rFonts w:cstheme="minorBidi"/>
              </w:rPr>
              <w:t>Jennifer Long was elected to serve as a faculty nominee.  The first meeting was held on Friday, November 8</w:t>
            </w:r>
            <w:r w:rsidRPr="6F109F66">
              <w:rPr>
                <w:rFonts w:cstheme="minorBidi"/>
                <w:vertAlign w:val="superscript"/>
              </w:rPr>
              <w:t>th</w:t>
            </w:r>
            <w:r w:rsidRPr="6F109F66">
              <w:rPr>
                <w:rFonts w:cstheme="minorBidi"/>
              </w:rPr>
              <w:t>.</w:t>
            </w:r>
          </w:p>
          <w:p w14:paraId="15993F6A" w14:textId="77777777" w:rsidR="008944A8" w:rsidRDefault="008944A8" w:rsidP="008944A8">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Lock Down Items of Concern</w:t>
            </w:r>
          </w:p>
          <w:p w14:paraId="3623CA9A" w14:textId="637695DD" w:rsidR="008944A8" w:rsidRDefault="6F109F66" w:rsidP="6F109F66">
            <w:pPr>
              <w:pStyle w:val="ListParagraph"/>
              <w:numPr>
                <w:ilvl w:val="1"/>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rPr>
            </w:pPr>
            <w:r w:rsidRPr="6F109F66">
              <w:rPr>
                <w:rFonts w:cstheme="minorBidi"/>
              </w:rPr>
              <w:t>Security Shades for Classrooms</w:t>
            </w:r>
          </w:p>
          <w:p w14:paraId="5CA1A80E" w14:textId="3021E1F7" w:rsidR="008944A8" w:rsidRDefault="008944A8" w:rsidP="008944A8">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Employee of the Month Parking Space</w:t>
            </w:r>
          </w:p>
          <w:p w14:paraId="04E006E2" w14:textId="72C488FE" w:rsidR="008944A8" w:rsidRPr="008944A8" w:rsidRDefault="008944A8" w:rsidP="008944A8">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80299B"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FDAA2B" w14:textId="765014C0" w:rsidR="00B355DD" w:rsidRDefault="6F109F66" w:rsidP="6F109F6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Nicola Ricker is waiting for information on this issue.</w:t>
            </w:r>
          </w:p>
          <w:p w14:paraId="1B75EA3F"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3A16CC" w14:textId="4CAD5E60" w:rsidR="00FE7030" w:rsidRDefault="6F109F66" w:rsidP="6F109F6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 xml:space="preserve">Nicola Ricker will continue to follow up with Betty </w:t>
            </w:r>
            <w:proofErr w:type="spellStart"/>
            <w:r w:rsidRPr="6F109F66">
              <w:rPr>
                <w:rFonts w:asciiTheme="minorHAnsi" w:hAnsiTheme="minorHAnsi" w:cstheme="minorBidi"/>
              </w:rPr>
              <w:t>Baillargeon</w:t>
            </w:r>
            <w:proofErr w:type="spellEnd"/>
            <w:r w:rsidRPr="6F109F66">
              <w:rPr>
                <w:rFonts w:asciiTheme="minorHAnsi" w:hAnsiTheme="minorHAnsi" w:cstheme="minorBidi"/>
              </w:rPr>
              <w:t xml:space="preserve"> on this issue.</w:t>
            </w:r>
          </w:p>
          <w:p w14:paraId="2174B4DD" w14:textId="5780BC33" w:rsidR="004A3468" w:rsidRPr="007F6F70" w:rsidRDefault="004A3468"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6F109F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0A827A0E" w:rsidR="00B26A4F" w:rsidRPr="009E7DD0" w:rsidRDefault="00B26A4F" w:rsidP="00B26A4F">
            <w:pPr>
              <w:pStyle w:val="ListParagraph"/>
              <w:numPr>
                <w:ilvl w:val="0"/>
                <w:numId w:val="2"/>
              </w:numPr>
              <w:spacing w:line="240" w:lineRule="auto"/>
              <w:rPr>
                <w:rFonts w:asciiTheme="minorHAnsi" w:hAnsiTheme="minorHAnsi" w:cstheme="minorHAnsi"/>
              </w:rPr>
            </w:pPr>
            <w:r w:rsidRPr="009E7DD0">
              <w:rPr>
                <w:rFonts w:asciiTheme="minorHAnsi" w:hAnsiTheme="minorHAnsi" w:cstheme="minorHAnsi"/>
              </w:rPr>
              <w:lastRenderedPageBreak/>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6E921191" w14:textId="765A434F" w:rsidR="008944A8" w:rsidRPr="008944A8" w:rsidRDefault="6F109F66" w:rsidP="6F109F6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pPr>
            <w:r>
              <w:t>Student Support and Advising Committee (SSAC) Minutes</w:t>
            </w:r>
          </w:p>
          <w:p w14:paraId="06218F29" w14:textId="3B0E0800" w:rsidR="00DA2024" w:rsidRPr="00DA2024" w:rsidRDefault="6F109F66" w:rsidP="6F109F66">
            <w:pPr>
              <w:pStyle w:val="ListParagraph"/>
              <w:numPr>
                <w:ilvl w:val="1"/>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rPr>
            </w:pPr>
            <w:r>
              <w:t>A student Q &amp; A was held to allow students to anonymously express their thoughts about how the semester is going.  There was a total of 15 to 20 students in attendance.  SSAC is planning on holding another Q &amp; A in the spring 2020.  They will solicit for more questions to be used. Few of the questions asked were focused towards academics.</w:t>
            </w:r>
          </w:p>
          <w:p w14:paraId="28B658AD" w14:textId="5595F42A" w:rsidR="00DA2024" w:rsidRPr="00DA2024" w:rsidRDefault="00DA2024" w:rsidP="00DA2024">
            <w:pPr>
              <w:pStyle w:val="ListParagraph"/>
              <w:numPr>
                <w:ilvl w:val="1"/>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t>A faculty Q &amp; A is held every semester over the last 2 to 3 years.  Kenneth Briggs attended the Q &amp; A to present and discuss on Financial Aid.</w:t>
            </w:r>
          </w:p>
          <w:p w14:paraId="74C4C499" w14:textId="0E6DB27C" w:rsidR="00DA2024" w:rsidRPr="00DA2024" w:rsidRDefault="00DA2024" w:rsidP="00DA2024">
            <w:pPr>
              <w:pStyle w:val="ListParagraph"/>
              <w:numPr>
                <w:ilvl w:val="1"/>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t>It was discussed about how to keep the faculty updated about advising.  This is a hard task to do.  They plan on having an update each semester.</w:t>
            </w:r>
          </w:p>
          <w:p w14:paraId="2B16A261" w14:textId="77777777" w:rsidR="00DA2024" w:rsidRPr="00DA2024" w:rsidRDefault="00DA2024" w:rsidP="00DA2024">
            <w:pPr>
              <w:pStyle w:val="ListParagraph"/>
              <w:numPr>
                <w:ilvl w:val="1"/>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t>The next meeting is slated for November 25</w:t>
            </w:r>
            <w:r w:rsidRPr="00DA2024">
              <w:rPr>
                <w:vertAlign w:val="superscript"/>
              </w:rPr>
              <w:t>th</w:t>
            </w:r>
            <w:r>
              <w:t>.</w:t>
            </w:r>
          </w:p>
          <w:p w14:paraId="4B100A20" w14:textId="1E19FC1B" w:rsidR="009774A8" w:rsidRPr="008944A8" w:rsidRDefault="6F109F66" w:rsidP="6F109F66">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rPr>
            </w:pPr>
            <w:r>
              <w:t>Chris Kmiecik requested that anyone scheduled to report to the College Congress provide a written copy of the report prior to the meeting they are scheduled to present.</w:t>
            </w:r>
          </w:p>
          <w:p w14:paraId="179BBB5E" w14:textId="6F5DC4C5" w:rsidR="009774A8" w:rsidRPr="008944A8" w:rsidRDefault="009774A8" w:rsidP="6F109F66">
            <w:pPr>
              <w:spacing w:after="0" w:line="240" w:lineRule="auto"/>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2B6AC475" w14:textId="5F155C3A"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A0FA50B" w14:textId="2FC99506"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1652582" w14:textId="194EED79"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5F16E246" w14:textId="7FED7D7D"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C00352D" w14:textId="7A623A74"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5D071C5A" w14:textId="41A15FA5"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6FC3E274" w14:textId="2F8D837E"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5BAD907B" w14:textId="14D6CB2C"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894EFAA" w14:textId="65DBEB12"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8C4FCC7" w14:textId="2EC76F6A"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68EE2C1C" w14:textId="72E413C4"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68D987B" w14:textId="15593C65"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7B7B5543" w14:textId="1D43C55C"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708CF9DD" w14:textId="3E1319BB"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419DBE7" w14:textId="62F6FF9A" w:rsidR="00F810C4" w:rsidRPr="00096926" w:rsidRDefault="6F109F66"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Rick Bennett has advised Chris that he should request this be added to the new business agenda for the next meeting so a discussion can be had about this topic.</w:t>
            </w:r>
          </w:p>
          <w:p w14:paraId="32EA0F75" w14:textId="11E4F288"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r w:rsidR="00B26A4F" w:rsidRPr="009E7DD0" w14:paraId="6054A1FD" w14:textId="77777777" w:rsidTr="6F109F66">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392BBF19" w:rsidR="00B26A4F" w:rsidRPr="009E7DD0" w:rsidRDefault="00B26A4F" w:rsidP="00B26A4F">
            <w:pPr>
              <w:pStyle w:val="ListParagraph"/>
              <w:numPr>
                <w:ilvl w:val="0"/>
                <w:numId w:val="2"/>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76B046BD" w14:textId="2E1C4829" w:rsidR="001B141C" w:rsidRPr="001B141C" w:rsidRDefault="6F109F66" w:rsidP="6F109F66">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College Congress SharePoint owners will be limited to the College Congress President, Vice President, and Parliamentarian.  All other College Congress members will be listed as members.  A Publications folder will be made available for all TRCC to have access to agendas and minutes.</w:t>
            </w:r>
          </w:p>
          <w:p w14:paraId="5A8E5BF2" w14:textId="7E12968E" w:rsidR="001B141C" w:rsidRPr="001B141C" w:rsidRDefault="001B141C" w:rsidP="6F109F6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639D9B0E"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DA2024">
        <w:rPr>
          <w:rFonts w:asciiTheme="minorHAnsi" w:hAnsiTheme="minorHAnsi" w:cstheme="minorHAnsi"/>
          <w:b/>
        </w:rPr>
        <w:t>12:55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826F" w14:textId="77777777" w:rsidR="00A86424" w:rsidRDefault="00A86424" w:rsidP="00C61EFF">
      <w:pPr>
        <w:spacing w:after="0" w:line="240" w:lineRule="auto"/>
      </w:pPr>
      <w:r>
        <w:separator/>
      </w:r>
    </w:p>
  </w:endnote>
  <w:endnote w:type="continuationSeparator" w:id="0">
    <w:p w14:paraId="367B72F8" w14:textId="77777777" w:rsidR="00A86424" w:rsidRDefault="00A86424"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7F7C052B" w:rsidR="00C95274" w:rsidRDefault="00C95274">
        <w:pPr>
          <w:pStyle w:val="Footer"/>
          <w:jc w:val="center"/>
        </w:pPr>
        <w:r>
          <w:fldChar w:fldCharType="begin"/>
        </w:r>
        <w:r>
          <w:instrText xml:space="preserve"> PAGE   \* MERGEFORMAT </w:instrText>
        </w:r>
        <w:r>
          <w:fldChar w:fldCharType="separate"/>
        </w:r>
        <w:r w:rsidR="000C64F7">
          <w:rPr>
            <w:noProof/>
          </w:rPr>
          <w:t>4</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B473" w14:textId="77777777" w:rsidR="00A86424" w:rsidRDefault="00A86424" w:rsidP="00C61EFF">
      <w:pPr>
        <w:spacing w:after="0" w:line="240" w:lineRule="auto"/>
      </w:pPr>
      <w:r>
        <w:separator/>
      </w:r>
    </w:p>
  </w:footnote>
  <w:footnote w:type="continuationSeparator" w:id="0">
    <w:p w14:paraId="39EF4AE5" w14:textId="77777777" w:rsidR="00A86424" w:rsidRDefault="00A86424"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62D29619">
              <v:path fillok="f" arrowok="t" o:connecttype="none"/>
              <o:lock v:ext="edit" shapetype="t"/>
            </v:shapetype>
            <v:shape id="AutoShape 1"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6E2A"/>
    <w:multiLevelType w:val="hybridMultilevel"/>
    <w:tmpl w:val="4C0A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3916"/>
    <w:multiLevelType w:val="hybridMultilevel"/>
    <w:tmpl w:val="5B9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C12F7"/>
    <w:multiLevelType w:val="hybridMultilevel"/>
    <w:tmpl w:val="5F2EF2F0"/>
    <w:lvl w:ilvl="0" w:tplc="AA0AF3C0">
      <w:start w:val="1"/>
      <w:numFmt w:val="bullet"/>
      <w:lvlText w:val=""/>
      <w:lvlJc w:val="left"/>
      <w:pPr>
        <w:ind w:left="720" w:hanging="360"/>
      </w:pPr>
      <w:rPr>
        <w:rFonts w:ascii="Symbol" w:hAnsi="Symbol" w:hint="default"/>
      </w:rPr>
    </w:lvl>
    <w:lvl w:ilvl="1" w:tplc="976447D8">
      <w:start w:val="1"/>
      <w:numFmt w:val="bullet"/>
      <w:lvlText w:val="o"/>
      <w:lvlJc w:val="left"/>
      <w:pPr>
        <w:ind w:left="1440" w:hanging="360"/>
      </w:pPr>
      <w:rPr>
        <w:rFonts w:ascii="Courier New" w:hAnsi="Courier New" w:hint="default"/>
      </w:rPr>
    </w:lvl>
    <w:lvl w:ilvl="2" w:tplc="807C7998">
      <w:start w:val="1"/>
      <w:numFmt w:val="bullet"/>
      <w:lvlText w:val=""/>
      <w:lvlJc w:val="left"/>
      <w:pPr>
        <w:ind w:left="2160" w:hanging="360"/>
      </w:pPr>
      <w:rPr>
        <w:rFonts w:ascii="Wingdings" w:hAnsi="Wingdings" w:hint="default"/>
      </w:rPr>
    </w:lvl>
    <w:lvl w:ilvl="3" w:tplc="1E6A17D4">
      <w:start w:val="1"/>
      <w:numFmt w:val="bullet"/>
      <w:lvlText w:val=""/>
      <w:lvlJc w:val="left"/>
      <w:pPr>
        <w:ind w:left="2880" w:hanging="360"/>
      </w:pPr>
      <w:rPr>
        <w:rFonts w:ascii="Symbol" w:hAnsi="Symbol" w:hint="default"/>
      </w:rPr>
    </w:lvl>
    <w:lvl w:ilvl="4" w:tplc="9B62849E">
      <w:start w:val="1"/>
      <w:numFmt w:val="bullet"/>
      <w:lvlText w:val="o"/>
      <w:lvlJc w:val="left"/>
      <w:pPr>
        <w:ind w:left="3600" w:hanging="360"/>
      </w:pPr>
      <w:rPr>
        <w:rFonts w:ascii="Courier New" w:hAnsi="Courier New" w:hint="default"/>
      </w:rPr>
    </w:lvl>
    <w:lvl w:ilvl="5" w:tplc="38987992">
      <w:start w:val="1"/>
      <w:numFmt w:val="bullet"/>
      <w:lvlText w:val=""/>
      <w:lvlJc w:val="left"/>
      <w:pPr>
        <w:ind w:left="4320" w:hanging="360"/>
      </w:pPr>
      <w:rPr>
        <w:rFonts w:ascii="Wingdings" w:hAnsi="Wingdings" w:hint="default"/>
      </w:rPr>
    </w:lvl>
    <w:lvl w:ilvl="6" w:tplc="590CB876">
      <w:start w:val="1"/>
      <w:numFmt w:val="bullet"/>
      <w:lvlText w:val=""/>
      <w:lvlJc w:val="left"/>
      <w:pPr>
        <w:ind w:left="5040" w:hanging="360"/>
      </w:pPr>
      <w:rPr>
        <w:rFonts w:ascii="Symbol" w:hAnsi="Symbol" w:hint="default"/>
      </w:rPr>
    </w:lvl>
    <w:lvl w:ilvl="7" w:tplc="252210E8">
      <w:start w:val="1"/>
      <w:numFmt w:val="bullet"/>
      <w:lvlText w:val="o"/>
      <w:lvlJc w:val="left"/>
      <w:pPr>
        <w:ind w:left="5760" w:hanging="360"/>
      </w:pPr>
      <w:rPr>
        <w:rFonts w:ascii="Courier New" w:hAnsi="Courier New" w:hint="default"/>
      </w:rPr>
    </w:lvl>
    <w:lvl w:ilvl="8" w:tplc="EDAA1CA2">
      <w:start w:val="1"/>
      <w:numFmt w:val="bullet"/>
      <w:lvlText w:val=""/>
      <w:lvlJc w:val="left"/>
      <w:pPr>
        <w:ind w:left="6480" w:hanging="360"/>
      </w:pPr>
      <w:rPr>
        <w:rFonts w:ascii="Wingdings" w:hAnsi="Wingdings" w:hint="default"/>
      </w:rPr>
    </w:lvl>
  </w:abstractNum>
  <w:abstractNum w:abstractNumId="8"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4E6AA9"/>
    <w:multiLevelType w:val="hybridMultilevel"/>
    <w:tmpl w:val="AA40DA86"/>
    <w:lvl w:ilvl="0" w:tplc="31B2C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B282B"/>
    <w:multiLevelType w:val="hybridMultilevel"/>
    <w:tmpl w:val="830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E3011"/>
    <w:multiLevelType w:val="hybridMultilevel"/>
    <w:tmpl w:val="3204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0"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3377EF"/>
    <w:multiLevelType w:val="hybridMultilevel"/>
    <w:tmpl w:val="0AC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14C2C"/>
    <w:multiLevelType w:val="hybridMultilevel"/>
    <w:tmpl w:val="4E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E0EEF"/>
    <w:multiLevelType w:val="hybridMultilevel"/>
    <w:tmpl w:val="8E40B676"/>
    <w:lvl w:ilvl="0" w:tplc="B15CA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EB662B"/>
    <w:multiLevelType w:val="hybridMultilevel"/>
    <w:tmpl w:val="8232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E86DD1"/>
    <w:multiLevelType w:val="hybridMultilevel"/>
    <w:tmpl w:val="94B0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755817"/>
    <w:multiLevelType w:val="hybridMultilevel"/>
    <w:tmpl w:val="6EEA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
  </w:num>
  <w:num w:numId="4">
    <w:abstractNumId w:val="22"/>
  </w:num>
  <w:num w:numId="5">
    <w:abstractNumId w:val="25"/>
  </w:num>
  <w:num w:numId="6">
    <w:abstractNumId w:val="8"/>
  </w:num>
  <w:num w:numId="7">
    <w:abstractNumId w:val="41"/>
  </w:num>
  <w:num w:numId="8">
    <w:abstractNumId w:val="18"/>
  </w:num>
  <w:num w:numId="9">
    <w:abstractNumId w:val="13"/>
  </w:num>
  <w:num w:numId="10">
    <w:abstractNumId w:val="20"/>
  </w:num>
  <w:num w:numId="11">
    <w:abstractNumId w:val="3"/>
  </w:num>
  <w:num w:numId="12">
    <w:abstractNumId w:val="32"/>
  </w:num>
  <w:num w:numId="13">
    <w:abstractNumId w:val="31"/>
  </w:num>
  <w:num w:numId="14">
    <w:abstractNumId w:val="21"/>
  </w:num>
  <w:num w:numId="15">
    <w:abstractNumId w:val="0"/>
  </w:num>
  <w:num w:numId="16">
    <w:abstractNumId w:val="2"/>
  </w:num>
  <w:num w:numId="17">
    <w:abstractNumId w:val="15"/>
  </w:num>
  <w:num w:numId="18">
    <w:abstractNumId w:val="30"/>
  </w:num>
  <w:num w:numId="19">
    <w:abstractNumId w:val="35"/>
  </w:num>
  <w:num w:numId="20">
    <w:abstractNumId w:val="11"/>
  </w:num>
  <w:num w:numId="21">
    <w:abstractNumId w:val="36"/>
  </w:num>
  <w:num w:numId="22">
    <w:abstractNumId w:val="34"/>
  </w:num>
  <w:num w:numId="23">
    <w:abstractNumId w:val="42"/>
  </w:num>
  <w:num w:numId="24">
    <w:abstractNumId w:val="23"/>
  </w:num>
  <w:num w:numId="25">
    <w:abstractNumId w:val="37"/>
  </w:num>
  <w:num w:numId="26">
    <w:abstractNumId w:val="39"/>
  </w:num>
  <w:num w:numId="27">
    <w:abstractNumId w:val="5"/>
  </w:num>
  <w:num w:numId="28">
    <w:abstractNumId w:val="24"/>
  </w:num>
  <w:num w:numId="29">
    <w:abstractNumId w:val="33"/>
  </w:num>
  <w:num w:numId="30">
    <w:abstractNumId w:val="17"/>
  </w:num>
  <w:num w:numId="31">
    <w:abstractNumId w:val="14"/>
  </w:num>
  <w:num w:numId="32">
    <w:abstractNumId w:val="26"/>
  </w:num>
  <w:num w:numId="33">
    <w:abstractNumId w:val="12"/>
  </w:num>
  <w:num w:numId="34">
    <w:abstractNumId w:val="16"/>
  </w:num>
  <w:num w:numId="35">
    <w:abstractNumId w:val="38"/>
  </w:num>
  <w:num w:numId="36">
    <w:abstractNumId w:val="6"/>
  </w:num>
  <w:num w:numId="37">
    <w:abstractNumId w:val="27"/>
  </w:num>
  <w:num w:numId="38">
    <w:abstractNumId w:val="4"/>
  </w:num>
  <w:num w:numId="39">
    <w:abstractNumId w:val="9"/>
  </w:num>
  <w:num w:numId="40">
    <w:abstractNumId w:val="28"/>
  </w:num>
  <w:num w:numId="41">
    <w:abstractNumId w:val="10"/>
  </w:num>
  <w:num w:numId="42">
    <w:abstractNumId w:val="29"/>
  </w:num>
  <w:num w:numId="43">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06E1D"/>
    <w:rsid w:val="000161E0"/>
    <w:rsid w:val="00020D1E"/>
    <w:rsid w:val="00027463"/>
    <w:rsid w:val="0003011C"/>
    <w:rsid w:val="0003183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C64F7"/>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2655"/>
    <w:rsid w:val="001D7534"/>
    <w:rsid w:val="001E1127"/>
    <w:rsid w:val="001E38C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84B3D"/>
    <w:rsid w:val="0029467A"/>
    <w:rsid w:val="002954EC"/>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2F72D1"/>
    <w:rsid w:val="0030069A"/>
    <w:rsid w:val="0030459D"/>
    <w:rsid w:val="00315729"/>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65660"/>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E1EA6"/>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3619"/>
    <w:rsid w:val="00454F2C"/>
    <w:rsid w:val="00456B87"/>
    <w:rsid w:val="00457199"/>
    <w:rsid w:val="00461C35"/>
    <w:rsid w:val="00467EC5"/>
    <w:rsid w:val="00473498"/>
    <w:rsid w:val="00476DC5"/>
    <w:rsid w:val="00483131"/>
    <w:rsid w:val="004843D0"/>
    <w:rsid w:val="00487627"/>
    <w:rsid w:val="00497952"/>
    <w:rsid w:val="004A3468"/>
    <w:rsid w:val="004A39CA"/>
    <w:rsid w:val="004A3FBA"/>
    <w:rsid w:val="004A7EFB"/>
    <w:rsid w:val="004B4D0F"/>
    <w:rsid w:val="004B6D81"/>
    <w:rsid w:val="004C25EC"/>
    <w:rsid w:val="004C3CFB"/>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52C3B"/>
    <w:rsid w:val="00561C84"/>
    <w:rsid w:val="0056701C"/>
    <w:rsid w:val="00567E0A"/>
    <w:rsid w:val="0057305F"/>
    <w:rsid w:val="00581E12"/>
    <w:rsid w:val="00585D4A"/>
    <w:rsid w:val="00587FFB"/>
    <w:rsid w:val="00590735"/>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47"/>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758"/>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44A8"/>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8F4854"/>
    <w:rsid w:val="00900877"/>
    <w:rsid w:val="00903385"/>
    <w:rsid w:val="00906C07"/>
    <w:rsid w:val="00913CFA"/>
    <w:rsid w:val="00913FE2"/>
    <w:rsid w:val="009150B5"/>
    <w:rsid w:val="00915B03"/>
    <w:rsid w:val="009171B7"/>
    <w:rsid w:val="009215E6"/>
    <w:rsid w:val="00922D3D"/>
    <w:rsid w:val="009254A6"/>
    <w:rsid w:val="00933DE4"/>
    <w:rsid w:val="00934B52"/>
    <w:rsid w:val="009369F2"/>
    <w:rsid w:val="00937FFA"/>
    <w:rsid w:val="00941675"/>
    <w:rsid w:val="00944323"/>
    <w:rsid w:val="00950AB0"/>
    <w:rsid w:val="00952240"/>
    <w:rsid w:val="00957A23"/>
    <w:rsid w:val="009621B0"/>
    <w:rsid w:val="009629B6"/>
    <w:rsid w:val="009641EA"/>
    <w:rsid w:val="00964C79"/>
    <w:rsid w:val="00967D2F"/>
    <w:rsid w:val="009720E6"/>
    <w:rsid w:val="00972E20"/>
    <w:rsid w:val="00972E3C"/>
    <w:rsid w:val="00975099"/>
    <w:rsid w:val="009774A8"/>
    <w:rsid w:val="009853CD"/>
    <w:rsid w:val="00985B75"/>
    <w:rsid w:val="00986D32"/>
    <w:rsid w:val="00992EE0"/>
    <w:rsid w:val="00996F73"/>
    <w:rsid w:val="009A00F3"/>
    <w:rsid w:val="009A6318"/>
    <w:rsid w:val="009B55FC"/>
    <w:rsid w:val="009C1AEF"/>
    <w:rsid w:val="009C420E"/>
    <w:rsid w:val="009D2773"/>
    <w:rsid w:val="009D4FC6"/>
    <w:rsid w:val="009E1AF1"/>
    <w:rsid w:val="009E5DD1"/>
    <w:rsid w:val="009E5FD0"/>
    <w:rsid w:val="009E7DD0"/>
    <w:rsid w:val="00A0144A"/>
    <w:rsid w:val="00A0254A"/>
    <w:rsid w:val="00A029D5"/>
    <w:rsid w:val="00A03AA8"/>
    <w:rsid w:val="00A067D5"/>
    <w:rsid w:val="00A06A8B"/>
    <w:rsid w:val="00A07612"/>
    <w:rsid w:val="00A1132C"/>
    <w:rsid w:val="00A1169B"/>
    <w:rsid w:val="00A15DC2"/>
    <w:rsid w:val="00A175F2"/>
    <w:rsid w:val="00A2077A"/>
    <w:rsid w:val="00A229EC"/>
    <w:rsid w:val="00A2328C"/>
    <w:rsid w:val="00A2643C"/>
    <w:rsid w:val="00A2738F"/>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5C8F"/>
    <w:rsid w:val="00A769E8"/>
    <w:rsid w:val="00A820CA"/>
    <w:rsid w:val="00A86424"/>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27945"/>
    <w:rsid w:val="00B306BB"/>
    <w:rsid w:val="00B30CB9"/>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666D"/>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4D52"/>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2DE7"/>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90C"/>
    <w:rsid w:val="00DA1D54"/>
    <w:rsid w:val="00DA2024"/>
    <w:rsid w:val="00DA3A4C"/>
    <w:rsid w:val="00DA703A"/>
    <w:rsid w:val="00DB5453"/>
    <w:rsid w:val="00DC0DAF"/>
    <w:rsid w:val="00DC0F29"/>
    <w:rsid w:val="00DD0922"/>
    <w:rsid w:val="00DD1CC9"/>
    <w:rsid w:val="00DD1CEE"/>
    <w:rsid w:val="00DD3598"/>
    <w:rsid w:val="00DD3FC6"/>
    <w:rsid w:val="00DD5A7F"/>
    <w:rsid w:val="00DD5DD6"/>
    <w:rsid w:val="00DE0F3B"/>
    <w:rsid w:val="00DE276C"/>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0F67"/>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6B94"/>
    <w:rsid w:val="00F2753B"/>
    <w:rsid w:val="00F32B12"/>
    <w:rsid w:val="00F32CDE"/>
    <w:rsid w:val="00F37D5D"/>
    <w:rsid w:val="00F53304"/>
    <w:rsid w:val="00F54076"/>
    <w:rsid w:val="00F57616"/>
    <w:rsid w:val="00F57945"/>
    <w:rsid w:val="00F60B3E"/>
    <w:rsid w:val="00F60EFB"/>
    <w:rsid w:val="00F6208A"/>
    <w:rsid w:val="00F64039"/>
    <w:rsid w:val="00F668D6"/>
    <w:rsid w:val="00F738E6"/>
    <w:rsid w:val="00F801F7"/>
    <w:rsid w:val="00F810C4"/>
    <w:rsid w:val="00F816FF"/>
    <w:rsid w:val="00F846F2"/>
    <w:rsid w:val="00F84C6B"/>
    <w:rsid w:val="00F8549B"/>
    <w:rsid w:val="00F90D08"/>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55A7"/>
    <w:rsid w:val="6F109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34CF027B6D459D75F3AE58839896" ma:contentTypeVersion="6" ma:contentTypeDescription="Create a new document." ma:contentTypeScope="" ma:versionID="fefd2566573db362ef7e223f2f8c353e">
  <xsd:schema xmlns:xsd="http://www.w3.org/2001/XMLSchema" xmlns:xs="http://www.w3.org/2001/XMLSchema" xmlns:p="http://schemas.microsoft.com/office/2006/metadata/properties" xmlns:ns2="8434fde3-63fd-44cd-82e6-b21b47a56b06" xmlns:ns3="b7e7f48e-8a78-4ce3-8531-bd9521975553" targetNamespace="http://schemas.microsoft.com/office/2006/metadata/properties" ma:root="true" ma:fieldsID="692da0d6828f2c05be7616502e6ba76c" ns2:_="" ns3:_="">
    <xsd:import namespace="8434fde3-63fd-44cd-82e6-b21b47a56b06"/>
    <xsd:import namespace="b7e7f48e-8a78-4ce3-8531-bd9521975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fde3-63fd-44cd-82e6-b21b47a56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7f48e-8a78-4ce3-8531-bd9521975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CA19-4AE6-44BE-88B5-150752374642}"/>
</file>

<file path=customXml/itemProps2.xml><?xml version="1.0" encoding="utf-8"?>
<ds:datastoreItem xmlns:ds="http://schemas.openxmlformats.org/officeDocument/2006/customXml" ds:itemID="{52B7F2C2-B2B9-4652-9D54-E95AE2E2803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b92a93f-785d-4672-9b66-478c52b851fa"/>
    <ds:schemaRef ds:uri="http://www.w3.org/XML/1998/namespac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D7B6C3D6-774B-4456-BCFC-F7B2E2AF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703</Words>
  <Characters>4012</Characters>
  <Application>Microsoft Office Word</Application>
  <DocSecurity>0</DocSecurity>
  <Lines>33</Lines>
  <Paragraphs>9</Paragraphs>
  <ScaleCrop>false</ScaleCrop>
  <Company>Mitchell College</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Angel, Lori A</cp:lastModifiedBy>
  <cp:revision>13</cp:revision>
  <cp:lastPrinted>2016-12-13T16:03:00Z</cp:lastPrinted>
  <dcterms:created xsi:type="dcterms:W3CDTF">2019-11-13T18:59:00Z</dcterms:created>
  <dcterms:modified xsi:type="dcterms:W3CDTF">2019-11-21T19:02:00Z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0x010100777134CF027B6D459D75F3AE58839896</vt:lpwstr>
  </property>
</Properties>
</file>