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6897" w:rsidR="00784BEE" w:rsidP="002D6897" w:rsidRDefault="002D6897" w14:paraId="5E08082C" w14:textId="77777777">
      <w:pPr>
        <w:spacing w:after="0" w:line="240" w:lineRule="auto"/>
        <w:jc w:val="center"/>
        <w:rPr>
          <w:b/>
          <w:sz w:val="32"/>
          <w:szCs w:val="32"/>
        </w:rPr>
      </w:pPr>
      <w:r w:rsidRPr="6C88D3E9">
        <w:rPr>
          <w:b/>
          <w:bCs/>
          <w:sz w:val="32"/>
          <w:szCs w:val="32"/>
        </w:rPr>
        <w:t>College Congress</w:t>
      </w:r>
    </w:p>
    <w:p w:rsidR="4CA8A728" w:rsidP="6C88D3E9" w:rsidRDefault="002C402A" w14:paraId="64EE63B1" w14:textId="330745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10</w:t>
      </w:r>
      <w:r w:rsidRPr="670AC6CC" w:rsidR="0BBA4FDF">
        <w:rPr>
          <w:sz w:val="24"/>
          <w:szCs w:val="24"/>
        </w:rPr>
        <w:t>,</w:t>
      </w:r>
      <w:r w:rsidRPr="670AC6CC" w:rsidR="4CA8A728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bookmarkStart w:name="_GoBack" w:id="0"/>
      <w:bookmarkEnd w:id="0"/>
      <w:r w:rsidRPr="670AC6CC" w:rsidR="4CA8A728">
        <w:rPr>
          <w:sz w:val="24"/>
          <w:szCs w:val="24"/>
        </w:rPr>
        <w:t xml:space="preserve"> at 12:25pm</w:t>
      </w:r>
    </w:p>
    <w:p w:rsidR="334A7F7B" w:rsidP="4F9E52B6" w:rsidRDefault="007D55FC" w14:paraId="45559B73" w14:textId="168CEF82">
      <w:pPr>
        <w:spacing w:after="0" w:line="240" w:lineRule="auto"/>
        <w:jc w:val="center"/>
        <w:rPr>
          <w:sz w:val="24"/>
          <w:szCs w:val="24"/>
        </w:rPr>
      </w:pPr>
      <w:r w:rsidRPr="2E61BF12" w:rsidR="007D55FC">
        <w:rPr>
          <w:sz w:val="24"/>
          <w:szCs w:val="24"/>
        </w:rPr>
        <w:t xml:space="preserve">Location: </w:t>
      </w:r>
      <w:r w:rsidRPr="2E61BF12" w:rsidR="334A7F7B">
        <w:rPr>
          <w:sz w:val="24"/>
          <w:szCs w:val="24"/>
        </w:rPr>
        <w:t>Microsoft Teams</w:t>
      </w:r>
      <w:r w:rsidRPr="2E61BF12" w:rsidR="007D55FC">
        <w:rPr>
          <w:sz w:val="24"/>
          <w:szCs w:val="24"/>
        </w:rPr>
        <w:t xml:space="preserve"> – TR-</w:t>
      </w:r>
      <w:r w:rsidRPr="2E61BF12" w:rsidR="007D55FC">
        <w:rPr>
          <w:sz w:val="24"/>
          <w:szCs w:val="24"/>
        </w:rPr>
        <w:t>College</w:t>
      </w:r>
      <w:r w:rsidRPr="2E61BF12" w:rsidR="59DD1AD6">
        <w:rPr>
          <w:sz w:val="24"/>
          <w:szCs w:val="24"/>
        </w:rPr>
        <w:t xml:space="preserve"> </w:t>
      </w:r>
      <w:r w:rsidRPr="2E61BF12" w:rsidR="007D55FC">
        <w:rPr>
          <w:sz w:val="24"/>
          <w:szCs w:val="24"/>
        </w:rPr>
        <w:t>Congress</w:t>
      </w:r>
    </w:p>
    <w:p w:rsidR="002D6897" w:rsidP="002D6897" w:rsidRDefault="002D6897" w14:paraId="20DFED44" w14:textId="67FB2EB4">
      <w:pPr>
        <w:spacing w:after="0" w:line="240" w:lineRule="auto"/>
        <w:jc w:val="center"/>
        <w:rPr>
          <w:sz w:val="24"/>
          <w:szCs w:val="24"/>
        </w:rPr>
      </w:pPr>
    </w:p>
    <w:p w:rsidR="007D55FC" w:rsidP="002D6897" w:rsidRDefault="007D55FC" w14:paraId="2A3BB01E" w14:textId="77777777">
      <w:pPr>
        <w:spacing w:after="0" w:line="240" w:lineRule="auto"/>
        <w:jc w:val="center"/>
        <w:rPr>
          <w:sz w:val="24"/>
          <w:szCs w:val="24"/>
        </w:rPr>
      </w:pPr>
    </w:p>
    <w:p w:rsidR="002D6897" w:rsidP="002D6897" w:rsidRDefault="002D6897" w14:paraId="499DFC34" w14:textId="4F902095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Pr="002D6897" w:rsidR="00146C4D" w:rsidP="002D6897" w:rsidRDefault="00146C4D" w14:paraId="673EC307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2D6897" w:rsidR="002D6897" w:rsidP="002D6897" w:rsidRDefault="002D6897" w14:paraId="4CE14110" w14:textId="77777777">
      <w:pPr>
        <w:spacing w:after="0" w:line="240" w:lineRule="auto"/>
        <w:jc w:val="center"/>
      </w:pPr>
    </w:p>
    <w:p w:rsidR="002D6897" w:rsidP="002D6897" w:rsidRDefault="002D6897" w14:paraId="7889EB69" w14:textId="30B65CC2">
      <w:pPr>
        <w:pStyle w:val="ListParagraph"/>
        <w:numPr>
          <w:ilvl w:val="0"/>
          <w:numId w:val="3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:rsidR="00EF5B73" w:rsidP="6D5B685F" w:rsidRDefault="00EF5B73" w14:paraId="5E190ADC" w14:textId="77777777">
      <w:pPr>
        <w:pStyle w:val="ListParagraph"/>
      </w:pPr>
    </w:p>
    <w:p w:rsidR="002D6897" w:rsidP="002D6897" w:rsidRDefault="002D6897" w14:paraId="01C29389" w14:textId="3B6FAE9C">
      <w:pPr>
        <w:pStyle w:val="ListParagraph"/>
        <w:numPr>
          <w:ilvl w:val="0"/>
          <w:numId w:val="3"/>
        </w:numPr>
        <w:spacing w:after="0" w:line="240" w:lineRule="auto"/>
      </w:pPr>
      <w:r>
        <w:t>Executive Board Reports</w:t>
      </w:r>
      <w:r w:rsidR="71CB6606">
        <w:t xml:space="preserve"> 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D52C3B2">
        <w:t>)</w:t>
      </w:r>
    </w:p>
    <w:p w:rsidR="00EF5B73" w:rsidP="00EF5B73" w:rsidRDefault="00EF5B73" w14:paraId="20A29AAE" w14:textId="77777777">
      <w:pPr>
        <w:spacing w:after="0" w:line="240" w:lineRule="auto"/>
      </w:pPr>
    </w:p>
    <w:p w:rsidR="00883EAF" w:rsidP="00883EAF" w:rsidRDefault="00B21E7C" w14:paraId="01BA5801" w14:textId="28E02A8C">
      <w:pPr>
        <w:pStyle w:val="ListParagraph"/>
        <w:numPr>
          <w:ilvl w:val="0"/>
          <w:numId w:val="3"/>
        </w:numPr>
        <w:spacing w:after="0" w:line="240" w:lineRule="auto"/>
        <w:rPr/>
      </w:pPr>
      <w:r w:rsidR="00B21E7C">
        <w:rPr/>
        <w:t>Committee</w:t>
      </w:r>
      <w:r w:rsidR="00B979D9">
        <w:rPr/>
        <w:t>/Student Government</w:t>
      </w:r>
      <w:r w:rsidR="00B21E7C">
        <w:rPr/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rPr/>
        <w:t xml:space="preserve"> </w:t>
      </w:r>
      <w:r w:rsidR="00B979D9">
        <w:rPr/>
        <w:t>Student Government</w:t>
      </w:r>
      <w:r w:rsidR="3AFDE359">
        <w:rPr/>
        <w:t xml:space="preserve"> </w:t>
      </w:r>
      <w:r w:rsidR="4FD8A374">
        <w:rPr/>
        <w:t>(</w:t>
      </w:r>
      <w:r w:rsidR="07AB64AF">
        <w:rPr/>
        <w:t>Allen Lyon</w:t>
      </w:r>
      <w:r w:rsidR="73054E82">
        <w:rPr/>
        <w:t>)</w:t>
      </w:r>
    </w:p>
    <w:p w:rsidR="008E46EA" w:rsidP="008E46EA" w:rsidRDefault="008E46EA" w14:paraId="4D87C362" w14:textId="77777777">
      <w:pPr>
        <w:pStyle w:val="ListParagraph"/>
      </w:pPr>
    </w:p>
    <w:p w:rsidR="00EF5B73" w:rsidP="007D55FC" w:rsidRDefault="594E40E0" w14:paraId="61F866F3" w14:textId="32B7FDD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Unfinished </w:t>
      </w:r>
      <w:r w:rsidR="002D6897">
        <w:t>Business</w:t>
      </w:r>
    </w:p>
    <w:p w:rsidR="0059088C" w:rsidP="009E4113" w:rsidRDefault="0059088C" w14:paraId="47FC949B" w14:textId="46049525">
      <w:pPr>
        <w:pStyle w:val="ListParagraph"/>
        <w:numPr>
          <w:ilvl w:val="1"/>
          <w:numId w:val="3"/>
        </w:numPr>
        <w:spacing w:after="0" w:line="240" w:lineRule="auto"/>
        <w:rPr/>
      </w:pPr>
      <w:r w:rsidR="0059088C">
        <w:rPr/>
        <w:t>Lock Down Items of Concern</w:t>
      </w:r>
      <w:r w:rsidR="02F01555">
        <w:rPr/>
        <w:t xml:space="preserve"> </w:t>
      </w:r>
      <w:r>
        <w:tab/>
      </w:r>
      <w:r>
        <w:tab/>
      </w:r>
      <w:r>
        <w:tab/>
      </w:r>
      <w:r>
        <w:tab/>
      </w:r>
      <w:r w:rsidR="0B4E8ADC">
        <w:rPr/>
        <w:t xml:space="preserve">       </w:t>
      </w:r>
      <w:r w:rsidR="00320E3C">
        <w:rPr/>
        <w:t>(Andrew Marvin</w:t>
      </w:r>
      <w:r w:rsidR="1B758131">
        <w:rPr/>
        <w:t>)</w:t>
      </w:r>
      <w:r w:rsidR="39BDFE37">
        <w:rPr/>
        <w:t>-TABLED UNTIL FURTHER NOTICE</w:t>
      </w:r>
    </w:p>
    <w:p w:rsidR="0059088C" w:rsidP="0059088C" w:rsidRDefault="30D7AA9F" w14:paraId="52682E60" w14:textId="02B07CF6">
      <w:pPr>
        <w:pStyle w:val="ListParagraph"/>
        <w:numPr>
          <w:ilvl w:val="2"/>
          <w:numId w:val="3"/>
        </w:numPr>
        <w:spacing w:after="0" w:line="240" w:lineRule="auto"/>
      </w:pPr>
      <w:r>
        <w:t>Security Shades for Classrooms</w:t>
      </w:r>
    </w:p>
    <w:p w:rsidR="0059088C" w:rsidP="00320E3C" w:rsidRDefault="0059088C" w14:paraId="7EABD911" w14:textId="6978830D">
      <w:pPr>
        <w:pStyle w:val="ListParagraph"/>
        <w:spacing w:after="0" w:line="240" w:lineRule="auto"/>
        <w:ind w:left="1440"/>
        <w:rPr>
          <w:rFonts w:eastAsiaTheme="minorEastAsia"/>
        </w:rPr>
      </w:pPr>
    </w:p>
    <w:p w:rsidR="000F0247" w:rsidP="00420D90" w:rsidRDefault="000F0247" w14:paraId="7AEE0056" w14:textId="77777777">
      <w:pPr>
        <w:spacing w:after="0" w:line="240" w:lineRule="auto"/>
      </w:pPr>
    </w:p>
    <w:p w:rsidR="00695A2D" w:rsidP="00695A2D" w:rsidRDefault="00EF5B73" w14:paraId="3AF30D9C" w14:textId="4C79491E">
      <w:pPr>
        <w:pStyle w:val="ListParagraph"/>
        <w:numPr>
          <w:ilvl w:val="0"/>
          <w:numId w:val="3"/>
        </w:numPr>
        <w:spacing w:after="0" w:line="240" w:lineRule="auto"/>
      </w:pPr>
      <w:r>
        <w:t>New Business</w:t>
      </w:r>
    </w:p>
    <w:p w:rsidR="00DB4888" w:rsidP="00320E3C" w:rsidRDefault="00A605F6" w14:paraId="1F45B293" w14:textId="0F46B04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B73" w:rsidP="00DB4888" w:rsidRDefault="00DB4888" w14:paraId="4FE063D4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Announcements</w:t>
      </w:r>
    </w:p>
    <w:p w:rsidR="00DB4888" w:rsidP="00DB4888" w:rsidRDefault="00DB4888" w14:paraId="6E629F38" w14:textId="77777777">
      <w:pPr>
        <w:spacing w:after="0" w:line="240" w:lineRule="auto"/>
        <w:ind w:left="360"/>
      </w:pPr>
    </w:p>
    <w:p w:rsidRPr="002D6897" w:rsidR="00B21E7C" w:rsidP="00C17502" w:rsidRDefault="00AA0ACF" w14:paraId="58831410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Motion to</w:t>
      </w:r>
      <w:r w:rsidR="00C17502">
        <w:t xml:space="preserve"> Adjourn</w:t>
      </w:r>
    </w:p>
    <w:p w:rsidR="002D6897" w:rsidP="00B21E7C" w:rsidRDefault="002D6897" w14:paraId="37A5993B" w14:textId="77777777">
      <w:pPr>
        <w:spacing w:after="0" w:line="240" w:lineRule="auto"/>
        <w:rPr>
          <w:b/>
        </w:rPr>
      </w:pPr>
    </w:p>
    <w:p w:rsidRPr="002D6897" w:rsidR="002D6897" w:rsidP="002D6897" w:rsidRDefault="002D6897" w14:paraId="66F44A18" w14:textId="77777777">
      <w:pPr>
        <w:spacing w:after="0" w:line="240" w:lineRule="auto"/>
        <w:jc w:val="center"/>
        <w:rPr>
          <w:b/>
        </w:rPr>
      </w:pPr>
    </w:p>
    <w:sectPr w:rsidRPr="002D6897" w:rsidR="002D68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686B27"/>
    <w:multiLevelType w:val="hybridMultilevel"/>
    <w:tmpl w:val="F0A47632"/>
    <w:lvl w:ilvl="0" w:tplc="C840D41E">
      <w:start w:val="1"/>
      <w:numFmt w:val="decimal"/>
      <w:lvlText w:val="%1."/>
      <w:lvlJc w:val="left"/>
      <w:pPr>
        <w:ind w:left="720" w:hanging="360"/>
      </w:pPr>
    </w:lvl>
    <w:lvl w:ilvl="1" w:tplc="0DA6E362">
      <w:start w:val="1"/>
      <w:numFmt w:val="lowerLetter"/>
      <w:lvlText w:val="%2."/>
      <w:lvlJc w:val="left"/>
      <w:pPr>
        <w:ind w:left="1440" w:hanging="360"/>
      </w:pPr>
    </w:lvl>
    <w:lvl w:ilvl="2" w:tplc="A9BC1E76">
      <w:start w:val="1"/>
      <w:numFmt w:val="lowerRoman"/>
      <w:lvlText w:val="%3."/>
      <w:lvlJc w:val="right"/>
      <w:pPr>
        <w:ind w:left="2160" w:hanging="180"/>
      </w:pPr>
    </w:lvl>
    <w:lvl w:ilvl="3" w:tplc="1EA621E4">
      <w:start w:val="1"/>
      <w:numFmt w:val="decimal"/>
      <w:lvlText w:val="%4."/>
      <w:lvlJc w:val="left"/>
      <w:pPr>
        <w:ind w:left="2880" w:hanging="360"/>
      </w:pPr>
    </w:lvl>
    <w:lvl w:ilvl="4" w:tplc="84F426DE">
      <w:start w:val="1"/>
      <w:numFmt w:val="lowerLetter"/>
      <w:lvlText w:val="%5."/>
      <w:lvlJc w:val="left"/>
      <w:pPr>
        <w:ind w:left="3600" w:hanging="360"/>
      </w:pPr>
    </w:lvl>
    <w:lvl w:ilvl="5" w:tplc="6BF4E2C8">
      <w:start w:val="1"/>
      <w:numFmt w:val="lowerRoman"/>
      <w:lvlText w:val="%6."/>
      <w:lvlJc w:val="right"/>
      <w:pPr>
        <w:ind w:left="4320" w:hanging="180"/>
      </w:pPr>
    </w:lvl>
    <w:lvl w:ilvl="6" w:tplc="AAF02534">
      <w:start w:val="1"/>
      <w:numFmt w:val="decimal"/>
      <w:lvlText w:val="%7."/>
      <w:lvlJc w:val="left"/>
      <w:pPr>
        <w:ind w:left="5040" w:hanging="360"/>
      </w:pPr>
    </w:lvl>
    <w:lvl w:ilvl="7" w:tplc="BA4A237A">
      <w:start w:val="1"/>
      <w:numFmt w:val="lowerLetter"/>
      <w:lvlText w:val="%8."/>
      <w:lvlJc w:val="left"/>
      <w:pPr>
        <w:ind w:left="5760" w:hanging="360"/>
      </w:pPr>
    </w:lvl>
    <w:lvl w:ilvl="8" w:tplc="4F3AE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C402A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9088C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B530DB"/>
    <w:rsid w:val="02F01555"/>
    <w:rsid w:val="07AB64AF"/>
    <w:rsid w:val="07BC4CA7"/>
    <w:rsid w:val="0AFDE96C"/>
    <w:rsid w:val="0B4E8ADC"/>
    <w:rsid w:val="0BBA4FDF"/>
    <w:rsid w:val="0D2CA821"/>
    <w:rsid w:val="0F66747F"/>
    <w:rsid w:val="12CAB45C"/>
    <w:rsid w:val="12F9D8B2"/>
    <w:rsid w:val="13EBB20B"/>
    <w:rsid w:val="179A865E"/>
    <w:rsid w:val="17AAFF21"/>
    <w:rsid w:val="1B758131"/>
    <w:rsid w:val="1C217A16"/>
    <w:rsid w:val="1D30BA68"/>
    <w:rsid w:val="236445DE"/>
    <w:rsid w:val="281EC970"/>
    <w:rsid w:val="29E48F64"/>
    <w:rsid w:val="2D745BC8"/>
    <w:rsid w:val="2E61BF12"/>
    <w:rsid w:val="2E8542D8"/>
    <w:rsid w:val="2F781632"/>
    <w:rsid w:val="30D7AA9F"/>
    <w:rsid w:val="33457EAB"/>
    <w:rsid w:val="334A7F7B"/>
    <w:rsid w:val="33C84808"/>
    <w:rsid w:val="3735F907"/>
    <w:rsid w:val="38049B82"/>
    <w:rsid w:val="393AF7F4"/>
    <w:rsid w:val="39BDFE37"/>
    <w:rsid w:val="3A16858D"/>
    <w:rsid w:val="3AFDE35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57A6552"/>
    <w:rsid w:val="5785E053"/>
    <w:rsid w:val="58B394B5"/>
    <w:rsid w:val="594E40E0"/>
    <w:rsid w:val="59DD1AD6"/>
    <w:rsid w:val="5B1B7043"/>
    <w:rsid w:val="5F90C8DA"/>
    <w:rsid w:val="5FF1C71A"/>
    <w:rsid w:val="60FE3AB7"/>
    <w:rsid w:val="6113BF71"/>
    <w:rsid w:val="66AD5449"/>
    <w:rsid w:val="670AC6CC"/>
    <w:rsid w:val="6A820889"/>
    <w:rsid w:val="6C88D3E9"/>
    <w:rsid w:val="6CCF4E7F"/>
    <w:rsid w:val="6D5B685F"/>
    <w:rsid w:val="6DA67A96"/>
    <w:rsid w:val="6E742F21"/>
    <w:rsid w:val="71CB6606"/>
    <w:rsid w:val="7245A2F0"/>
    <w:rsid w:val="73054E82"/>
    <w:rsid w:val="7372FF97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53360-B1D4-4A13-A5B6-7435E08A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83B99-C156-4063-91FF-7F05AE54123E}">
  <ds:schemaRefs>
    <ds:schemaRef ds:uri="http://schemas.microsoft.com/office/infopath/2007/PartnerControls"/>
    <ds:schemaRef ds:uri="8434fde3-63fd-44cd-82e6-b21b47a56b06"/>
    <ds:schemaRef ds:uri="http://purl.org/dc/elements/1.1/"/>
    <ds:schemaRef ds:uri="http://schemas.microsoft.com/office/2006/metadata/properties"/>
    <ds:schemaRef ds:uri="b7e7f48e-8a78-4ce3-8531-bd952197555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Three Rivers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Neufeld, Steven</dc:creator>
  <keywords/>
  <dc:description/>
  <lastModifiedBy>Neill, Melissa</lastModifiedBy>
  <revision>4</revision>
  <lastPrinted>2018-11-14T14:45:00.0000000Z</lastPrinted>
  <dcterms:created xsi:type="dcterms:W3CDTF">2020-12-09T18:16:00.0000000Z</dcterms:created>
  <dcterms:modified xsi:type="dcterms:W3CDTF">2021-02-15T17:32:37.8007667Z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