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5">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anchor>
        </w:drawing>
      </w:r>
      <w:r w:rsidR="001469BD">
        <w:rPr>
          <w:u w:val="single"/>
        </w:rPr>
        <w:t>Syllabus (</w:t>
      </w:r>
      <w:r w:rsidR="00B14DA0">
        <w:rPr>
          <w:u w:val="single"/>
        </w:rPr>
        <w:t>Fall 2019</w:t>
      </w:r>
      <w:r w:rsidR="001469BD">
        <w:rPr>
          <w:u w:val="single"/>
        </w:rPr>
        <w:t>)</w:t>
      </w:r>
    </w:p>
    <w:p w:rsidR="004217AD" w:rsidRDefault="00D10FE6" w:rsidP="001469BD">
      <w:pPr>
        <w:jc w:val="center"/>
        <w:rPr>
          <w:rFonts w:ascii="Arial" w:hAnsi="Arial" w:cs="Arial"/>
          <w:b/>
          <w:sz w:val="28"/>
          <w:szCs w:val="28"/>
        </w:rPr>
      </w:pPr>
      <w:r w:rsidRPr="00D10FE6">
        <w:rPr>
          <w:rFonts w:ascii="Arial" w:hAnsi="Arial" w:cs="Arial"/>
          <w:b/>
          <w:sz w:val="28"/>
          <w:szCs w:val="28"/>
        </w:rPr>
        <w:t>MAT 137</w:t>
      </w:r>
      <w:r w:rsidR="000879C1">
        <w:rPr>
          <w:rFonts w:ascii="Arial" w:hAnsi="Arial" w:cs="Arial"/>
          <w:b/>
          <w:sz w:val="28"/>
          <w:szCs w:val="28"/>
        </w:rPr>
        <w:t>S</w:t>
      </w:r>
      <w:r w:rsidR="001469BD" w:rsidRPr="00D10FE6">
        <w:rPr>
          <w:rFonts w:ascii="Arial" w:hAnsi="Arial" w:cs="Arial"/>
          <w:b/>
          <w:sz w:val="28"/>
          <w:szCs w:val="28"/>
        </w:rPr>
        <w:t xml:space="preserve"> – </w:t>
      </w:r>
      <w:r w:rsidRPr="00D10FE6">
        <w:rPr>
          <w:rFonts w:ascii="Arial" w:hAnsi="Arial" w:cs="Arial"/>
          <w:b/>
          <w:sz w:val="28"/>
          <w:szCs w:val="28"/>
        </w:rPr>
        <w:t>Intermediate Algebra</w:t>
      </w:r>
      <w:r w:rsidR="000879C1">
        <w:rPr>
          <w:rFonts w:ascii="Arial" w:hAnsi="Arial" w:cs="Arial"/>
          <w:b/>
          <w:sz w:val="28"/>
          <w:szCs w:val="28"/>
        </w:rPr>
        <w:t xml:space="preserve"> Embedded</w:t>
      </w:r>
    </w:p>
    <w:p w:rsidR="004217AD" w:rsidRDefault="004217AD" w:rsidP="001469BD">
      <w:pPr>
        <w:jc w:val="center"/>
        <w:rPr>
          <w:rFonts w:ascii="Arial" w:hAnsi="Arial"/>
        </w:rPr>
      </w:pPr>
      <w:r w:rsidRPr="004217AD">
        <w:rPr>
          <w:rFonts w:ascii="Arial" w:hAnsi="Arial"/>
        </w:rPr>
        <w:t>Mondays and Wednesdays, 09:30 am to 10:45 am</w:t>
      </w:r>
      <w:r>
        <w:rPr>
          <w:rFonts w:ascii="Arial" w:hAnsi="Arial"/>
        </w:rPr>
        <w:t>,</w:t>
      </w:r>
      <w:r w:rsidRPr="004217AD">
        <w:rPr>
          <w:rFonts w:ascii="Arial" w:hAnsi="Arial"/>
        </w:rPr>
        <w:t xml:space="preserve"> in room D222, </w:t>
      </w:r>
    </w:p>
    <w:p w:rsidR="001469BD" w:rsidRPr="004217AD" w:rsidRDefault="004217AD" w:rsidP="001469BD">
      <w:pPr>
        <w:jc w:val="center"/>
        <w:rPr>
          <w:rFonts w:ascii="Arial" w:hAnsi="Arial" w:cs="Arial"/>
          <w:b/>
          <w:szCs w:val="28"/>
        </w:rPr>
      </w:pPr>
      <w:r w:rsidRPr="004217AD">
        <w:rPr>
          <w:rFonts w:ascii="Arial" w:hAnsi="Arial"/>
        </w:rPr>
        <w:t>with a lab from 11:00 am to 11:50 am on Wednesday in room B116</w:t>
      </w:r>
    </w:p>
    <w:p w:rsidR="004217AD" w:rsidRPr="004217AD" w:rsidRDefault="004217AD" w:rsidP="001469BD">
      <w:pPr>
        <w:ind w:left="720" w:hanging="720"/>
        <w:rPr>
          <w:rFonts w:ascii="Arial" w:hAnsi="Arial" w:cs="Arial"/>
          <w:b/>
          <w:szCs w:val="28"/>
        </w:rPr>
      </w:pPr>
    </w:p>
    <w:p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p w:rsidR="004217AD" w:rsidRDefault="004217AD" w:rsidP="004217AD">
      <w:pPr>
        <w:ind w:left="450"/>
        <w:rPr>
          <w:rFonts w:ascii="Arial" w:hAnsi="Arial"/>
          <w:szCs w:val="28"/>
          <w:lang w:val="it-IT"/>
        </w:rPr>
      </w:pPr>
      <w:r w:rsidRPr="004217AD">
        <w:rPr>
          <w:rFonts w:ascii="Arial" w:hAnsi="Arial"/>
          <w:szCs w:val="28"/>
        </w:rPr>
        <w:t xml:space="preserve">Ronald Piccoli – Phone: </w:t>
      </w:r>
      <w:r w:rsidRPr="004217AD">
        <w:rPr>
          <w:rFonts w:ascii="Arial" w:hAnsi="Arial"/>
          <w:i/>
          <w:iCs/>
          <w:szCs w:val="28"/>
        </w:rPr>
        <w:t xml:space="preserve">(860) </w:t>
      </w:r>
      <w:r w:rsidRPr="004217AD">
        <w:rPr>
          <w:rFonts w:ascii="Arial" w:hAnsi="Arial"/>
          <w:szCs w:val="28"/>
        </w:rPr>
        <w:t xml:space="preserve">887-2163, Leave your name, number, message and the best day and time for a return call if I am unavailable.  </w:t>
      </w:r>
      <w:r w:rsidRPr="004217AD">
        <w:rPr>
          <w:rFonts w:ascii="Arial" w:hAnsi="Arial"/>
          <w:szCs w:val="28"/>
          <w:lang w:val="it-IT"/>
        </w:rPr>
        <w:t xml:space="preserve">E-MAIL: </w:t>
      </w:r>
      <w:hyperlink r:id="rId6" w:history="1">
        <w:r w:rsidR="00C229D4" w:rsidRPr="00F800E6">
          <w:rPr>
            <w:rStyle w:val="Hyperlink"/>
            <w:rFonts w:ascii="Arial" w:hAnsi="Arial"/>
            <w:szCs w:val="28"/>
            <w:lang w:val="it-IT"/>
          </w:rPr>
          <w:t>rpiccoli@trcc.commnet.edu</w:t>
        </w:r>
      </w:hyperlink>
      <w:r w:rsidR="00E90723">
        <w:rPr>
          <w:rFonts w:ascii="Arial" w:hAnsi="Arial"/>
          <w:szCs w:val="28"/>
          <w:lang w:val="it-IT"/>
        </w:rPr>
        <w:t>. Office h</w:t>
      </w:r>
      <w:r w:rsidR="00C229D4">
        <w:rPr>
          <w:rFonts w:ascii="Arial" w:hAnsi="Arial"/>
          <w:szCs w:val="28"/>
          <w:lang w:val="it-IT"/>
        </w:rPr>
        <w:t>ours are before and aft</w:t>
      </w:r>
      <w:r w:rsidR="00E90723">
        <w:rPr>
          <w:rFonts w:ascii="Arial" w:hAnsi="Arial"/>
          <w:szCs w:val="28"/>
          <w:lang w:val="it-IT"/>
        </w:rPr>
        <w:t>e</w:t>
      </w:r>
      <w:r w:rsidR="00C229D4">
        <w:rPr>
          <w:rFonts w:ascii="Arial" w:hAnsi="Arial"/>
          <w:szCs w:val="28"/>
          <w:lang w:val="it-IT"/>
        </w:rPr>
        <w:t>r c</w:t>
      </w:r>
      <w:r w:rsidR="00E90723">
        <w:rPr>
          <w:rFonts w:ascii="Arial" w:hAnsi="Arial"/>
          <w:szCs w:val="28"/>
          <w:lang w:val="it-IT"/>
        </w:rPr>
        <w:t>lass.</w:t>
      </w:r>
    </w:p>
    <w:p w:rsidR="001469BD" w:rsidRPr="004217AD" w:rsidRDefault="001469BD" w:rsidP="004217AD">
      <w:pPr>
        <w:ind w:left="450"/>
        <w:rPr>
          <w:rFonts w:ascii="Arial" w:hAnsi="Arial" w:cs="Arial"/>
        </w:rPr>
      </w:pP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rsidR="001469BD" w:rsidRDefault="001469BD" w:rsidP="00D10FE6">
      <w:pPr>
        <w:ind w:left="432"/>
        <w:rPr>
          <w:rFonts w:ascii="Arial" w:hAnsi="Arial" w:cs="Arial"/>
        </w:rPr>
      </w:pPr>
      <w:r w:rsidRPr="00B14DA0">
        <w:rPr>
          <w:rFonts w:ascii="Arial" w:hAnsi="Arial" w:cs="Arial"/>
        </w:rPr>
        <w:t xml:space="preserve">Prerequisite: </w:t>
      </w:r>
      <w:r w:rsidR="00D10FE6" w:rsidRPr="00D10FE6">
        <w:rPr>
          <w:rFonts w:ascii="Arial" w:hAnsi="Arial" w:cs="Arial"/>
        </w:rPr>
        <w:t>MAT* K095 or MAT* K095I with a “</w:t>
      </w:r>
      <w:r w:rsidR="000879C1">
        <w:rPr>
          <w:rFonts w:ascii="Arial" w:hAnsi="Arial" w:cs="Arial"/>
        </w:rPr>
        <w:t>C</w:t>
      </w:r>
      <w:r w:rsidR="00D10FE6" w:rsidRPr="00D10FE6">
        <w:rPr>
          <w:rFonts w:ascii="Arial" w:hAnsi="Arial" w:cs="Arial"/>
        </w:rPr>
        <w:t>-#” grade or better or appropriate placement through multiple-measures assessment process.</w:t>
      </w:r>
    </w:p>
    <w:p w:rsidR="00D10FE6" w:rsidRPr="00B14DA0" w:rsidRDefault="00D10FE6" w:rsidP="001469BD">
      <w:pPr>
        <w:ind w:left="1152" w:hanging="720"/>
        <w:rPr>
          <w:rFonts w:ascii="Arial" w:hAnsi="Arial" w:cs="Arial"/>
        </w:rPr>
      </w:pPr>
    </w:p>
    <w:p w:rsidR="00B14DA0" w:rsidRDefault="000879C1" w:rsidP="000879C1">
      <w:pPr>
        <w:ind w:left="360"/>
      </w:pPr>
      <w:r w:rsidRPr="000879C1">
        <w:rPr>
          <w:rFonts w:ascii="Arial" w:hAnsi="Arial" w:cs="Arial"/>
        </w:rPr>
        <w:t>This course represents the Intermediate Algebra instruction with embedded support. The course cultivates understanding and different representations of functions. Topics covered include linear, quadratic, exponential, rational, radical functions, equations, and expressions and operations on them with emphasis on modeling and solving real world problems. A graphing calculator is required.</w:t>
      </w:r>
    </w:p>
    <w:p w:rsidR="00B14DA0" w:rsidRDefault="00B14DA0"/>
    <w:p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rsidR="006F75A0" w:rsidRDefault="006F75A0" w:rsidP="001469BD">
      <w:pPr>
        <w:ind w:left="432"/>
        <w:rPr>
          <w:rFonts w:ascii="Arial" w:hAnsi="Arial" w:cs="Arial"/>
        </w:rPr>
      </w:pPr>
      <w:r w:rsidRPr="00B14DA0">
        <w:rPr>
          <w:rFonts w:ascii="Arial" w:hAnsi="Arial" w:cs="Arial"/>
        </w:rPr>
        <w:t xml:space="preserve">Text: </w:t>
      </w:r>
      <w:r w:rsidR="00B14DA0" w:rsidRPr="00B14DA0">
        <w:rPr>
          <w:rFonts w:ascii="Arial" w:hAnsi="Arial" w:cs="Arial"/>
        </w:rPr>
        <w:t xml:space="preserve"> </w:t>
      </w:r>
      <w:r w:rsidR="00D10FE6" w:rsidRPr="000155FE">
        <w:rPr>
          <w:rFonts w:ascii="Arial" w:hAnsi="Arial" w:cs="Arial"/>
          <w:i/>
        </w:rPr>
        <w:t>Elementary and Intermediate Algebra</w:t>
      </w:r>
      <w:r w:rsidR="00D10FE6">
        <w:rPr>
          <w:rFonts w:ascii="Arial" w:hAnsi="Arial" w:cs="Arial"/>
          <w:i/>
        </w:rPr>
        <w:t>, 5</w:t>
      </w:r>
      <w:r w:rsidR="00D10FE6" w:rsidRPr="000155FE">
        <w:rPr>
          <w:rFonts w:ascii="Arial" w:hAnsi="Arial" w:cs="Arial"/>
          <w:i/>
          <w:vertAlign w:val="superscript"/>
        </w:rPr>
        <w:t>th</w:t>
      </w:r>
      <w:r w:rsidR="00D10FE6">
        <w:rPr>
          <w:rFonts w:ascii="Arial" w:hAnsi="Arial" w:cs="Arial"/>
          <w:i/>
        </w:rPr>
        <w:t xml:space="preserve"> ed.</w:t>
      </w:r>
      <w:r w:rsidR="00D10FE6">
        <w:rPr>
          <w:rFonts w:ascii="Arial" w:hAnsi="Arial" w:cs="Arial"/>
        </w:rPr>
        <w:t xml:space="preserve"> by Baratto &amp; Bergman.</w:t>
      </w:r>
    </w:p>
    <w:p w:rsidR="00D10FE6" w:rsidRDefault="00D10FE6" w:rsidP="001469BD">
      <w:pPr>
        <w:ind w:left="432"/>
        <w:rPr>
          <w:rFonts w:ascii="Arial" w:hAnsi="Arial" w:cs="Arial"/>
        </w:rPr>
      </w:pPr>
      <w:r>
        <w:rPr>
          <w:rFonts w:ascii="Arial" w:hAnsi="Arial" w:cs="Arial"/>
        </w:rPr>
        <w:t>Graphing calculator</w:t>
      </w:r>
    </w:p>
    <w:p w:rsidR="00D10FE6" w:rsidRPr="00C229D4" w:rsidRDefault="000879C1" w:rsidP="001469BD">
      <w:pPr>
        <w:ind w:left="432"/>
        <w:rPr>
          <w:rFonts w:ascii="Arial" w:hAnsi="Arial" w:cs="Arial"/>
        </w:rPr>
      </w:pPr>
      <w:r>
        <w:rPr>
          <w:rFonts w:ascii="Arial" w:hAnsi="Arial" w:cs="Arial"/>
        </w:rPr>
        <w:t>ALEKS access</w:t>
      </w:r>
      <w:r w:rsidR="00C229D4">
        <w:rPr>
          <w:rFonts w:ascii="Arial" w:hAnsi="Arial" w:cs="Arial"/>
        </w:rPr>
        <w:t xml:space="preserve">: </w:t>
      </w:r>
      <w:r w:rsidR="00C229D4" w:rsidRPr="00C229D4">
        <w:rPr>
          <w:rFonts w:ascii="Arial" w:hAnsi="Arial"/>
        </w:rPr>
        <w:t xml:space="preserve">Use </w:t>
      </w:r>
      <w:hyperlink r:id="rId7" w:history="1">
        <w:r w:rsidR="00C229D4" w:rsidRPr="00C229D4">
          <w:rPr>
            <w:rStyle w:val="Hyperlink"/>
            <w:rFonts w:ascii="Arial" w:hAnsi="Arial" w:cs="Arial"/>
            <w:szCs w:val="22"/>
          </w:rPr>
          <w:t>www.aleks.com</w:t>
        </w:r>
      </w:hyperlink>
      <w:r w:rsidR="00C229D4" w:rsidRPr="00C229D4">
        <w:rPr>
          <w:rFonts w:ascii="Arial" w:hAnsi="Arial" w:cs="Arial"/>
          <w:color w:val="0000FF"/>
          <w:szCs w:val="22"/>
        </w:rPr>
        <w:t xml:space="preserve"> </w:t>
      </w:r>
      <w:r w:rsidR="00C229D4" w:rsidRPr="00C229D4">
        <w:rPr>
          <w:rFonts w:ascii="Arial" w:hAnsi="Arial"/>
        </w:rPr>
        <w:t xml:space="preserve">to get to the site </w:t>
      </w:r>
      <w:r w:rsidR="00C229D4" w:rsidRPr="00C229D4">
        <w:rPr>
          <w:rFonts w:ascii="Arial" w:hAnsi="Arial"/>
          <w:b/>
          <w:i/>
        </w:rPr>
        <w:t>for ALEKS registration.</w:t>
      </w:r>
      <w:r w:rsidR="00C229D4" w:rsidRPr="00C229D4">
        <w:rPr>
          <w:rFonts w:ascii="Arial" w:hAnsi="Arial"/>
        </w:rPr>
        <w:t xml:space="preserve">  The course Title is</w:t>
      </w:r>
      <w:r w:rsidR="00C229D4" w:rsidRPr="00C229D4">
        <w:rPr>
          <w:rFonts w:ascii="Arial" w:hAnsi="Arial"/>
          <w:b/>
        </w:rPr>
        <w:t xml:space="preserve"> </w:t>
      </w:r>
      <w:r w:rsidR="00C229D4" w:rsidRPr="00C229D4">
        <w:rPr>
          <w:rFonts w:ascii="Arial" w:hAnsi="Arial"/>
          <w:b/>
          <w:i/>
        </w:rPr>
        <w:t>FALL 2019 32506 T5</w:t>
      </w:r>
      <w:r w:rsidR="00C229D4" w:rsidRPr="00C229D4">
        <w:rPr>
          <w:rFonts w:ascii="Arial" w:hAnsi="Arial"/>
        </w:rPr>
        <w:t xml:space="preserve"> and the course code is </w:t>
      </w:r>
      <w:r w:rsidR="00C229D4" w:rsidRPr="00C229D4">
        <w:rPr>
          <w:rFonts w:ascii="Arial" w:hAnsi="Arial"/>
          <w:b/>
          <w:color w:val="0000FF"/>
        </w:rPr>
        <w:t>QQHVQ-JXRF4</w:t>
      </w:r>
      <w:r w:rsidR="00C229D4" w:rsidRPr="00C229D4">
        <w:rPr>
          <w:rFonts w:ascii="Arial" w:hAnsi="Arial"/>
        </w:rPr>
        <w:t>.</w:t>
      </w:r>
    </w:p>
    <w:p w:rsidR="000879C1" w:rsidRDefault="000879C1" w:rsidP="006F75A0">
      <w:pPr>
        <w:ind w:left="432"/>
        <w:rPr>
          <w:rFonts w:ascii="Arial" w:hAnsi="Arial" w:cs="Arial"/>
        </w:rPr>
      </w:pPr>
    </w:p>
    <w:p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rsidR="00B14DA0" w:rsidRDefault="00B14DA0" w:rsidP="00042056">
      <w:pPr>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FACTORING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monomials</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polynomials by grouping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perfect square trinomials, difference of squares, sum/difference of cubes</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quadratics</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Quadratic Functions and/or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quadratic functions or expressions by hand and/or using technology</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quadratic functions or expressions (e.g., factors)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lastRenderedPageBreak/>
        <w:t>Evaluate, simplify, and perform operations on quadratic functions 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quadratic equations algebraically (e.g., factoring, completing the square, and quadratic formula with rational solutions) and/or graphically</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quadratic equations and functions</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Radical Functions and/or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radical functions or expressions by hand and/or using technology, with primary emphasis on square root</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simple radical equations algebraically and/or graphically</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radical functions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Identify imaginary numbers</w:t>
      </w:r>
    </w:p>
    <w:p w:rsidR="00D10FE6" w:rsidRPr="00D10FE6" w:rsidRDefault="00D10FE6" w:rsidP="00D10FE6">
      <w:pPr>
        <w:autoSpaceDE w:val="0"/>
        <w:autoSpaceDN w:val="0"/>
        <w:adjustRightInd w:val="0"/>
        <w:ind w:left="360"/>
        <w:rPr>
          <w:rFonts w:ascii="Arial" w:hAnsi="Arial" w:cs="Arial"/>
          <w:b/>
          <w:bCs/>
        </w:rPr>
      </w:pPr>
    </w:p>
    <w:p w:rsidR="00D10FE6" w:rsidRPr="00D10FE6" w:rsidRDefault="00D10FE6" w:rsidP="00D10FE6">
      <w:pPr>
        <w:autoSpaceDE w:val="0"/>
        <w:autoSpaceDN w:val="0"/>
        <w:adjustRightInd w:val="0"/>
        <w:ind w:left="360"/>
        <w:rPr>
          <w:rFonts w:ascii="Arial" w:hAnsi="Arial" w:cs="Arial"/>
        </w:rPr>
      </w:pPr>
      <w:r w:rsidRPr="00D10FE6">
        <w:rPr>
          <w:rFonts w:ascii="Arial" w:hAnsi="Arial" w:cs="Arial"/>
          <w:b/>
          <w:bCs/>
        </w:rPr>
        <w:t>Exponential Functions and/or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(e.g., tables, graphs, symbols) of exponential functions or expressions by hand and/or using technology</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exponential functions 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exponential functions 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Identify real world applications involving exponential functions and/or solve graphically</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Rational Functions and/or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rational functions or expressions by hand and/or using technology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simple rational equations algebraically and/or graphically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rational functions</w:t>
      </w:r>
    </w:p>
    <w:p w:rsidR="00D10FE6" w:rsidRPr="00D10FE6" w:rsidRDefault="00D10FE6" w:rsidP="00D10FE6">
      <w:pPr>
        <w:pStyle w:val="ListParagraph"/>
        <w:autoSpaceDE w:val="0"/>
        <w:autoSpaceDN w:val="0"/>
        <w:adjustRightInd w:val="0"/>
        <w:ind w:left="1080"/>
        <w:rPr>
          <w:rFonts w:ascii="Arial" w:hAnsi="Arial" w:cs="Arial"/>
        </w:rPr>
      </w:pPr>
    </w:p>
    <w:p w:rsidR="00D10FE6" w:rsidRPr="00D10FE6" w:rsidRDefault="00D10FE6" w:rsidP="00D10FE6">
      <w:pPr>
        <w:widowControl w:val="0"/>
        <w:tabs>
          <w:tab w:val="left" w:pos="940"/>
          <w:tab w:val="left" w:pos="1440"/>
        </w:tabs>
        <w:autoSpaceDE w:val="0"/>
        <w:autoSpaceDN w:val="0"/>
        <w:adjustRightInd w:val="0"/>
        <w:spacing w:line="320" w:lineRule="atLeast"/>
        <w:ind w:left="360"/>
        <w:rPr>
          <w:rFonts w:ascii="Arial" w:hAnsi="Arial" w:cs="Arial"/>
        </w:rPr>
      </w:pPr>
      <w:r w:rsidRPr="00D10FE6">
        <w:rPr>
          <w:rFonts w:ascii="Arial" w:hAnsi="Arial" w:cs="Arial"/>
          <w:b/>
          <w:bCs/>
        </w:rPr>
        <w:t>Mathematical Practices</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Make sense of problems and persevere in solving them.</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Reason abstractly and quantitatively.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Construct viable arguments and critique the reasoning of others.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Model with mathematics.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Use appropriate tools strategically.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Attend to precision.</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make use of structure.</w:t>
      </w:r>
    </w:p>
    <w:p w:rsidR="00042056" w:rsidRPr="00E90723" w:rsidRDefault="00D10FE6" w:rsidP="00E90723">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express regularity in repeated reasoning</w:t>
      </w:r>
    </w:p>
    <w:p w:rsidR="00042056" w:rsidRDefault="00042056" w:rsidP="00042056">
      <w:pPr>
        <w:ind w:left="720" w:hanging="720"/>
        <w:rPr>
          <w:rFonts w:ascii="Arial" w:hAnsi="Arial" w:cs="Arial"/>
          <w:b/>
          <w:sz w:val="28"/>
          <w:szCs w:val="28"/>
        </w:rPr>
      </w:pPr>
      <w:r>
        <w:rPr>
          <w:rFonts w:ascii="Arial" w:hAnsi="Arial" w:cs="Arial"/>
          <w:b/>
          <w:sz w:val="28"/>
          <w:szCs w:val="28"/>
        </w:rPr>
        <w:t>Grading</w:t>
      </w:r>
    </w:p>
    <w:p w:rsidR="00042056" w:rsidRPr="00042056" w:rsidRDefault="00042056" w:rsidP="00042056">
      <w:pPr>
        <w:pStyle w:val="ListParagraph"/>
        <w:numPr>
          <w:ilvl w:val="0"/>
          <w:numId w:val="1"/>
        </w:numPr>
        <w:rPr>
          <w:rFonts w:ascii="Arial" w:hAnsi="Arial" w:cs="Arial"/>
        </w:rPr>
      </w:pPr>
      <w:r>
        <w:rPr>
          <w:rFonts w:ascii="Arial" w:hAnsi="Arial" w:cs="Arial"/>
          <w:b/>
        </w:rPr>
        <w:t>Methods of Evaluation</w:t>
      </w:r>
    </w:p>
    <w:p w:rsidR="00042056" w:rsidRDefault="00042056" w:rsidP="00042056">
      <w:pPr>
        <w:ind w:left="360"/>
        <w:rPr>
          <w:rFonts w:ascii="Arial" w:hAnsi="Arial" w:cs="Arial"/>
        </w:rPr>
      </w:pPr>
    </w:p>
    <w:p w:rsidR="00B14DA0" w:rsidRPr="00E90723" w:rsidRDefault="00E90723" w:rsidP="00042056">
      <w:pPr>
        <w:ind w:left="360"/>
        <w:rPr>
          <w:rFonts w:ascii="Arial" w:hAnsi="Arial" w:cs="Arial"/>
        </w:rPr>
      </w:pPr>
      <w:r w:rsidRPr="00E90723">
        <w:rPr>
          <w:rFonts w:ascii="Arial" w:hAnsi="Arial"/>
        </w:rPr>
        <w:t xml:space="preserve">There will be </w:t>
      </w:r>
      <w:r>
        <w:rPr>
          <w:rFonts w:ascii="Arial" w:hAnsi="Arial"/>
        </w:rPr>
        <w:t>four</w:t>
      </w:r>
      <w:r w:rsidRPr="00E90723">
        <w:rPr>
          <w:rFonts w:ascii="Arial" w:hAnsi="Arial"/>
        </w:rPr>
        <w:t xml:space="preserve"> tests and several quizzes. Each quiz is worth 100 points. Each test is equivalent to two quizzes.  An additional test grade will be given to reflect your status on ALEKS.  There will be a standardized final that will also be equivalent to a test grade. </w:t>
      </w:r>
      <w:r>
        <w:rPr>
          <w:rFonts w:ascii="Arial" w:hAnsi="Arial"/>
        </w:rPr>
        <w:t xml:space="preserve">Your lowest </w:t>
      </w:r>
      <w:r w:rsidRPr="00E90723">
        <w:rPr>
          <w:rFonts w:ascii="Arial" w:hAnsi="Arial"/>
        </w:rPr>
        <w:t>quiz grade will be dropped.  The rest of the grades will be weighted and averaged to give you your final grade.</w:t>
      </w:r>
    </w:p>
    <w:p w:rsidR="00B14DA0" w:rsidRPr="00042056" w:rsidRDefault="00B14DA0" w:rsidP="00042056">
      <w:pPr>
        <w:ind w:left="360"/>
        <w:rPr>
          <w:rFonts w:ascii="Arial" w:hAnsi="Arial" w:cs="Arial"/>
        </w:rPr>
      </w:pPr>
    </w:p>
    <w:p w:rsidR="00042056" w:rsidRPr="00042056" w:rsidRDefault="00042056" w:rsidP="00042056">
      <w:pPr>
        <w:pStyle w:val="ListParagraph"/>
        <w:numPr>
          <w:ilvl w:val="0"/>
          <w:numId w:val="1"/>
        </w:numPr>
        <w:rPr>
          <w:rFonts w:ascii="Arial" w:hAnsi="Arial" w:cs="Arial"/>
          <w:b/>
        </w:rPr>
      </w:pPr>
      <w:r w:rsidRPr="00042056">
        <w:rPr>
          <w:rFonts w:ascii="Arial" w:hAnsi="Arial" w:cs="Arial"/>
          <w:b/>
        </w:rPr>
        <w:t>Grading Policies</w:t>
      </w:r>
    </w:p>
    <w:p w:rsidR="00042056" w:rsidRPr="00042056" w:rsidRDefault="00042056" w:rsidP="00DC0E80">
      <w:pPr>
        <w:pStyle w:val="ListParagraph"/>
        <w:ind w:left="360"/>
        <w:rPr>
          <w:rFonts w:ascii="Arial" w:hAnsi="Arial" w:cs="Arial"/>
        </w:rPr>
      </w:pPr>
    </w:p>
    <w:p w:rsidR="00F138C8" w:rsidRPr="00F138C8" w:rsidRDefault="00DC0E80" w:rsidP="00DC0E80">
      <w:pPr>
        <w:pStyle w:val="ListParagraph"/>
        <w:numPr>
          <w:ilvl w:val="0"/>
          <w:numId w:val="3"/>
        </w:numPr>
        <w:rPr>
          <w:rFonts w:ascii="Arial" w:hAnsi="Arial" w:cs="Arial"/>
          <w:b/>
          <w:bCs/>
        </w:rPr>
      </w:pPr>
      <w:r w:rsidRPr="00F138C8">
        <w:rPr>
          <w:rFonts w:ascii="Arial" w:hAnsi="Arial" w:cs="Arial"/>
          <w:b/>
        </w:rPr>
        <w:t>Missed Work Make-Up Policy:</w:t>
      </w:r>
      <w:r w:rsidR="00042056" w:rsidRPr="00F138C8">
        <w:rPr>
          <w:rFonts w:ascii="Arial" w:hAnsi="Arial" w:cs="Arial"/>
        </w:rPr>
        <w:t xml:space="preserve"> </w:t>
      </w:r>
      <w:r w:rsidR="00F138C8" w:rsidRPr="00F138C8">
        <w:rPr>
          <w:rFonts w:ascii="Arial" w:hAnsi="Arial"/>
        </w:rPr>
        <w:t>If you miss a quiz or a test you must make it up by the next class.  Failure to make up a quiz or a test will result in an "F” grade on that quiz or test.</w:t>
      </w:r>
    </w:p>
    <w:p w:rsidR="00F138C8" w:rsidRPr="00F138C8" w:rsidRDefault="00F138C8" w:rsidP="00F138C8">
      <w:pPr>
        <w:rPr>
          <w:rFonts w:ascii="Arial" w:hAnsi="Arial" w:cs="Arial"/>
          <w:b/>
        </w:rPr>
      </w:pPr>
    </w:p>
    <w:p w:rsidR="00B14DA0" w:rsidRPr="00F138C8" w:rsidRDefault="00DC0E80" w:rsidP="00B14DA0">
      <w:pPr>
        <w:pStyle w:val="ListParagraph"/>
        <w:numPr>
          <w:ilvl w:val="0"/>
          <w:numId w:val="3"/>
        </w:numPr>
        <w:rPr>
          <w:rFonts w:ascii="Arial" w:hAnsi="Arial" w:cs="Arial"/>
          <w:b/>
          <w:bCs/>
          <w:sz w:val="28"/>
        </w:rPr>
      </w:pPr>
      <w:r w:rsidRPr="00F138C8">
        <w:rPr>
          <w:rFonts w:ascii="Arial" w:hAnsi="Arial" w:cs="Arial"/>
          <w:b/>
        </w:rPr>
        <w:t>Extra Credit:</w:t>
      </w:r>
      <w:r w:rsidRPr="00F138C8">
        <w:rPr>
          <w:rFonts w:ascii="Arial" w:hAnsi="Arial" w:cs="Arial"/>
          <w:b/>
          <w:bCs/>
          <w:sz w:val="28"/>
        </w:rPr>
        <w:t xml:space="preserve"> </w:t>
      </w:r>
      <w:r w:rsidR="00F138C8">
        <w:rPr>
          <w:rFonts w:ascii="Arial" w:hAnsi="Arial" w:cs="Arial"/>
        </w:rPr>
        <w:t xml:space="preserve">ALEKS is the only form of extra credit.  The more hours you put into ALEKS the higher your ALEKS grade will be.  </w:t>
      </w:r>
    </w:p>
    <w:p w:rsidR="00B14DA0" w:rsidRPr="00DC0E80" w:rsidRDefault="00B14DA0" w:rsidP="00B14DA0">
      <w:pPr>
        <w:pStyle w:val="ListParagraph"/>
        <w:ind w:left="1152"/>
        <w:rPr>
          <w:rFonts w:ascii="Arial" w:hAnsi="Arial" w:cs="Arial"/>
          <w:b/>
          <w:bCs/>
          <w:sz w:val="28"/>
        </w:rPr>
      </w:pPr>
    </w:p>
    <w:p w:rsidR="00DC0E80" w:rsidRPr="00042056" w:rsidRDefault="00DC0E80" w:rsidP="00DC0E80">
      <w:pPr>
        <w:pStyle w:val="ListParagraph"/>
        <w:ind w:left="1152"/>
        <w:rPr>
          <w:rFonts w:ascii="Arial" w:hAnsi="Arial" w:cs="Arial"/>
        </w:rPr>
      </w:pPr>
    </w:p>
    <w:p w:rsidR="00F138C8"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p w:rsidR="00F138C8" w:rsidRDefault="00F138C8" w:rsidP="00F138C8">
      <w:pPr>
        <w:pStyle w:val="BodyTextIndent"/>
        <w:rPr>
          <w:b/>
        </w:rPr>
      </w:pPr>
    </w:p>
    <w:p w:rsidR="00042056" w:rsidRPr="00DC0E80" w:rsidRDefault="00F138C8" w:rsidP="00F138C8">
      <w:pPr>
        <w:pStyle w:val="BodyTextIndent"/>
        <w:rPr>
          <w:b/>
        </w:rPr>
      </w:pPr>
      <w:r>
        <w:rPr>
          <w:b/>
        </w:rPr>
        <w:t xml:space="preserve">All quiz and test grades will be given as numeric grades based on a 100 point scale.  Your </w:t>
      </w:r>
      <w:r w:rsidR="00057AE2">
        <w:rPr>
          <w:b/>
        </w:rPr>
        <w:t>final letter grade is based on your numeric average and t</w:t>
      </w:r>
      <w:r>
        <w:rPr>
          <w:b/>
        </w:rPr>
        <w:t xml:space="preserve">he standard </w:t>
      </w:r>
      <w:r w:rsidR="00057AE2">
        <w:rPr>
          <w:b/>
        </w:rPr>
        <w:t>scale, 75% = C, 80 % = B- etc.</w:t>
      </w:r>
    </w:p>
    <w:p w:rsidR="00F138C8" w:rsidRDefault="00F138C8" w:rsidP="00DC0E80">
      <w:pPr>
        <w:ind w:left="720" w:hanging="720"/>
        <w:rPr>
          <w:rFonts w:ascii="Arial" w:hAnsi="Arial" w:cs="Arial"/>
          <w:b/>
          <w:sz w:val="28"/>
          <w:szCs w:val="28"/>
        </w:rPr>
      </w:pPr>
    </w:p>
    <w:p w:rsidR="00057AE2" w:rsidRDefault="00DC0E80" w:rsidP="00DC0E80">
      <w:pPr>
        <w:ind w:left="720" w:hanging="720"/>
        <w:rPr>
          <w:rFonts w:ascii="Arial" w:hAnsi="Arial" w:cs="Arial"/>
          <w:b/>
          <w:sz w:val="28"/>
          <w:szCs w:val="28"/>
        </w:rPr>
      </w:pPr>
      <w:r>
        <w:rPr>
          <w:rFonts w:ascii="Arial" w:hAnsi="Arial" w:cs="Arial"/>
          <w:b/>
          <w:sz w:val="28"/>
          <w:szCs w:val="28"/>
        </w:rPr>
        <w:t>Classroom Policies</w:t>
      </w:r>
    </w:p>
    <w:p w:rsidR="00DC0E80" w:rsidRDefault="00DC0E80" w:rsidP="00DC0E80">
      <w:pPr>
        <w:ind w:left="720" w:hanging="720"/>
        <w:rPr>
          <w:rFonts w:ascii="Arial" w:hAnsi="Arial" w:cs="Arial"/>
          <w:b/>
          <w:sz w:val="28"/>
          <w:szCs w:val="28"/>
        </w:rPr>
      </w:pPr>
    </w:p>
    <w:p w:rsidR="00DC0E80" w:rsidRPr="00057AE2"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057AE2">
        <w:rPr>
          <w:rFonts w:ascii="Arial" w:hAnsi="Arial" w:cs="Arial"/>
          <w:b/>
        </w:rPr>
        <w:t xml:space="preserve">: </w:t>
      </w:r>
      <w:r w:rsidR="00057AE2" w:rsidRPr="00057AE2">
        <w:rPr>
          <w:rFonts w:ascii="Arial" w:hAnsi="Arial"/>
        </w:rPr>
        <w:t>Attendance will be taken every class and those who attend class demonstrate that they are trying and will be given benefits accordingly.  Tardiness is not acceptable, as it disrupts the rest of the class.  If you are unable to make the class on time every day you should schedule a different class time.  Cell phones should be turned off during class.  There will be a lab with this course.  You are expected to attend as you would any other class.</w:t>
      </w:r>
    </w:p>
    <w:p w:rsidR="001A16FC" w:rsidRPr="001A16FC" w:rsidRDefault="001A16FC" w:rsidP="001A16FC">
      <w:pPr>
        <w:pStyle w:val="ListParagraph"/>
        <w:ind w:left="360"/>
      </w:pPr>
    </w:p>
    <w:p w:rsidR="00DC0E80" w:rsidRPr="00DC0E80" w:rsidRDefault="00DC0E80" w:rsidP="001A16FC">
      <w:pPr>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rsidR="00820E70" w:rsidRPr="00820E70" w:rsidRDefault="00820E70" w:rsidP="005F2F71">
      <w:pPr>
        <w:rPr>
          <w:rFonts w:ascii="Arial" w:hAnsi="Arial" w:cs="Arial"/>
          <w:bCs/>
        </w:rPr>
      </w:pPr>
    </w:p>
    <w:p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rsidR="005F2F71" w:rsidRPr="003950A0" w:rsidRDefault="005F2F71" w:rsidP="005F2F71">
      <w:pPr>
        <w:ind w:left="360"/>
        <w:rPr>
          <w:rFonts w:ascii="Arial" w:hAnsi="Arial" w:cs="Arial"/>
        </w:rPr>
      </w:pPr>
    </w:p>
    <w:p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rsidR="00DC0E80" w:rsidRPr="00DC0E80" w:rsidRDefault="00DC0E80" w:rsidP="00DC0E80">
      <w:pPr>
        <w:ind w:left="360"/>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5F388B">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rsidR="00DC0E80" w:rsidRPr="005F2F71" w:rsidRDefault="00DC0E80" w:rsidP="005F2F71">
      <w:pPr>
        <w:pStyle w:val="ListParagraph"/>
        <w:ind w:left="360"/>
        <w:rPr>
          <w:rFonts w:ascii="Arial" w:hAnsi="Arial" w:cs="Arial"/>
        </w:rPr>
      </w:pPr>
    </w:p>
    <w:p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rsidR="00465E89" w:rsidRPr="00465E89" w:rsidRDefault="00465E89" w:rsidP="00465E89">
      <w:pPr>
        <w:pStyle w:val="ListParagraph"/>
        <w:rPr>
          <w:rFonts w:ascii="Arial" w:hAnsi="Arial" w:cs="Arial"/>
          <w:b/>
        </w:rPr>
      </w:pPr>
    </w:p>
    <w:p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rsidR="00DC0E80" w:rsidRDefault="00DC0E80" w:rsidP="00DC0E80">
      <w:pPr>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rsidR="00820E70" w:rsidRP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rsidR="00B56B7A" w:rsidRDefault="00B56B7A" w:rsidP="00820E70">
      <w:pPr>
        <w:ind w:left="720" w:hanging="720"/>
        <w:rPr>
          <w:rFonts w:ascii="Arial" w:hAnsi="Arial" w:cs="Arial"/>
        </w:rPr>
      </w:pPr>
    </w:p>
    <w:tbl>
      <w:tblPr>
        <w:tblStyle w:val="TableGrid"/>
        <w:tblW w:w="5000" w:type="pct"/>
        <w:jc w:val="center"/>
        <w:tblLook w:val="04A0" w:firstRow="1" w:lastRow="0" w:firstColumn="1" w:lastColumn="0" w:noHBand="0" w:noVBand="1"/>
      </w:tblPr>
      <w:tblGrid>
        <w:gridCol w:w="1818"/>
        <w:gridCol w:w="2430"/>
        <w:gridCol w:w="5328"/>
      </w:tblGrid>
      <w:tr w:rsidR="00057AE2" w:rsidTr="008D1FA0">
        <w:trPr>
          <w:jc w:val="center"/>
        </w:trPr>
        <w:tc>
          <w:tcPr>
            <w:tcW w:w="181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Day</w:t>
            </w:r>
          </w:p>
        </w:tc>
        <w:tc>
          <w:tcPr>
            <w:tcW w:w="2430"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Sections</w:t>
            </w:r>
          </w:p>
        </w:tc>
        <w:tc>
          <w:tcPr>
            <w:tcW w:w="532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Assignments</w:t>
            </w:r>
          </w:p>
        </w:tc>
      </w:tr>
      <w:tr w:rsidR="00057AE2" w:rsidRPr="00057AE2" w:rsidTr="008D1FA0">
        <w:trPr>
          <w:jc w:val="center"/>
        </w:trPr>
        <w:tc>
          <w:tcPr>
            <w:tcW w:w="1818" w:type="dxa"/>
            <w:vAlign w:val="center"/>
          </w:tcPr>
          <w:p w:rsidR="00057AE2" w:rsidRPr="00057AE2" w:rsidRDefault="00057AE2" w:rsidP="00057AE2">
            <w:pPr>
              <w:spacing w:before="40" w:after="40"/>
              <w:jc w:val="center"/>
              <w:rPr>
                <w:rFonts w:ascii="Arial" w:hAnsi="Arial"/>
                <w:szCs w:val="28"/>
              </w:rPr>
            </w:pPr>
            <w:r w:rsidRPr="00057AE2">
              <w:rPr>
                <w:rFonts w:ascii="Arial" w:hAnsi="Arial"/>
                <w:szCs w:val="28"/>
              </w:rPr>
              <w:t>28-Aug</w:t>
            </w:r>
          </w:p>
        </w:tc>
        <w:tc>
          <w:tcPr>
            <w:tcW w:w="2430" w:type="dxa"/>
            <w:vAlign w:val="center"/>
          </w:tcPr>
          <w:p w:rsidR="00057AE2" w:rsidRPr="00057AE2" w:rsidRDefault="00057AE2" w:rsidP="00057AE2">
            <w:pPr>
              <w:spacing w:before="40" w:after="40"/>
              <w:rPr>
                <w:rFonts w:ascii="Arial" w:hAnsi="Arial"/>
                <w:szCs w:val="28"/>
              </w:rPr>
            </w:pPr>
            <w:r w:rsidRPr="00057AE2">
              <w:rPr>
                <w:rFonts w:ascii="Arial" w:hAnsi="Arial"/>
                <w:szCs w:val="28"/>
              </w:rPr>
              <w:t>Intro, ALEKS, 6.1</w:t>
            </w:r>
          </w:p>
        </w:tc>
        <w:tc>
          <w:tcPr>
            <w:tcW w:w="5328" w:type="dxa"/>
          </w:tcPr>
          <w:p w:rsidR="00057AE2" w:rsidRPr="00057AE2" w:rsidRDefault="00057AE2" w:rsidP="00057AE2">
            <w:pPr>
              <w:spacing w:before="40" w:after="40"/>
              <w:rPr>
                <w:rFonts w:ascii="Arial" w:hAnsi="Arial"/>
                <w:szCs w:val="28"/>
              </w:rPr>
            </w:pPr>
            <w:r w:rsidRPr="00057AE2">
              <w:rPr>
                <w:rFonts w:ascii="Arial" w:hAnsi="Arial"/>
                <w:szCs w:val="28"/>
              </w:rPr>
              <w:t xml:space="preserve">Get comfortable using ALEKS, </w:t>
            </w:r>
            <w:r w:rsidRPr="00057AE2">
              <w:rPr>
                <w:rFonts w:ascii="Arial" w:hAnsi="Arial"/>
              </w:rPr>
              <w:t>PG 486,</w:t>
            </w:r>
            <w:r>
              <w:rPr>
                <w:rFonts w:ascii="Arial" w:hAnsi="Arial"/>
              </w:rPr>
              <w:t xml:space="preserve"> </w:t>
            </w:r>
            <w:r w:rsidRPr="00057AE2">
              <w:rPr>
                <w:rFonts w:ascii="Arial" w:hAnsi="Arial"/>
              </w:rPr>
              <w:t xml:space="preserve">1-81 </w:t>
            </w:r>
            <w:r w:rsidRPr="00057AE2">
              <w:rPr>
                <w:rFonts w:ascii="Arial" w:hAnsi="Arial"/>
                <w:szCs w:val="28"/>
              </w:rPr>
              <w:t>E4 (1, 5, 9, 13, 17 etc)</w:t>
            </w:r>
            <w:r w:rsidRPr="00057AE2">
              <w:rPr>
                <w:rFonts w:ascii="Arial" w:hAnsi="Arial"/>
              </w:rPr>
              <w:t xml:space="preserve"> </w:t>
            </w:r>
          </w:p>
        </w:tc>
      </w:tr>
      <w:tr w:rsidR="00057AE2" w:rsidTr="008D1FA0">
        <w:trPr>
          <w:jc w:val="center"/>
        </w:trPr>
        <w:tc>
          <w:tcPr>
            <w:tcW w:w="181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Day</w:t>
            </w:r>
          </w:p>
        </w:tc>
        <w:tc>
          <w:tcPr>
            <w:tcW w:w="2430"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Sections</w:t>
            </w:r>
          </w:p>
        </w:tc>
        <w:tc>
          <w:tcPr>
            <w:tcW w:w="5328" w:type="dxa"/>
          </w:tcPr>
          <w:p w:rsidR="00057AE2" w:rsidRPr="00A473AB" w:rsidRDefault="00057AE2" w:rsidP="00057AE2">
            <w:pPr>
              <w:spacing w:before="40" w:after="40"/>
              <w:jc w:val="center"/>
              <w:rPr>
                <w:b/>
                <w:bCs/>
                <w:color w:val="000000"/>
                <w:sz w:val="28"/>
                <w:szCs w:val="28"/>
              </w:rPr>
            </w:pPr>
            <w:r w:rsidRPr="00A473AB">
              <w:rPr>
                <w:b/>
                <w:bCs/>
                <w:color w:val="000000"/>
                <w:sz w:val="28"/>
                <w:szCs w:val="28"/>
              </w:rPr>
              <w:t>Assignments</w:t>
            </w:r>
          </w:p>
        </w:tc>
      </w:tr>
      <w:tr w:rsidR="008D1FA0" w:rsidTr="008D1FA0">
        <w:trPr>
          <w:jc w:val="center"/>
        </w:trPr>
        <w:tc>
          <w:tcPr>
            <w:tcW w:w="1818" w:type="dxa"/>
          </w:tcPr>
          <w:p w:rsidR="008D1FA0" w:rsidRPr="00876EC9" w:rsidRDefault="008D1FA0" w:rsidP="00057AE2">
            <w:pPr>
              <w:spacing w:before="40" w:after="40"/>
              <w:jc w:val="center"/>
              <w:rPr>
                <w:sz w:val="28"/>
                <w:szCs w:val="28"/>
              </w:rPr>
            </w:pPr>
            <w:r>
              <w:rPr>
                <w:sz w:val="28"/>
                <w:szCs w:val="28"/>
              </w:rPr>
              <w:t>4</w:t>
            </w:r>
            <w:r w:rsidRPr="00876EC9">
              <w:rPr>
                <w:sz w:val="28"/>
                <w:szCs w:val="28"/>
              </w:rPr>
              <w:t>-</w:t>
            </w:r>
            <w:r>
              <w:rPr>
                <w:sz w:val="28"/>
                <w:szCs w:val="28"/>
              </w:rPr>
              <w:t>Sept</w:t>
            </w:r>
          </w:p>
        </w:tc>
        <w:tc>
          <w:tcPr>
            <w:tcW w:w="2430" w:type="dxa"/>
          </w:tcPr>
          <w:p w:rsidR="008D1FA0" w:rsidRPr="00876EC9" w:rsidRDefault="008D1FA0" w:rsidP="00057AE2">
            <w:pPr>
              <w:rPr>
                <w:sz w:val="28"/>
              </w:rPr>
            </w:pPr>
            <w:r>
              <w:rPr>
                <w:sz w:val="28"/>
              </w:rPr>
              <w:t>6.2,</w:t>
            </w:r>
            <w:r w:rsidRPr="00876EC9">
              <w:rPr>
                <w:sz w:val="28"/>
              </w:rPr>
              <w:t xml:space="preserve"> </w:t>
            </w:r>
          </w:p>
        </w:tc>
        <w:tc>
          <w:tcPr>
            <w:tcW w:w="5328" w:type="dxa"/>
          </w:tcPr>
          <w:p w:rsidR="008D1FA0" w:rsidRPr="00876EC9" w:rsidRDefault="008D1FA0" w:rsidP="00057AE2">
            <w:pPr>
              <w:spacing w:before="40" w:after="40"/>
              <w:rPr>
                <w:sz w:val="28"/>
              </w:rPr>
            </w:pPr>
            <w:r w:rsidRPr="00876EC9">
              <w:rPr>
                <w:sz w:val="28"/>
              </w:rPr>
              <w:t xml:space="preserve">PG </w:t>
            </w:r>
            <w:r>
              <w:rPr>
                <w:sz w:val="28"/>
              </w:rPr>
              <w:t>497</w:t>
            </w:r>
            <w:r w:rsidRPr="00876EC9">
              <w:rPr>
                <w:sz w:val="28"/>
              </w:rPr>
              <w:t xml:space="preserve">, </w:t>
            </w:r>
            <w:r>
              <w:rPr>
                <w:sz w:val="28"/>
              </w:rPr>
              <w:t xml:space="preserve">1-57 </w:t>
            </w:r>
            <w:r w:rsidRPr="00876EC9">
              <w:rPr>
                <w:sz w:val="28"/>
                <w:szCs w:val="28"/>
              </w:rPr>
              <w:t>E4</w:t>
            </w:r>
          </w:p>
        </w:tc>
      </w:tr>
    </w:tbl>
    <w:tbl>
      <w:tblPr>
        <w:tblW w:w="9558" w:type="dxa"/>
        <w:tblLook w:val="0000" w:firstRow="0" w:lastRow="0" w:firstColumn="0" w:lastColumn="0" w:noHBand="0" w:noVBand="0"/>
      </w:tblPr>
      <w:tblGrid>
        <w:gridCol w:w="1818"/>
        <w:gridCol w:w="2430"/>
        <w:gridCol w:w="5310"/>
      </w:tblGrid>
      <w:tr w:rsidR="008D1FA0" w:rsidRPr="00876EC9" w:rsidTr="008D1FA0">
        <w:trPr>
          <w:trHeight w:val="340"/>
        </w:trPr>
        <w:tc>
          <w:tcPr>
            <w:tcW w:w="1818" w:type="dxa"/>
            <w:tcBorders>
              <w:top w:val="nil"/>
              <w:left w:val="single" w:sz="8" w:space="0" w:color="auto"/>
              <w:bottom w:val="single" w:sz="8" w:space="0" w:color="auto"/>
              <w:right w:val="single" w:sz="8" w:space="0" w:color="auto"/>
            </w:tcBorders>
            <w:shd w:val="clear" w:color="auto" w:fill="auto"/>
          </w:tcPr>
          <w:p w:rsidR="008D1FA0" w:rsidRPr="00876EC9" w:rsidRDefault="008D1FA0" w:rsidP="009F449D">
            <w:pPr>
              <w:spacing w:before="40" w:after="40"/>
              <w:jc w:val="center"/>
              <w:rPr>
                <w:sz w:val="28"/>
                <w:szCs w:val="28"/>
              </w:rPr>
            </w:pPr>
            <w:r>
              <w:rPr>
                <w:sz w:val="28"/>
                <w:szCs w:val="28"/>
              </w:rPr>
              <w:t>9</w:t>
            </w:r>
            <w:r w:rsidRPr="00876EC9">
              <w:rPr>
                <w:sz w:val="28"/>
                <w:szCs w:val="28"/>
              </w:rPr>
              <w:t>-</w:t>
            </w:r>
            <w:r>
              <w:rPr>
                <w:sz w:val="28"/>
                <w:szCs w:val="28"/>
              </w:rPr>
              <w:t>Sept</w:t>
            </w:r>
          </w:p>
        </w:tc>
        <w:tc>
          <w:tcPr>
            <w:tcW w:w="2430" w:type="dxa"/>
            <w:tcBorders>
              <w:top w:val="nil"/>
              <w:left w:val="nil"/>
              <w:bottom w:val="single" w:sz="8" w:space="0" w:color="auto"/>
              <w:right w:val="single" w:sz="8" w:space="0" w:color="auto"/>
            </w:tcBorders>
            <w:shd w:val="clear" w:color="auto" w:fill="auto"/>
          </w:tcPr>
          <w:p w:rsidR="008D1FA0" w:rsidRDefault="008D1FA0" w:rsidP="009F449D">
            <w:r>
              <w:rPr>
                <w:sz w:val="28"/>
              </w:rPr>
              <w:t>6</w:t>
            </w:r>
            <w:r w:rsidRPr="00EA48A3">
              <w:rPr>
                <w:sz w:val="28"/>
              </w:rPr>
              <w:t>.</w:t>
            </w:r>
            <w:r>
              <w:rPr>
                <w:sz w:val="28"/>
              </w:rPr>
              <w:t>3</w:t>
            </w:r>
          </w:p>
        </w:tc>
        <w:tc>
          <w:tcPr>
            <w:tcW w:w="5310" w:type="dxa"/>
            <w:tcBorders>
              <w:top w:val="nil"/>
              <w:left w:val="nil"/>
              <w:bottom w:val="single" w:sz="8" w:space="0" w:color="auto"/>
              <w:right w:val="single" w:sz="8" w:space="0" w:color="auto"/>
            </w:tcBorders>
            <w:shd w:val="clear" w:color="auto" w:fill="auto"/>
          </w:tcPr>
          <w:p w:rsidR="008D1FA0" w:rsidRPr="00876EC9" w:rsidRDefault="008D1FA0" w:rsidP="009F449D">
            <w:pPr>
              <w:spacing w:before="40" w:after="40"/>
              <w:rPr>
                <w:sz w:val="28"/>
              </w:rPr>
            </w:pPr>
            <w:r w:rsidRPr="00876EC9">
              <w:rPr>
                <w:sz w:val="28"/>
              </w:rPr>
              <w:t xml:space="preserve">PG </w:t>
            </w:r>
            <w:r>
              <w:rPr>
                <w:sz w:val="28"/>
              </w:rPr>
              <w:t>507-508</w:t>
            </w:r>
            <w:r w:rsidRPr="00876EC9">
              <w:rPr>
                <w:sz w:val="28"/>
              </w:rPr>
              <w:t xml:space="preserve">, </w:t>
            </w:r>
            <w:r>
              <w:rPr>
                <w:sz w:val="28"/>
              </w:rPr>
              <w:t xml:space="preserve">1-65 </w:t>
            </w:r>
            <w:r w:rsidRPr="00876EC9">
              <w:rPr>
                <w:sz w:val="28"/>
                <w:szCs w:val="28"/>
              </w:rPr>
              <w:t>E</w:t>
            </w:r>
            <w:r>
              <w:rPr>
                <w:sz w:val="28"/>
                <w:szCs w:val="28"/>
              </w:rPr>
              <w:t>4</w:t>
            </w:r>
          </w:p>
        </w:tc>
      </w:tr>
      <w:tr w:rsidR="008D1FA0" w:rsidRPr="00876EC9" w:rsidTr="008D1FA0">
        <w:trPr>
          <w:trHeight w:val="340"/>
        </w:trPr>
        <w:tc>
          <w:tcPr>
            <w:tcW w:w="1818" w:type="dxa"/>
            <w:tcBorders>
              <w:top w:val="single" w:sz="8" w:space="0" w:color="auto"/>
              <w:left w:val="single" w:sz="8" w:space="0" w:color="auto"/>
              <w:bottom w:val="single" w:sz="8" w:space="0" w:color="auto"/>
              <w:right w:val="single" w:sz="8" w:space="0" w:color="auto"/>
            </w:tcBorders>
            <w:shd w:val="clear" w:color="auto" w:fill="auto"/>
          </w:tcPr>
          <w:p w:rsidR="008D1FA0" w:rsidRPr="00876EC9" w:rsidRDefault="008D1FA0" w:rsidP="009F449D">
            <w:pPr>
              <w:spacing w:before="40" w:after="40"/>
              <w:jc w:val="center"/>
              <w:rPr>
                <w:sz w:val="28"/>
                <w:szCs w:val="28"/>
              </w:rPr>
            </w:pPr>
            <w:r>
              <w:rPr>
                <w:sz w:val="28"/>
                <w:szCs w:val="28"/>
              </w:rPr>
              <w:t>11</w:t>
            </w:r>
            <w:r w:rsidRPr="00876EC9">
              <w:rPr>
                <w:sz w:val="28"/>
                <w:szCs w:val="28"/>
              </w:rPr>
              <w:t>-</w:t>
            </w:r>
            <w:r>
              <w:rPr>
                <w:sz w:val="28"/>
                <w:szCs w:val="28"/>
              </w:rPr>
              <w:t>Sept</w:t>
            </w:r>
          </w:p>
        </w:tc>
        <w:tc>
          <w:tcPr>
            <w:tcW w:w="2430" w:type="dxa"/>
            <w:tcBorders>
              <w:top w:val="single" w:sz="8" w:space="0" w:color="auto"/>
              <w:left w:val="nil"/>
              <w:bottom w:val="single" w:sz="8" w:space="0" w:color="auto"/>
              <w:right w:val="single" w:sz="8" w:space="0" w:color="auto"/>
            </w:tcBorders>
            <w:shd w:val="clear" w:color="auto" w:fill="auto"/>
          </w:tcPr>
          <w:p w:rsidR="008D1FA0" w:rsidRDefault="008D1FA0" w:rsidP="009F449D">
            <w:r>
              <w:rPr>
                <w:sz w:val="28"/>
              </w:rPr>
              <w:t>6</w:t>
            </w:r>
            <w:r w:rsidRPr="00EA48A3">
              <w:rPr>
                <w:sz w:val="28"/>
              </w:rPr>
              <w:t>.</w:t>
            </w:r>
            <w:r>
              <w:rPr>
                <w:sz w:val="28"/>
              </w:rPr>
              <w:t>4, Quiz</w:t>
            </w:r>
          </w:p>
        </w:tc>
        <w:tc>
          <w:tcPr>
            <w:tcW w:w="5310" w:type="dxa"/>
            <w:tcBorders>
              <w:top w:val="single" w:sz="8" w:space="0" w:color="auto"/>
              <w:left w:val="nil"/>
              <w:bottom w:val="single" w:sz="8" w:space="0" w:color="auto"/>
              <w:right w:val="single" w:sz="8" w:space="0" w:color="auto"/>
            </w:tcBorders>
            <w:shd w:val="clear" w:color="auto" w:fill="auto"/>
          </w:tcPr>
          <w:p w:rsidR="008D1FA0" w:rsidRPr="00876EC9" w:rsidRDefault="008D1FA0" w:rsidP="009F449D">
            <w:pPr>
              <w:spacing w:before="40" w:after="40"/>
              <w:rPr>
                <w:sz w:val="28"/>
              </w:rPr>
            </w:pPr>
            <w:r w:rsidRPr="00A473AB">
              <w:rPr>
                <w:color w:val="000000"/>
                <w:sz w:val="28"/>
              </w:rPr>
              <w:t xml:space="preserve">PG 517-518, 1-97 </w:t>
            </w:r>
            <w:r w:rsidRPr="00A473AB">
              <w:rPr>
                <w:color w:val="000000"/>
                <w:sz w:val="28"/>
                <w:szCs w:val="28"/>
              </w:rPr>
              <w:t>E4</w:t>
            </w:r>
          </w:p>
        </w:tc>
      </w:tr>
    </w:tbl>
    <w:tbl>
      <w:tblPr>
        <w:tblStyle w:val="TableGrid"/>
        <w:tblW w:w="5000" w:type="pct"/>
        <w:jc w:val="center"/>
        <w:tblLook w:val="04A0" w:firstRow="1" w:lastRow="0" w:firstColumn="1" w:lastColumn="0" w:noHBand="0" w:noVBand="1"/>
      </w:tblPr>
      <w:tblGrid>
        <w:gridCol w:w="1818"/>
        <w:gridCol w:w="2430"/>
        <w:gridCol w:w="5328"/>
      </w:tblGrid>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sz w:val="28"/>
                <w:szCs w:val="28"/>
              </w:rPr>
              <w:t>16</w:t>
            </w:r>
            <w:r w:rsidRPr="00876EC9">
              <w:rPr>
                <w:sz w:val="28"/>
                <w:szCs w:val="28"/>
              </w:rPr>
              <w:t>-</w:t>
            </w:r>
            <w:r>
              <w:rPr>
                <w:sz w:val="28"/>
                <w:szCs w:val="28"/>
              </w:rPr>
              <w:t>Sept</w:t>
            </w:r>
          </w:p>
        </w:tc>
        <w:tc>
          <w:tcPr>
            <w:tcW w:w="2430" w:type="dxa"/>
            <w:vAlign w:val="center"/>
          </w:tcPr>
          <w:p w:rsidR="008D1FA0" w:rsidRPr="00A473AB" w:rsidRDefault="008D1FA0" w:rsidP="009F449D">
            <w:pPr>
              <w:rPr>
                <w:color w:val="000000"/>
                <w:sz w:val="28"/>
              </w:rPr>
            </w:pPr>
            <w:r w:rsidRPr="00A473AB">
              <w:rPr>
                <w:color w:val="000000"/>
                <w:sz w:val="28"/>
              </w:rPr>
              <w:t>6.</w:t>
            </w:r>
            <w:r>
              <w:rPr>
                <w:color w:val="000000"/>
                <w:sz w:val="28"/>
              </w:rPr>
              <w:t xml:space="preserve">5, </w:t>
            </w:r>
            <w:r w:rsidRPr="00A473AB">
              <w:rPr>
                <w:color w:val="000000"/>
                <w:sz w:val="28"/>
              </w:rPr>
              <w:t>6.</w:t>
            </w:r>
            <w:r>
              <w:rPr>
                <w:color w:val="000000"/>
                <w:sz w:val="28"/>
              </w:rPr>
              <w:t>6</w:t>
            </w:r>
          </w:p>
        </w:tc>
        <w:tc>
          <w:tcPr>
            <w:tcW w:w="5328" w:type="dxa"/>
          </w:tcPr>
          <w:p w:rsidR="008D1FA0" w:rsidRPr="00A473AB" w:rsidRDefault="008D1FA0" w:rsidP="009F449D">
            <w:pPr>
              <w:spacing w:before="40" w:after="40"/>
              <w:rPr>
                <w:color w:val="000000"/>
                <w:sz w:val="28"/>
                <w:szCs w:val="28"/>
              </w:rPr>
            </w:pPr>
            <w:r w:rsidRPr="00A473AB">
              <w:rPr>
                <w:color w:val="000000"/>
                <w:sz w:val="28"/>
              </w:rPr>
              <w:t xml:space="preserve">PG 524-525, 1-81 </w:t>
            </w:r>
            <w:r w:rsidRPr="00A473AB">
              <w:rPr>
                <w:color w:val="000000"/>
                <w:sz w:val="28"/>
                <w:szCs w:val="28"/>
              </w:rPr>
              <w:t>E4</w:t>
            </w:r>
            <w:r>
              <w:rPr>
                <w:color w:val="000000"/>
                <w:sz w:val="28"/>
                <w:szCs w:val="28"/>
              </w:rPr>
              <w:t xml:space="preserve">, </w:t>
            </w:r>
            <w:r w:rsidRPr="00A473AB">
              <w:rPr>
                <w:color w:val="000000"/>
                <w:sz w:val="28"/>
              </w:rPr>
              <w:t xml:space="preserve">PG 537-539, 1-91 </w:t>
            </w:r>
            <w:r w:rsidRPr="00A473AB">
              <w:rPr>
                <w:color w:val="000000"/>
                <w:sz w:val="28"/>
                <w:szCs w:val="28"/>
              </w:rPr>
              <w:t>E5</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sz w:val="28"/>
                <w:szCs w:val="28"/>
              </w:rPr>
              <w:t>18</w:t>
            </w:r>
            <w:r w:rsidRPr="00876EC9">
              <w:rPr>
                <w:sz w:val="28"/>
                <w:szCs w:val="28"/>
              </w:rPr>
              <w:t>-</w:t>
            </w:r>
            <w:r>
              <w:rPr>
                <w:sz w:val="28"/>
                <w:szCs w:val="28"/>
              </w:rPr>
              <w:t>Sept</w:t>
            </w:r>
          </w:p>
        </w:tc>
        <w:tc>
          <w:tcPr>
            <w:tcW w:w="2430" w:type="dxa"/>
            <w:vAlign w:val="center"/>
          </w:tcPr>
          <w:p w:rsidR="008D1FA0" w:rsidRPr="00A473AB" w:rsidRDefault="008D1FA0" w:rsidP="009F449D">
            <w:pPr>
              <w:rPr>
                <w:color w:val="000000"/>
              </w:rPr>
            </w:pPr>
            <w:r w:rsidRPr="00A473AB">
              <w:rPr>
                <w:color w:val="000000"/>
                <w:sz w:val="28"/>
              </w:rPr>
              <w:t>Review</w:t>
            </w:r>
          </w:p>
        </w:tc>
        <w:tc>
          <w:tcPr>
            <w:tcW w:w="5328" w:type="dxa"/>
          </w:tcPr>
          <w:p w:rsidR="008D1FA0" w:rsidRPr="00A473AB" w:rsidRDefault="008D1FA0" w:rsidP="009F449D">
            <w:pPr>
              <w:spacing w:before="40" w:after="40"/>
              <w:rPr>
                <w:color w:val="000000"/>
                <w:sz w:val="28"/>
              </w:rPr>
            </w:pPr>
            <w:r>
              <w:rPr>
                <w:color w:val="000000"/>
                <w:sz w:val="28"/>
              </w:rPr>
              <w:t>Chapter Test, PG 547</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sz w:val="28"/>
                <w:szCs w:val="28"/>
              </w:rPr>
              <w:t>23</w:t>
            </w:r>
            <w:r w:rsidRPr="00876EC9">
              <w:rPr>
                <w:sz w:val="28"/>
                <w:szCs w:val="28"/>
              </w:rPr>
              <w:t>-</w:t>
            </w:r>
            <w:r>
              <w:rPr>
                <w:sz w:val="28"/>
                <w:szCs w:val="28"/>
              </w:rPr>
              <w:t>Sept</w:t>
            </w:r>
          </w:p>
        </w:tc>
        <w:tc>
          <w:tcPr>
            <w:tcW w:w="2430" w:type="dxa"/>
            <w:vAlign w:val="center"/>
          </w:tcPr>
          <w:p w:rsidR="008D1FA0" w:rsidRPr="00A473AB" w:rsidRDefault="008D1FA0" w:rsidP="009F449D">
            <w:pPr>
              <w:rPr>
                <w:color w:val="000000"/>
              </w:rPr>
            </w:pPr>
            <w:r w:rsidRPr="00A473AB">
              <w:rPr>
                <w:color w:val="000000"/>
                <w:sz w:val="28"/>
              </w:rPr>
              <w:t>Test 1</w:t>
            </w:r>
          </w:p>
        </w:tc>
        <w:tc>
          <w:tcPr>
            <w:tcW w:w="5328" w:type="dxa"/>
          </w:tcPr>
          <w:p w:rsidR="008D1FA0" w:rsidRPr="00A473AB" w:rsidRDefault="008D1FA0" w:rsidP="009F449D">
            <w:pPr>
              <w:spacing w:before="40" w:after="40"/>
              <w:rPr>
                <w:color w:val="000000"/>
                <w:sz w:val="28"/>
              </w:rPr>
            </w:pP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sz w:val="28"/>
                <w:szCs w:val="28"/>
              </w:rPr>
              <w:t>25</w:t>
            </w:r>
            <w:r w:rsidRPr="00876EC9">
              <w:rPr>
                <w:sz w:val="28"/>
                <w:szCs w:val="28"/>
              </w:rPr>
              <w:t>-</w:t>
            </w:r>
            <w:r>
              <w:rPr>
                <w:sz w:val="28"/>
                <w:szCs w:val="28"/>
              </w:rPr>
              <w:t>Sept</w:t>
            </w:r>
          </w:p>
        </w:tc>
        <w:tc>
          <w:tcPr>
            <w:tcW w:w="2430" w:type="dxa"/>
            <w:vAlign w:val="center"/>
          </w:tcPr>
          <w:p w:rsidR="008D1FA0" w:rsidRPr="00A473AB" w:rsidRDefault="008D1FA0" w:rsidP="009F449D">
            <w:pPr>
              <w:spacing w:before="40" w:after="40"/>
              <w:rPr>
                <w:color w:val="000000"/>
                <w:sz w:val="28"/>
                <w:szCs w:val="28"/>
              </w:rPr>
            </w:pPr>
            <w:r w:rsidRPr="00A473AB">
              <w:rPr>
                <w:color w:val="000000"/>
                <w:sz w:val="28"/>
                <w:szCs w:val="28"/>
              </w:rPr>
              <w:t>7.1</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560-571, 1-73 </w:t>
            </w:r>
            <w:r w:rsidRPr="00A473AB">
              <w:rPr>
                <w:color w:val="000000"/>
                <w:sz w:val="28"/>
                <w:szCs w:val="28"/>
              </w:rPr>
              <w:t>E4</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sz w:val="28"/>
                <w:szCs w:val="28"/>
              </w:rPr>
              <w:t>30</w:t>
            </w:r>
            <w:r w:rsidRPr="00876EC9">
              <w:rPr>
                <w:sz w:val="28"/>
                <w:szCs w:val="28"/>
              </w:rPr>
              <w:t>-</w:t>
            </w:r>
            <w:r>
              <w:rPr>
                <w:sz w:val="28"/>
                <w:szCs w:val="28"/>
              </w:rPr>
              <w:t>Sept</w:t>
            </w:r>
          </w:p>
        </w:tc>
        <w:tc>
          <w:tcPr>
            <w:tcW w:w="2430" w:type="dxa"/>
            <w:vAlign w:val="center"/>
          </w:tcPr>
          <w:p w:rsidR="008D1FA0" w:rsidRPr="00A473AB" w:rsidRDefault="008D1FA0" w:rsidP="009F449D">
            <w:pPr>
              <w:spacing w:before="40" w:after="40"/>
              <w:rPr>
                <w:color w:val="000000"/>
                <w:sz w:val="28"/>
                <w:szCs w:val="28"/>
              </w:rPr>
            </w:pPr>
            <w:r w:rsidRPr="00A473AB">
              <w:rPr>
                <w:color w:val="000000"/>
                <w:sz w:val="28"/>
                <w:szCs w:val="28"/>
              </w:rPr>
              <w:t>7.2</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573, 1-69 </w:t>
            </w:r>
            <w:r w:rsidRPr="00A473AB">
              <w:rPr>
                <w:color w:val="000000"/>
                <w:sz w:val="28"/>
                <w:szCs w:val="28"/>
              </w:rPr>
              <w:t>E4</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2-Oct</w:t>
            </w:r>
          </w:p>
        </w:tc>
        <w:tc>
          <w:tcPr>
            <w:tcW w:w="2430" w:type="dxa"/>
            <w:vAlign w:val="center"/>
          </w:tcPr>
          <w:p w:rsidR="008D1FA0" w:rsidRPr="00A473AB" w:rsidRDefault="008D1FA0" w:rsidP="009F449D">
            <w:pPr>
              <w:rPr>
                <w:color w:val="000000"/>
                <w:sz w:val="28"/>
              </w:rPr>
            </w:pPr>
            <w:r w:rsidRPr="00A473AB">
              <w:rPr>
                <w:color w:val="000000"/>
                <w:sz w:val="28"/>
              </w:rPr>
              <w:t xml:space="preserve">7.3 </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584-587, </w:t>
            </w:r>
            <w:r>
              <w:rPr>
                <w:color w:val="000000"/>
                <w:sz w:val="28"/>
              </w:rPr>
              <w:t>1</w:t>
            </w:r>
            <w:r w:rsidRPr="00A473AB">
              <w:rPr>
                <w:color w:val="000000"/>
                <w:sz w:val="28"/>
              </w:rPr>
              <w:t xml:space="preserve">-89 </w:t>
            </w:r>
            <w:r w:rsidRPr="00A473AB">
              <w:rPr>
                <w:color w:val="000000"/>
                <w:sz w:val="28"/>
                <w:szCs w:val="28"/>
              </w:rPr>
              <w:t>E4</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7-Oct</w:t>
            </w:r>
          </w:p>
        </w:tc>
        <w:tc>
          <w:tcPr>
            <w:tcW w:w="2430" w:type="dxa"/>
            <w:vAlign w:val="center"/>
          </w:tcPr>
          <w:p w:rsidR="008D1FA0" w:rsidRPr="00A473AB" w:rsidRDefault="008D1FA0" w:rsidP="009F449D">
            <w:pPr>
              <w:spacing w:before="40" w:after="40"/>
              <w:rPr>
                <w:color w:val="000000"/>
                <w:sz w:val="28"/>
                <w:szCs w:val="28"/>
              </w:rPr>
            </w:pPr>
            <w:r>
              <w:rPr>
                <w:color w:val="000000"/>
                <w:sz w:val="28"/>
              </w:rPr>
              <w:t xml:space="preserve">Quiz, </w:t>
            </w:r>
            <w:r w:rsidRPr="00A473AB">
              <w:rPr>
                <w:color w:val="000000"/>
                <w:sz w:val="28"/>
              </w:rPr>
              <w:t>7.4</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593-594, 1-49 </w:t>
            </w:r>
            <w:r w:rsidRPr="00A473AB">
              <w:rPr>
                <w:color w:val="000000"/>
                <w:sz w:val="28"/>
                <w:szCs w:val="28"/>
              </w:rPr>
              <w:t>E4</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9-Oct</w:t>
            </w:r>
          </w:p>
        </w:tc>
        <w:tc>
          <w:tcPr>
            <w:tcW w:w="2430" w:type="dxa"/>
            <w:vAlign w:val="center"/>
          </w:tcPr>
          <w:p w:rsidR="008D1FA0" w:rsidRPr="00A473AB" w:rsidRDefault="008D1FA0" w:rsidP="009F449D">
            <w:pPr>
              <w:rPr>
                <w:color w:val="000000"/>
                <w:sz w:val="28"/>
              </w:rPr>
            </w:pPr>
            <w:r w:rsidRPr="00A473AB">
              <w:rPr>
                <w:color w:val="000000"/>
                <w:sz w:val="28"/>
              </w:rPr>
              <w:t>7.5,</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603-604, 1-69 </w:t>
            </w:r>
            <w:r w:rsidRPr="00A473AB">
              <w:rPr>
                <w:color w:val="000000"/>
                <w:sz w:val="28"/>
                <w:szCs w:val="28"/>
              </w:rPr>
              <w:t>E4</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14-Oct</w:t>
            </w:r>
          </w:p>
        </w:tc>
        <w:tc>
          <w:tcPr>
            <w:tcW w:w="2430" w:type="dxa"/>
            <w:vAlign w:val="center"/>
          </w:tcPr>
          <w:p w:rsidR="008D1FA0" w:rsidRPr="00A473AB" w:rsidRDefault="008D1FA0" w:rsidP="009F449D">
            <w:pPr>
              <w:rPr>
                <w:color w:val="000000"/>
                <w:sz w:val="28"/>
              </w:rPr>
            </w:pPr>
            <w:r w:rsidRPr="00A473AB">
              <w:rPr>
                <w:color w:val="000000"/>
                <w:sz w:val="28"/>
              </w:rPr>
              <w:t>7.6</w:t>
            </w:r>
          </w:p>
        </w:tc>
        <w:tc>
          <w:tcPr>
            <w:tcW w:w="5328" w:type="dxa"/>
          </w:tcPr>
          <w:p w:rsidR="008D1FA0" w:rsidRPr="00A473AB" w:rsidRDefault="008D1FA0" w:rsidP="009F449D">
            <w:pPr>
              <w:spacing w:before="40" w:after="40"/>
              <w:rPr>
                <w:color w:val="000000"/>
                <w:sz w:val="28"/>
              </w:rPr>
            </w:pPr>
            <w:r w:rsidRPr="00A473AB">
              <w:rPr>
                <w:color w:val="000000"/>
                <w:sz w:val="28"/>
              </w:rPr>
              <w:t>PG 620-621, Chapter Test</w:t>
            </w: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16-Oct</w:t>
            </w:r>
          </w:p>
        </w:tc>
        <w:tc>
          <w:tcPr>
            <w:tcW w:w="2430" w:type="dxa"/>
            <w:vAlign w:val="center"/>
          </w:tcPr>
          <w:p w:rsidR="008D1FA0" w:rsidRPr="00A473AB" w:rsidRDefault="008D1FA0" w:rsidP="009F449D">
            <w:pPr>
              <w:rPr>
                <w:color w:val="000000"/>
                <w:sz w:val="28"/>
              </w:rPr>
            </w:pPr>
            <w:r w:rsidRPr="00A473AB">
              <w:rPr>
                <w:color w:val="000000"/>
                <w:sz w:val="28"/>
              </w:rPr>
              <w:t>Review</w:t>
            </w:r>
            <w:r>
              <w:rPr>
                <w:color w:val="000000"/>
                <w:sz w:val="28"/>
              </w:rPr>
              <w:t xml:space="preserve">, </w:t>
            </w:r>
          </w:p>
        </w:tc>
        <w:tc>
          <w:tcPr>
            <w:tcW w:w="5328" w:type="dxa"/>
          </w:tcPr>
          <w:p w:rsidR="008D1FA0" w:rsidRPr="00A473AB" w:rsidRDefault="008D1FA0" w:rsidP="009F449D">
            <w:pPr>
              <w:spacing w:before="40" w:after="40"/>
              <w:rPr>
                <w:color w:val="000000"/>
                <w:sz w:val="28"/>
              </w:rPr>
            </w:pPr>
          </w:p>
        </w:tc>
      </w:tr>
      <w:tr w:rsidR="008D1FA0" w:rsidTr="006C42EB">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21-Oct</w:t>
            </w:r>
          </w:p>
        </w:tc>
        <w:tc>
          <w:tcPr>
            <w:tcW w:w="2430" w:type="dxa"/>
            <w:vAlign w:val="center"/>
          </w:tcPr>
          <w:p w:rsidR="008D1FA0" w:rsidRPr="00A473AB" w:rsidRDefault="008D1FA0" w:rsidP="009F449D">
            <w:pPr>
              <w:rPr>
                <w:color w:val="000000"/>
                <w:sz w:val="28"/>
              </w:rPr>
            </w:pPr>
            <w:r w:rsidRPr="00A473AB">
              <w:rPr>
                <w:color w:val="000000"/>
                <w:sz w:val="28"/>
              </w:rPr>
              <w:t>Test 2</w:t>
            </w:r>
          </w:p>
        </w:tc>
        <w:tc>
          <w:tcPr>
            <w:tcW w:w="5328" w:type="dxa"/>
          </w:tcPr>
          <w:p w:rsidR="008D1FA0" w:rsidRPr="00A473AB" w:rsidRDefault="008D1FA0" w:rsidP="009F449D">
            <w:pPr>
              <w:spacing w:before="40" w:after="40"/>
              <w:rPr>
                <w:color w:val="000000"/>
                <w:sz w:val="28"/>
              </w:rPr>
            </w:pPr>
          </w:p>
        </w:tc>
      </w:tr>
      <w:tr w:rsidR="008D1FA0" w:rsidTr="00594C2D">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23-Oct</w:t>
            </w:r>
          </w:p>
        </w:tc>
        <w:tc>
          <w:tcPr>
            <w:tcW w:w="2430" w:type="dxa"/>
            <w:vAlign w:val="center"/>
          </w:tcPr>
          <w:p w:rsidR="008D1FA0" w:rsidRPr="00A473AB" w:rsidRDefault="008D1FA0" w:rsidP="009F449D">
            <w:pPr>
              <w:rPr>
                <w:color w:val="000000"/>
                <w:sz w:val="28"/>
              </w:rPr>
            </w:pPr>
            <w:r w:rsidRPr="00A473AB">
              <w:rPr>
                <w:color w:val="000000"/>
                <w:sz w:val="28"/>
              </w:rPr>
              <w:t>8.1</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633-635, 1-81 </w:t>
            </w:r>
            <w:r w:rsidRPr="00A473AB">
              <w:rPr>
                <w:color w:val="000000"/>
                <w:sz w:val="28"/>
                <w:szCs w:val="28"/>
              </w:rPr>
              <w:t>E4</w:t>
            </w:r>
          </w:p>
        </w:tc>
      </w:tr>
      <w:tr w:rsidR="008D1FA0" w:rsidTr="00594C2D">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28-Oct</w:t>
            </w:r>
          </w:p>
        </w:tc>
        <w:tc>
          <w:tcPr>
            <w:tcW w:w="2430" w:type="dxa"/>
            <w:vAlign w:val="center"/>
          </w:tcPr>
          <w:p w:rsidR="008D1FA0" w:rsidRPr="00A473AB" w:rsidRDefault="008D1FA0" w:rsidP="009F449D">
            <w:pPr>
              <w:rPr>
                <w:color w:val="000000"/>
                <w:sz w:val="28"/>
              </w:rPr>
            </w:pPr>
            <w:r w:rsidRPr="00A473AB">
              <w:rPr>
                <w:color w:val="000000"/>
                <w:sz w:val="28"/>
              </w:rPr>
              <w:t>8.2</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651-653, 1-73 </w:t>
            </w:r>
            <w:r w:rsidRPr="00A473AB">
              <w:rPr>
                <w:color w:val="000000"/>
                <w:sz w:val="28"/>
                <w:szCs w:val="28"/>
              </w:rPr>
              <w:t>E4</w:t>
            </w:r>
          </w:p>
        </w:tc>
      </w:tr>
      <w:tr w:rsidR="008D1FA0" w:rsidTr="00594C2D">
        <w:trPr>
          <w:jc w:val="center"/>
        </w:trPr>
        <w:tc>
          <w:tcPr>
            <w:tcW w:w="1818" w:type="dxa"/>
          </w:tcPr>
          <w:p w:rsidR="008D1FA0" w:rsidRPr="00A473AB" w:rsidRDefault="008D1FA0" w:rsidP="009F449D">
            <w:pPr>
              <w:spacing w:before="40" w:after="40"/>
              <w:jc w:val="center"/>
              <w:rPr>
                <w:color w:val="000000"/>
                <w:sz w:val="28"/>
                <w:szCs w:val="28"/>
              </w:rPr>
            </w:pPr>
            <w:r>
              <w:rPr>
                <w:color w:val="000000"/>
                <w:sz w:val="28"/>
                <w:szCs w:val="28"/>
              </w:rPr>
              <w:t>30-Oct</w:t>
            </w:r>
          </w:p>
        </w:tc>
        <w:tc>
          <w:tcPr>
            <w:tcW w:w="2430" w:type="dxa"/>
            <w:vAlign w:val="center"/>
          </w:tcPr>
          <w:p w:rsidR="008D1FA0" w:rsidRPr="00A473AB" w:rsidRDefault="008D1FA0" w:rsidP="009F449D">
            <w:pPr>
              <w:rPr>
                <w:color w:val="000000"/>
                <w:sz w:val="28"/>
              </w:rPr>
            </w:pPr>
            <w:r w:rsidRPr="00A473AB">
              <w:rPr>
                <w:color w:val="000000"/>
                <w:sz w:val="28"/>
              </w:rPr>
              <w:t>8.3</w:t>
            </w:r>
            <w:r>
              <w:rPr>
                <w:sz w:val="28"/>
              </w:rPr>
              <w:t>, Quiz</w:t>
            </w:r>
          </w:p>
        </w:tc>
        <w:tc>
          <w:tcPr>
            <w:tcW w:w="5328" w:type="dxa"/>
          </w:tcPr>
          <w:p w:rsidR="008D1FA0" w:rsidRPr="00A473AB" w:rsidRDefault="008D1FA0" w:rsidP="009F449D">
            <w:pPr>
              <w:spacing w:before="40" w:after="40"/>
              <w:rPr>
                <w:color w:val="000000"/>
                <w:sz w:val="28"/>
              </w:rPr>
            </w:pPr>
            <w:r w:rsidRPr="00A473AB">
              <w:rPr>
                <w:color w:val="000000"/>
                <w:sz w:val="28"/>
              </w:rPr>
              <w:t>PG 665-666, 1-</w:t>
            </w:r>
            <w:r>
              <w:rPr>
                <w:color w:val="000000"/>
                <w:sz w:val="28"/>
              </w:rPr>
              <w:t>57</w:t>
            </w:r>
            <w:r w:rsidRPr="00A473AB">
              <w:rPr>
                <w:color w:val="000000"/>
                <w:sz w:val="28"/>
              </w:rPr>
              <w:t xml:space="preserve"> </w:t>
            </w:r>
            <w:r>
              <w:rPr>
                <w:color w:val="000000"/>
                <w:sz w:val="28"/>
                <w:szCs w:val="28"/>
              </w:rPr>
              <w:t>E4</w:t>
            </w:r>
          </w:p>
        </w:tc>
      </w:tr>
      <w:tr w:rsidR="008D1FA0" w:rsidTr="00594C2D">
        <w:trPr>
          <w:jc w:val="center"/>
        </w:trPr>
        <w:tc>
          <w:tcPr>
            <w:tcW w:w="1818" w:type="dxa"/>
          </w:tcPr>
          <w:p w:rsidR="008D1FA0" w:rsidRPr="00A473AB" w:rsidRDefault="008D1FA0" w:rsidP="009F449D">
            <w:pPr>
              <w:spacing w:before="40" w:after="40"/>
              <w:jc w:val="center"/>
              <w:rPr>
                <w:color w:val="000000"/>
                <w:sz w:val="28"/>
              </w:rPr>
            </w:pPr>
            <w:r>
              <w:rPr>
                <w:color w:val="000000"/>
                <w:sz w:val="28"/>
              </w:rPr>
              <w:t>4</w:t>
            </w:r>
            <w:r w:rsidRPr="00A473AB">
              <w:rPr>
                <w:color w:val="000000"/>
                <w:sz w:val="28"/>
              </w:rPr>
              <w:t>-</w:t>
            </w:r>
            <w:r>
              <w:rPr>
                <w:color w:val="000000"/>
                <w:sz w:val="28"/>
              </w:rPr>
              <w:t>Nov</w:t>
            </w:r>
          </w:p>
        </w:tc>
        <w:tc>
          <w:tcPr>
            <w:tcW w:w="2430" w:type="dxa"/>
            <w:vAlign w:val="center"/>
          </w:tcPr>
          <w:p w:rsidR="008D1FA0" w:rsidRPr="00A473AB" w:rsidRDefault="008D1FA0" w:rsidP="009F449D">
            <w:pPr>
              <w:rPr>
                <w:color w:val="000000"/>
                <w:sz w:val="28"/>
              </w:rPr>
            </w:pPr>
            <w:r w:rsidRPr="00A473AB">
              <w:rPr>
                <w:color w:val="000000"/>
                <w:sz w:val="28"/>
              </w:rPr>
              <w:t>8.4</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678-679, 1-37 </w:t>
            </w:r>
            <w:r w:rsidRPr="00A473AB">
              <w:rPr>
                <w:color w:val="000000"/>
                <w:sz w:val="28"/>
                <w:szCs w:val="28"/>
              </w:rPr>
              <w:t>E4</w:t>
            </w:r>
          </w:p>
        </w:tc>
      </w:tr>
      <w:tr w:rsidR="008D1FA0" w:rsidTr="00594C2D">
        <w:trPr>
          <w:jc w:val="center"/>
        </w:trPr>
        <w:tc>
          <w:tcPr>
            <w:tcW w:w="1818" w:type="dxa"/>
          </w:tcPr>
          <w:p w:rsidR="008D1FA0" w:rsidRPr="00A473AB" w:rsidRDefault="008D1FA0" w:rsidP="009F449D">
            <w:pPr>
              <w:spacing w:before="40" w:after="40"/>
              <w:jc w:val="center"/>
              <w:rPr>
                <w:color w:val="000000"/>
                <w:sz w:val="28"/>
              </w:rPr>
            </w:pPr>
            <w:r>
              <w:rPr>
                <w:color w:val="000000"/>
                <w:sz w:val="28"/>
              </w:rPr>
              <w:t>6</w:t>
            </w:r>
            <w:r w:rsidRPr="00A473AB">
              <w:rPr>
                <w:color w:val="000000"/>
                <w:sz w:val="28"/>
              </w:rPr>
              <w:t>-</w:t>
            </w:r>
            <w:r>
              <w:rPr>
                <w:color w:val="000000"/>
                <w:sz w:val="28"/>
              </w:rPr>
              <w:t>Nov</w:t>
            </w:r>
          </w:p>
        </w:tc>
        <w:tc>
          <w:tcPr>
            <w:tcW w:w="2430" w:type="dxa"/>
            <w:vAlign w:val="center"/>
          </w:tcPr>
          <w:p w:rsidR="008D1FA0" w:rsidRPr="00A473AB" w:rsidRDefault="008D1FA0" w:rsidP="009F449D">
            <w:pPr>
              <w:rPr>
                <w:color w:val="000000"/>
                <w:sz w:val="28"/>
              </w:rPr>
            </w:pPr>
            <w:r w:rsidRPr="00A473AB">
              <w:rPr>
                <w:color w:val="000000"/>
                <w:sz w:val="28"/>
              </w:rPr>
              <w:t>Review</w:t>
            </w:r>
            <w:r>
              <w:rPr>
                <w:color w:val="000000"/>
                <w:sz w:val="28"/>
              </w:rPr>
              <w:t xml:space="preserve">, </w:t>
            </w:r>
          </w:p>
        </w:tc>
        <w:tc>
          <w:tcPr>
            <w:tcW w:w="5328" w:type="dxa"/>
          </w:tcPr>
          <w:p w:rsidR="008D1FA0" w:rsidRPr="00A473AB" w:rsidRDefault="008D1FA0" w:rsidP="009F449D">
            <w:pPr>
              <w:spacing w:before="40" w:after="40"/>
              <w:rPr>
                <w:color w:val="000000"/>
                <w:sz w:val="28"/>
              </w:rPr>
            </w:pPr>
          </w:p>
        </w:tc>
      </w:tr>
      <w:tr w:rsidR="008D1FA0" w:rsidTr="00594C2D">
        <w:trPr>
          <w:jc w:val="center"/>
        </w:trPr>
        <w:tc>
          <w:tcPr>
            <w:tcW w:w="1818" w:type="dxa"/>
          </w:tcPr>
          <w:p w:rsidR="008D1FA0" w:rsidRPr="00A473AB" w:rsidRDefault="008D1FA0" w:rsidP="009F449D">
            <w:pPr>
              <w:spacing w:before="40" w:after="40"/>
              <w:jc w:val="center"/>
              <w:rPr>
                <w:color w:val="000000"/>
                <w:sz w:val="28"/>
              </w:rPr>
            </w:pPr>
            <w:r>
              <w:rPr>
                <w:color w:val="000000"/>
                <w:sz w:val="28"/>
              </w:rPr>
              <w:t>11</w:t>
            </w:r>
            <w:r w:rsidRPr="00A473AB">
              <w:rPr>
                <w:color w:val="000000"/>
                <w:sz w:val="28"/>
              </w:rPr>
              <w:t>-</w:t>
            </w:r>
            <w:r>
              <w:rPr>
                <w:color w:val="000000"/>
                <w:sz w:val="28"/>
              </w:rPr>
              <w:t>Nov</w:t>
            </w:r>
          </w:p>
        </w:tc>
        <w:tc>
          <w:tcPr>
            <w:tcW w:w="2430" w:type="dxa"/>
            <w:vAlign w:val="center"/>
          </w:tcPr>
          <w:p w:rsidR="008D1FA0" w:rsidRPr="00A473AB" w:rsidRDefault="008D1FA0" w:rsidP="009F449D">
            <w:pPr>
              <w:rPr>
                <w:color w:val="000000"/>
                <w:sz w:val="28"/>
              </w:rPr>
            </w:pPr>
            <w:r w:rsidRPr="00A473AB">
              <w:rPr>
                <w:color w:val="000000"/>
                <w:sz w:val="28"/>
              </w:rPr>
              <w:t>Test 3</w:t>
            </w:r>
          </w:p>
        </w:tc>
        <w:tc>
          <w:tcPr>
            <w:tcW w:w="5328" w:type="dxa"/>
          </w:tcPr>
          <w:p w:rsidR="008D1FA0" w:rsidRPr="00A473AB" w:rsidRDefault="008D1FA0" w:rsidP="009F449D">
            <w:pPr>
              <w:spacing w:before="40" w:after="40"/>
              <w:rPr>
                <w:color w:val="000000"/>
                <w:sz w:val="28"/>
              </w:rPr>
            </w:pPr>
          </w:p>
        </w:tc>
      </w:tr>
      <w:tr w:rsidR="008D1FA0" w:rsidTr="00594C2D">
        <w:trPr>
          <w:jc w:val="center"/>
        </w:trPr>
        <w:tc>
          <w:tcPr>
            <w:tcW w:w="1818" w:type="dxa"/>
          </w:tcPr>
          <w:p w:rsidR="008D1FA0" w:rsidRPr="00A473AB" w:rsidRDefault="008D1FA0" w:rsidP="009F449D">
            <w:pPr>
              <w:spacing w:before="40" w:after="40"/>
              <w:jc w:val="center"/>
              <w:rPr>
                <w:color w:val="000000"/>
                <w:sz w:val="28"/>
              </w:rPr>
            </w:pPr>
            <w:r>
              <w:rPr>
                <w:color w:val="000000"/>
                <w:sz w:val="28"/>
              </w:rPr>
              <w:t>13</w:t>
            </w:r>
            <w:r w:rsidRPr="00A473AB">
              <w:rPr>
                <w:color w:val="000000"/>
                <w:sz w:val="28"/>
              </w:rPr>
              <w:t>-</w:t>
            </w:r>
            <w:r>
              <w:rPr>
                <w:color w:val="000000"/>
                <w:sz w:val="28"/>
              </w:rPr>
              <w:t>Nov</w:t>
            </w:r>
          </w:p>
        </w:tc>
        <w:tc>
          <w:tcPr>
            <w:tcW w:w="2430" w:type="dxa"/>
            <w:vAlign w:val="center"/>
          </w:tcPr>
          <w:p w:rsidR="008D1FA0" w:rsidRPr="00A473AB" w:rsidRDefault="008D1FA0" w:rsidP="009F449D">
            <w:pPr>
              <w:rPr>
                <w:color w:val="000000"/>
                <w:sz w:val="28"/>
              </w:rPr>
            </w:pPr>
            <w:r w:rsidRPr="00A473AB">
              <w:rPr>
                <w:color w:val="000000"/>
                <w:sz w:val="28"/>
              </w:rPr>
              <w:t xml:space="preserve">9.1, </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699-700, 1-77 </w:t>
            </w:r>
            <w:r w:rsidRPr="00A473AB">
              <w:rPr>
                <w:color w:val="000000"/>
                <w:sz w:val="28"/>
                <w:szCs w:val="28"/>
              </w:rPr>
              <w:t>E4</w:t>
            </w:r>
          </w:p>
        </w:tc>
      </w:tr>
      <w:tr w:rsidR="008D1FA0" w:rsidTr="00594C2D">
        <w:trPr>
          <w:jc w:val="center"/>
        </w:trPr>
        <w:tc>
          <w:tcPr>
            <w:tcW w:w="1818" w:type="dxa"/>
          </w:tcPr>
          <w:p w:rsidR="008D1FA0" w:rsidRPr="00A473AB" w:rsidRDefault="008D1FA0" w:rsidP="009F449D">
            <w:pPr>
              <w:spacing w:before="40" w:after="40"/>
              <w:jc w:val="center"/>
              <w:rPr>
                <w:color w:val="000000"/>
                <w:sz w:val="28"/>
              </w:rPr>
            </w:pPr>
            <w:r>
              <w:rPr>
                <w:color w:val="000000"/>
                <w:sz w:val="28"/>
              </w:rPr>
              <w:t>18</w:t>
            </w:r>
            <w:r w:rsidRPr="00A473AB">
              <w:rPr>
                <w:color w:val="000000"/>
                <w:sz w:val="28"/>
              </w:rPr>
              <w:t>-</w:t>
            </w:r>
            <w:r>
              <w:rPr>
                <w:color w:val="000000"/>
                <w:sz w:val="28"/>
              </w:rPr>
              <w:t>Nov</w:t>
            </w:r>
          </w:p>
        </w:tc>
        <w:tc>
          <w:tcPr>
            <w:tcW w:w="2430" w:type="dxa"/>
            <w:vAlign w:val="center"/>
          </w:tcPr>
          <w:p w:rsidR="008D1FA0" w:rsidRPr="00A473AB" w:rsidRDefault="008D1FA0" w:rsidP="009F449D">
            <w:pPr>
              <w:rPr>
                <w:color w:val="000000"/>
                <w:sz w:val="28"/>
              </w:rPr>
            </w:pPr>
            <w:r w:rsidRPr="00A473AB">
              <w:rPr>
                <w:color w:val="000000"/>
                <w:sz w:val="28"/>
              </w:rPr>
              <w:t>9.2</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710-711, 1-45 </w:t>
            </w:r>
            <w:r w:rsidRPr="00A473AB">
              <w:rPr>
                <w:color w:val="000000"/>
                <w:sz w:val="28"/>
                <w:szCs w:val="28"/>
              </w:rPr>
              <w:t>E4</w:t>
            </w:r>
          </w:p>
        </w:tc>
      </w:tr>
      <w:tr w:rsidR="008D1FA0" w:rsidTr="00594C2D">
        <w:trPr>
          <w:jc w:val="center"/>
        </w:trPr>
        <w:tc>
          <w:tcPr>
            <w:tcW w:w="1818" w:type="dxa"/>
          </w:tcPr>
          <w:p w:rsidR="008D1FA0" w:rsidRPr="00A473AB" w:rsidRDefault="008D1FA0" w:rsidP="009F449D">
            <w:pPr>
              <w:spacing w:before="40" w:after="40"/>
              <w:jc w:val="center"/>
              <w:rPr>
                <w:color w:val="000000"/>
                <w:sz w:val="28"/>
              </w:rPr>
            </w:pPr>
            <w:r>
              <w:rPr>
                <w:color w:val="000000"/>
                <w:sz w:val="28"/>
              </w:rPr>
              <w:t>25</w:t>
            </w:r>
            <w:r w:rsidRPr="00A473AB">
              <w:rPr>
                <w:color w:val="000000"/>
                <w:sz w:val="28"/>
              </w:rPr>
              <w:t>-</w:t>
            </w:r>
            <w:r>
              <w:rPr>
                <w:color w:val="000000"/>
                <w:sz w:val="28"/>
              </w:rPr>
              <w:t>Nov</w:t>
            </w:r>
          </w:p>
        </w:tc>
        <w:tc>
          <w:tcPr>
            <w:tcW w:w="2430" w:type="dxa"/>
            <w:vAlign w:val="center"/>
          </w:tcPr>
          <w:p w:rsidR="008D1FA0" w:rsidRPr="00A473AB" w:rsidRDefault="008D1FA0" w:rsidP="009F449D">
            <w:pPr>
              <w:rPr>
                <w:color w:val="000000"/>
                <w:sz w:val="28"/>
              </w:rPr>
            </w:pPr>
            <w:r w:rsidRPr="00A473AB">
              <w:rPr>
                <w:color w:val="000000"/>
                <w:sz w:val="28"/>
              </w:rPr>
              <w:t>Quiz</w:t>
            </w:r>
            <w:r>
              <w:rPr>
                <w:color w:val="000000"/>
                <w:sz w:val="28"/>
              </w:rPr>
              <w:t xml:space="preserve">, </w:t>
            </w:r>
            <w:r w:rsidRPr="00A473AB">
              <w:rPr>
                <w:color w:val="000000"/>
                <w:sz w:val="28"/>
              </w:rPr>
              <w:t>9.3</w:t>
            </w:r>
          </w:p>
        </w:tc>
        <w:tc>
          <w:tcPr>
            <w:tcW w:w="5328" w:type="dxa"/>
          </w:tcPr>
          <w:p w:rsidR="008D1FA0" w:rsidRPr="00A473AB" w:rsidRDefault="008D1FA0" w:rsidP="009F449D">
            <w:pPr>
              <w:spacing w:before="40" w:after="40"/>
              <w:rPr>
                <w:color w:val="000000"/>
                <w:sz w:val="28"/>
              </w:rPr>
            </w:pPr>
            <w:r w:rsidRPr="00A473AB">
              <w:rPr>
                <w:color w:val="000000"/>
                <w:sz w:val="28"/>
              </w:rPr>
              <w:t xml:space="preserve">PG 721-723, 1-61 </w:t>
            </w:r>
            <w:r w:rsidRPr="00A473AB">
              <w:rPr>
                <w:color w:val="000000"/>
                <w:sz w:val="28"/>
                <w:szCs w:val="28"/>
              </w:rPr>
              <w:t>E5</w:t>
            </w:r>
          </w:p>
        </w:tc>
      </w:tr>
      <w:tr w:rsidR="008D1FA0" w:rsidTr="00594C2D">
        <w:trPr>
          <w:jc w:val="center"/>
        </w:trPr>
        <w:tc>
          <w:tcPr>
            <w:tcW w:w="1818" w:type="dxa"/>
            <w:vAlign w:val="center"/>
          </w:tcPr>
          <w:p w:rsidR="008D1FA0" w:rsidRPr="00A473AB" w:rsidRDefault="008D1FA0" w:rsidP="009F449D">
            <w:pPr>
              <w:spacing w:before="40" w:after="40"/>
              <w:jc w:val="center"/>
              <w:rPr>
                <w:color w:val="000000"/>
                <w:sz w:val="28"/>
              </w:rPr>
            </w:pPr>
            <w:r>
              <w:rPr>
                <w:color w:val="000000"/>
                <w:sz w:val="28"/>
              </w:rPr>
              <w:t>2</w:t>
            </w:r>
            <w:r w:rsidRPr="00A473AB">
              <w:rPr>
                <w:color w:val="000000"/>
                <w:sz w:val="28"/>
              </w:rPr>
              <w:t>-</w:t>
            </w:r>
            <w:r>
              <w:rPr>
                <w:color w:val="000000"/>
                <w:sz w:val="28"/>
              </w:rPr>
              <w:t>Dec</w:t>
            </w:r>
          </w:p>
        </w:tc>
        <w:tc>
          <w:tcPr>
            <w:tcW w:w="2430" w:type="dxa"/>
            <w:vAlign w:val="center"/>
          </w:tcPr>
          <w:p w:rsidR="008D1FA0" w:rsidRPr="00A473AB" w:rsidRDefault="008D1FA0" w:rsidP="009F449D">
            <w:pPr>
              <w:rPr>
                <w:color w:val="000000"/>
                <w:sz w:val="28"/>
              </w:rPr>
            </w:pPr>
            <w:r w:rsidRPr="00A473AB">
              <w:rPr>
                <w:color w:val="000000"/>
                <w:sz w:val="28"/>
              </w:rPr>
              <w:t xml:space="preserve">9.6, </w:t>
            </w:r>
          </w:p>
        </w:tc>
        <w:tc>
          <w:tcPr>
            <w:tcW w:w="5328" w:type="dxa"/>
          </w:tcPr>
          <w:p w:rsidR="008D1FA0" w:rsidRPr="00A473AB" w:rsidRDefault="008D1FA0" w:rsidP="009F449D">
            <w:pPr>
              <w:spacing w:before="40" w:after="40"/>
              <w:rPr>
                <w:color w:val="000000"/>
                <w:sz w:val="28"/>
              </w:rPr>
            </w:pPr>
            <w:r>
              <w:rPr>
                <w:color w:val="000000"/>
                <w:sz w:val="28"/>
              </w:rPr>
              <w:t>PG</w:t>
            </w:r>
            <w:r>
              <w:rPr>
                <w:sz w:val="28"/>
              </w:rPr>
              <w:t xml:space="preserve"> 762-765, 1-19 and 51-65 odd </w:t>
            </w:r>
            <w:r>
              <w:rPr>
                <w:color w:val="000000"/>
                <w:sz w:val="28"/>
              </w:rPr>
              <w:t>and problems 75, 79, 83 and 89.</w:t>
            </w:r>
          </w:p>
        </w:tc>
      </w:tr>
      <w:tr w:rsidR="008D1FA0" w:rsidTr="00594C2D">
        <w:trPr>
          <w:jc w:val="center"/>
        </w:trPr>
        <w:tc>
          <w:tcPr>
            <w:tcW w:w="1818" w:type="dxa"/>
            <w:vAlign w:val="center"/>
          </w:tcPr>
          <w:p w:rsidR="008D1FA0" w:rsidRPr="00A473AB" w:rsidRDefault="008D1FA0" w:rsidP="009F449D">
            <w:pPr>
              <w:spacing w:before="40" w:after="40"/>
              <w:jc w:val="center"/>
              <w:rPr>
                <w:color w:val="000000"/>
                <w:sz w:val="28"/>
              </w:rPr>
            </w:pPr>
            <w:r>
              <w:rPr>
                <w:color w:val="000000"/>
                <w:sz w:val="28"/>
              </w:rPr>
              <w:t>5</w:t>
            </w:r>
            <w:r w:rsidRPr="00A473AB">
              <w:rPr>
                <w:color w:val="000000"/>
                <w:sz w:val="28"/>
              </w:rPr>
              <w:t>-</w:t>
            </w:r>
            <w:r>
              <w:rPr>
                <w:color w:val="000000"/>
                <w:sz w:val="28"/>
              </w:rPr>
              <w:t>Dec Lab</w:t>
            </w:r>
          </w:p>
        </w:tc>
        <w:tc>
          <w:tcPr>
            <w:tcW w:w="2430" w:type="dxa"/>
            <w:vAlign w:val="center"/>
          </w:tcPr>
          <w:p w:rsidR="008D1FA0" w:rsidRPr="00A473AB" w:rsidRDefault="008D1FA0" w:rsidP="009F449D">
            <w:pPr>
              <w:rPr>
                <w:color w:val="000000"/>
                <w:sz w:val="28"/>
              </w:rPr>
            </w:pPr>
            <w:r w:rsidRPr="00A473AB">
              <w:rPr>
                <w:color w:val="000000"/>
                <w:sz w:val="28"/>
              </w:rPr>
              <w:t>Review</w:t>
            </w:r>
            <w:r>
              <w:rPr>
                <w:color w:val="000000"/>
                <w:sz w:val="28"/>
              </w:rPr>
              <w:t xml:space="preserve">, </w:t>
            </w:r>
          </w:p>
        </w:tc>
        <w:tc>
          <w:tcPr>
            <w:tcW w:w="5328" w:type="dxa"/>
          </w:tcPr>
          <w:p w:rsidR="008D1FA0" w:rsidRPr="00A473AB" w:rsidRDefault="008D1FA0" w:rsidP="009F449D">
            <w:pPr>
              <w:spacing w:before="40" w:after="40"/>
              <w:rPr>
                <w:color w:val="000000"/>
                <w:sz w:val="28"/>
              </w:rPr>
            </w:pPr>
          </w:p>
        </w:tc>
      </w:tr>
      <w:tr w:rsidR="008D1FA0" w:rsidTr="00594C2D">
        <w:trPr>
          <w:jc w:val="center"/>
        </w:trPr>
        <w:tc>
          <w:tcPr>
            <w:tcW w:w="1818" w:type="dxa"/>
            <w:vAlign w:val="center"/>
          </w:tcPr>
          <w:p w:rsidR="008D1FA0" w:rsidRPr="00A473AB" w:rsidRDefault="008D1FA0" w:rsidP="009F449D">
            <w:pPr>
              <w:spacing w:before="40" w:after="40"/>
              <w:jc w:val="center"/>
              <w:rPr>
                <w:color w:val="000000"/>
                <w:sz w:val="28"/>
              </w:rPr>
            </w:pPr>
            <w:r>
              <w:rPr>
                <w:color w:val="000000"/>
                <w:sz w:val="28"/>
              </w:rPr>
              <w:t>4</w:t>
            </w:r>
            <w:r w:rsidRPr="00A473AB">
              <w:rPr>
                <w:color w:val="000000"/>
                <w:sz w:val="28"/>
              </w:rPr>
              <w:t>-</w:t>
            </w:r>
            <w:r>
              <w:rPr>
                <w:color w:val="000000"/>
                <w:sz w:val="28"/>
              </w:rPr>
              <w:t>Dec</w:t>
            </w:r>
          </w:p>
        </w:tc>
        <w:tc>
          <w:tcPr>
            <w:tcW w:w="2430" w:type="dxa"/>
            <w:vAlign w:val="center"/>
          </w:tcPr>
          <w:p w:rsidR="008D1FA0" w:rsidRPr="00876EC9" w:rsidRDefault="008D1FA0" w:rsidP="009F449D">
            <w:pPr>
              <w:rPr>
                <w:sz w:val="28"/>
              </w:rPr>
            </w:pPr>
            <w:r w:rsidRPr="00A473AB">
              <w:rPr>
                <w:color w:val="000000"/>
                <w:sz w:val="28"/>
              </w:rPr>
              <w:t xml:space="preserve">Test </w:t>
            </w:r>
            <w:r>
              <w:rPr>
                <w:color w:val="000000"/>
                <w:sz w:val="28"/>
              </w:rPr>
              <w:t>4</w:t>
            </w:r>
          </w:p>
        </w:tc>
        <w:tc>
          <w:tcPr>
            <w:tcW w:w="5328" w:type="dxa"/>
          </w:tcPr>
          <w:p w:rsidR="008D1FA0" w:rsidRPr="00876EC9" w:rsidRDefault="008D1FA0" w:rsidP="009F449D">
            <w:pPr>
              <w:spacing w:before="40" w:after="40"/>
              <w:rPr>
                <w:sz w:val="28"/>
              </w:rPr>
            </w:pPr>
          </w:p>
        </w:tc>
      </w:tr>
      <w:tr w:rsidR="008D1FA0" w:rsidTr="00594C2D">
        <w:trPr>
          <w:jc w:val="center"/>
        </w:trPr>
        <w:tc>
          <w:tcPr>
            <w:tcW w:w="1818" w:type="dxa"/>
            <w:vAlign w:val="center"/>
          </w:tcPr>
          <w:p w:rsidR="008D1FA0" w:rsidRPr="00A473AB" w:rsidRDefault="008D1FA0" w:rsidP="009F449D">
            <w:pPr>
              <w:spacing w:before="40" w:after="40"/>
              <w:jc w:val="center"/>
              <w:rPr>
                <w:color w:val="000000"/>
                <w:sz w:val="28"/>
              </w:rPr>
            </w:pPr>
            <w:r>
              <w:rPr>
                <w:color w:val="000000"/>
                <w:sz w:val="28"/>
              </w:rPr>
              <w:t>9</w:t>
            </w:r>
            <w:r w:rsidRPr="00A473AB">
              <w:rPr>
                <w:color w:val="000000"/>
                <w:sz w:val="28"/>
              </w:rPr>
              <w:t>-</w:t>
            </w:r>
            <w:r>
              <w:rPr>
                <w:color w:val="000000"/>
                <w:sz w:val="28"/>
              </w:rPr>
              <w:t>Dec</w:t>
            </w:r>
          </w:p>
        </w:tc>
        <w:tc>
          <w:tcPr>
            <w:tcW w:w="2430" w:type="dxa"/>
            <w:vAlign w:val="center"/>
          </w:tcPr>
          <w:p w:rsidR="008D1FA0" w:rsidRPr="00876EC9" w:rsidRDefault="008D1FA0" w:rsidP="009F449D">
            <w:pPr>
              <w:rPr>
                <w:sz w:val="28"/>
              </w:rPr>
            </w:pPr>
            <w:r>
              <w:rPr>
                <w:sz w:val="28"/>
              </w:rPr>
              <w:t>10</w:t>
            </w:r>
            <w:r w:rsidRPr="00876EC9">
              <w:rPr>
                <w:sz w:val="28"/>
              </w:rPr>
              <w:t>.</w:t>
            </w:r>
            <w:r>
              <w:rPr>
                <w:sz w:val="28"/>
              </w:rPr>
              <w:t>4</w:t>
            </w:r>
          </w:p>
        </w:tc>
        <w:tc>
          <w:tcPr>
            <w:tcW w:w="5328" w:type="dxa"/>
          </w:tcPr>
          <w:p w:rsidR="008D1FA0" w:rsidRPr="00876EC9" w:rsidRDefault="008D1FA0" w:rsidP="009F449D">
            <w:pPr>
              <w:spacing w:before="40" w:after="40"/>
              <w:rPr>
                <w:sz w:val="28"/>
              </w:rPr>
            </w:pPr>
            <w:r w:rsidRPr="00876EC9">
              <w:rPr>
                <w:sz w:val="28"/>
              </w:rPr>
              <w:t xml:space="preserve">PG </w:t>
            </w:r>
            <w:r>
              <w:rPr>
                <w:sz w:val="28"/>
              </w:rPr>
              <w:t>819-821</w:t>
            </w:r>
            <w:r w:rsidRPr="00876EC9">
              <w:rPr>
                <w:sz w:val="28"/>
              </w:rPr>
              <w:t xml:space="preserve">, </w:t>
            </w:r>
            <w:r>
              <w:rPr>
                <w:sz w:val="28"/>
              </w:rPr>
              <w:t xml:space="preserve">1-59 </w:t>
            </w:r>
            <w:r w:rsidRPr="00876EC9">
              <w:rPr>
                <w:sz w:val="28"/>
                <w:szCs w:val="28"/>
              </w:rPr>
              <w:t>E4</w:t>
            </w:r>
          </w:p>
        </w:tc>
      </w:tr>
      <w:tr w:rsidR="008D1FA0" w:rsidTr="00594C2D">
        <w:trPr>
          <w:jc w:val="center"/>
        </w:trPr>
        <w:tc>
          <w:tcPr>
            <w:tcW w:w="1818" w:type="dxa"/>
            <w:vAlign w:val="center"/>
          </w:tcPr>
          <w:p w:rsidR="008D1FA0" w:rsidRPr="00A473AB" w:rsidRDefault="008D1FA0" w:rsidP="009F449D">
            <w:pPr>
              <w:spacing w:before="40" w:after="40"/>
              <w:jc w:val="center"/>
              <w:rPr>
                <w:color w:val="000000"/>
                <w:sz w:val="28"/>
              </w:rPr>
            </w:pPr>
            <w:r>
              <w:rPr>
                <w:color w:val="000000"/>
                <w:sz w:val="28"/>
              </w:rPr>
              <w:t>11</w:t>
            </w:r>
            <w:r w:rsidRPr="00A473AB">
              <w:rPr>
                <w:color w:val="000000"/>
                <w:sz w:val="28"/>
              </w:rPr>
              <w:t>-</w:t>
            </w:r>
            <w:r>
              <w:rPr>
                <w:color w:val="000000"/>
                <w:sz w:val="28"/>
              </w:rPr>
              <w:t>Dec</w:t>
            </w:r>
          </w:p>
        </w:tc>
        <w:tc>
          <w:tcPr>
            <w:tcW w:w="2430" w:type="dxa"/>
            <w:vAlign w:val="center"/>
          </w:tcPr>
          <w:p w:rsidR="008D1FA0" w:rsidRPr="00876EC9" w:rsidRDefault="008D1FA0" w:rsidP="009F449D">
            <w:pPr>
              <w:rPr>
                <w:sz w:val="28"/>
              </w:rPr>
            </w:pPr>
            <w:r>
              <w:rPr>
                <w:sz w:val="28"/>
              </w:rPr>
              <w:t xml:space="preserve">Review </w:t>
            </w:r>
          </w:p>
        </w:tc>
        <w:tc>
          <w:tcPr>
            <w:tcW w:w="5328" w:type="dxa"/>
          </w:tcPr>
          <w:p w:rsidR="008D1FA0" w:rsidRPr="00876EC9" w:rsidRDefault="008D1FA0" w:rsidP="009F449D">
            <w:pPr>
              <w:spacing w:before="40" w:after="40"/>
              <w:rPr>
                <w:sz w:val="28"/>
              </w:rPr>
            </w:pPr>
          </w:p>
        </w:tc>
      </w:tr>
      <w:tr w:rsidR="008D1FA0" w:rsidTr="00594C2D">
        <w:trPr>
          <w:jc w:val="center"/>
        </w:trPr>
        <w:tc>
          <w:tcPr>
            <w:tcW w:w="1818" w:type="dxa"/>
            <w:vAlign w:val="center"/>
          </w:tcPr>
          <w:p w:rsidR="008D1FA0" w:rsidRPr="00A473AB" w:rsidRDefault="008D1FA0" w:rsidP="009F449D">
            <w:pPr>
              <w:spacing w:before="40" w:after="40"/>
              <w:jc w:val="center"/>
              <w:rPr>
                <w:color w:val="000000"/>
                <w:sz w:val="28"/>
              </w:rPr>
            </w:pPr>
          </w:p>
        </w:tc>
        <w:tc>
          <w:tcPr>
            <w:tcW w:w="2430" w:type="dxa"/>
            <w:vAlign w:val="center"/>
          </w:tcPr>
          <w:p w:rsidR="008D1FA0" w:rsidRPr="00876EC9" w:rsidRDefault="008D1FA0" w:rsidP="009F449D">
            <w:pPr>
              <w:rPr>
                <w:sz w:val="28"/>
              </w:rPr>
            </w:pPr>
            <w:r>
              <w:rPr>
                <w:sz w:val="28"/>
              </w:rPr>
              <w:t xml:space="preserve">Final </w:t>
            </w:r>
          </w:p>
        </w:tc>
        <w:tc>
          <w:tcPr>
            <w:tcW w:w="5328" w:type="dxa"/>
          </w:tcPr>
          <w:p w:rsidR="008D1FA0" w:rsidRPr="00876EC9" w:rsidRDefault="008D1FA0" w:rsidP="009F449D">
            <w:pPr>
              <w:spacing w:before="40" w:after="40"/>
              <w:rPr>
                <w:sz w:val="28"/>
              </w:rPr>
            </w:pPr>
          </w:p>
        </w:tc>
      </w:tr>
    </w:tbl>
    <w:p w:rsidR="00820E70" w:rsidRPr="00820E70" w:rsidRDefault="00820E70" w:rsidP="008D1FA0">
      <w:pPr>
        <w:rPr>
          <w:rFonts w:ascii="Arial" w:hAnsi="Arial" w:cs="Arial"/>
        </w:rPr>
      </w:pPr>
    </w:p>
    <w:p w:rsidR="00B56B7A" w:rsidRPr="00B56B7A" w:rsidRDefault="00B56B7A" w:rsidP="00B56B7A">
      <w:pPr>
        <w:ind w:left="720" w:hanging="720"/>
        <w:rPr>
          <w:rFonts w:ascii="Arial" w:hAnsi="Arial" w:cs="Arial"/>
        </w:rPr>
      </w:pPr>
    </w:p>
    <w:p w:rsidR="00B56B7A" w:rsidRPr="00B56B7A" w:rsidRDefault="00B56B7A" w:rsidP="008D1FA0">
      <w:pPr>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School Policies</w:t>
      </w:r>
    </w:p>
    <w:p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5F388B">
        <w:rPr>
          <w:rFonts w:ascii="Arial" w:hAnsi="Arial" w:cs="Arial"/>
        </w:rPr>
        <w:t>or the TRCC website f</w:t>
      </w:r>
      <w:r w:rsidRPr="00DD34DE">
        <w:rPr>
          <w:rFonts w:ascii="Arial" w:hAnsi="Arial" w:cs="Arial"/>
        </w:rPr>
        <w:t>or a link to the entire policy.</w:t>
      </w:r>
    </w:p>
    <w:p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rsidR="00B56B7A" w:rsidRPr="00DC0E80" w:rsidRDefault="00B56B7A" w:rsidP="00B56B7A">
      <w:pPr>
        <w:ind w:left="360"/>
        <w:rPr>
          <w:rFonts w:ascii="Arial" w:hAnsi="Arial" w:cs="Arial"/>
        </w:rPr>
      </w:pPr>
    </w:p>
    <w:p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rsidR="00B56B7A" w:rsidRPr="00DC0E80" w:rsidRDefault="00B56B7A" w:rsidP="00B56B7A">
      <w:pPr>
        <w:ind w:left="360"/>
        <w:rPr>
          <w:rFonts w:ascii="Arial" w:hAnsi="Arial" w:cs="Arial"/>
        </w:rPr>
      </w:pPr>
    </w:p>
    <w:p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rsidR="00B56B7A" w:rsidRPr="00DC0E80" w:rsidRDefault="00B56B7A" w:rsidP="00B56B7A">
      <w:pPr>
        <w:ind w:left="360"/>
        <w:rPr>
          <w:rFonts w:ascii="Arial" w:hAnsi="Arial" w:cs="Arial"/>
        </w:rPr>
      </w:pPr>
    </w:p>
    <w:p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5F388B">
        <w:rPr>
          <w:rFonts w:ascii="Arial" w:hAnsi="Arial" w:cs="Arial"/>
        </w:rPr>
        <w:t>e</w:t>
      </w:r>
      <w:r w:rsidR="00C92BD4">
        <w:rPr>
          <w:rFonts w:ascii="Arial" w:hAnsi="Arial" w:cs="Arial"/>
        </w:rPr>
        <w:t>\</w:t>
      </w:r>
      <w:r w:rsidR="000C1157" w:rsidRPr="007A1FEC">
        <w:rPr>
          <w:rFonts w:ascii="Arial" w:hAnsi="Arial" w:cs="Arial"/>
        </w:rPr>
        <w:t>nsuring that each member of every BOR governed college and university community has the opportunity to participate fully in the process of education free from acts of sexual misconduct, intimate partner violence and stalking.</w:t>
      </w:r>
    </w:p>
    <w:p w:rsidR="00B56B7A" w:rsidRDefault="00B56B7A" w:rsidP="00B56B7A">
      <w:pPr>
        <w:ind w:left="360"/>
        <w:rPr>
          <w:rFonts w:ascii="Arial" w:hAnsi="Arial" w:cs="Arial"/>
        </w:rPr>
      </w:pPr>
    </w:p>
    <w:p w:rsidR="00B56B7A" w:rsidRDefault="00B56B7A" w:rsidP="00B56B7A">
      <w:pPr>
        <w:rPr>
          <w:rFonts w:ascii="Arial" w:hAnsi="Arial" w:cs="Arial"/>
        </w:rPr>
      </w:pPr>
    </w:p>
    <w:p w:rsidR="00DC0E80" w:rsidRPr="00042056" w:rsidRDefault="00DC0E80" w:rsidP="00DC0E80">
      <w:pPr>
        <w:rPr>
          <w:rFonts w:ascii="Arial" w:hAnsi="Arial" w:cs="Arial"/>
        </w:rPr>
      </w:pPr>
    </w:p>
    <w:sectPr w:rsidR="00DC0E80" w:rsidRPr="00042056" w:rsidSect="00FF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89"/>
    <w:multiLevelType w:val="hybridMultilevel"/>
    <w:tmpl w:val="78140C0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396877"/>
    <w:multiLevelType w:val="hybridMultilevel"/>
    <w:tmpl w:val="F8884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57AE2"/>
    <w:rsid w:val="000704D1"/>
    <w:rsid w:val="000879C1"/>
    <w:rsid w:val="000C1157"/>
    <w:rsid w:val="001469BD"/>
    <w:rsid w:val="001A16FC"/>
    <w:rsid w:val="001F0E89"/>
    <w:rsid w:val="001F1F07"/>
    <w:rsid w:val="00312EC8"/>
    <w:rsid w:val="004217AD"/>
    <w:rsid w:val="00461B5F"/>
    <w:rsid w:val="00465E89"/>
    <w:rsid w:val="005F2F71"/>
    <w:rsid w:val="005F388B"/>
    <w:rsid w:val="006D0333"/>
    <w:rsid w:val="006D6896"/>
    <w:rsid w:val="006F75A0"/>
    <w:rsid w:val="00774ED6"/>
    <w:rsid w:val="00820E70"/>
    <w:rsid w:val="008D1FA0"/>
    <w:rsid w:val="00B14DA0"/>
    <w:rsid w:val="00B56B7A"/>
    <w:rsid w:val="00C229D4"/>
    <w:rsid w:val="00C92BD4"/>
    <w:rsid w:val="00CB096D"/>
    <w:rsid w:val="00D10FE6"/>
    <w:rsid w:val="00DC0E80"/>
    <w:rsid w:val="00DC7280"/>
    <w:rsid w:val="00DD34DE"/>
    <w:rsid w:val="00E171E8"/>
    <w:rsid w:val="00E90723"/>
    <w:rsid w:val="00EA48BE"/>
    <w:rsid w:val="00EB3CE0"/>
    <w:rsid w:val="00F138C8"/>
    <w:rsid w:val="00FF7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790DF-49F5-4777-809C-0CC98F1B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91626">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iccoli@trcc.commne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2019-10-14T15:38:00Z</dcterms:created>
  <dcterms:modified xsi:type="dcterms:W3CDTF">2019-10-14T15:38:00Z</dcterms:modified>
</cp:coreProperties>
</file>