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FA" w:rsidRPr="00613EDF" w:rsidRDefault="00671B45" w:rsidP="00671B45">
      <w:pPr>
        <w:jc w:val="center"/>
        <w:rPr>
          <w:rFonts w:ascii="Calibri" w:hAnsi="Calibri" w:cs="Calibri"/>
          <w:b/>
          <w:bCs/>
        </w:rPr>
      </w:pPr>
      <w:bookmarkStart w:id="0" w:name="_GoBack"/>
      <w:bookmarkEnd w:id="0"/>
      <w:r w:rsidRPr="00613EDF">
        <w:rPr>
          <w:rFonts w:ascii="Calibri" w:hAnsi="Calibri" w:cs="Calibri"/>
          <w:b/>
          <w:bCs/>
        </w:rPr>
        <w:t>World Civilization</w:t>
      </w:r>
      <w:r w:rsidR="002D7BDD">
        <w:rPr>
          <w:rFonts w:ascii="Calibri" w:hAnsi="Calibri" w:cs="Calibri"/>
          <w:b/>
          <w:bCs/>
        </w:rPr>
        <w:t xml:space="preserve"> II</w:t>
      </w:r>
    </w:p>
    <w:p w:rsidR="00671B45" w:rsidRPr="00613EDF" w:rsidRDefault="00671B45" w:rsidP="00671B45">
      <w:pPr>
        <w:jc w:val="center"/>
        <w:rPr>
          <w:rFonts w:ascii="Calibri" w:hAnsi="Calibri" w:cs="Calibri"/>
          <w:b/>
          <w:bCs/>
        </w:rPr>
      </w:pPr>
      <w:r w:rsidRPr="00613EDF">
        <w:rPr>
          <w:rFonts w:ascii="Calibri" w:hAnsi="Calibri" w:cs="Calibri"/>
          <w:b/>
          <w:bCs/>
        </w:rPr>
        <w:t>1</w:t>
      </w:r>
      <w:r w:rsidR="002D7BDD">
        <w:rPr>
          <w:rFonts w:ascii="Calibri" w:hAnsi="Calibri" w:cs="Calibri"/>
          <w:b/>
          <w:bCs/>
        </w:rPr>
        <w:t>45</w:t>
      </w:r>
      <w:r w:rsidRPr="00613EDF">
        <w:rPr>
          <w:rFonts w:ascii="Calibri" w:hAnsi="Calibri" w:cs="Calibri"/>
          <w:b/>
          <w:bCs/>
        </w:rPr>
        <w:t>0-Present</w:t>
      </w:r>
    </w:p>
    <w:p w:rsidR="00B2502F" w:rsidRPr="00613EDF" w:rsidRDefault="003E41FA" w:rsidP="00671B45">
      <w:pPr>
        <w:jc w:val="center"/>
        <w:rPr>
          <w:rFonts w:ascii="Calibri" w:hAnsi="Calibri" w:cs="Calibri"/>
          <w:b/>
          <w:bCs/>
        </w:rPr>
      </w:pPr>
      <w:r w:rsidRPr="00613EDF">
        <w:rPr>
          <w:rFonts w:ascii="Calibri" w:hAnsi="Calibri" w:cs="Calibri"/>
          <w:b/>
          <w:bCs/>
        </w:rPr>
        <w:t>Fall 2019</w:t>
      </w:r>
    </w:p>
    <w:p w:rsidR="003E41FA" w:rsidRPr="00613EDF" w:rsidRDefault="003E41FA">
      <w:pPr>
        <w:rPr>
          <w:rFonts w:ascii="Calibri" w:hAnsi="Calibri" w:cs="Calibri"/>
        </w:rPr>
      </w:pPr>
    </w:p>
    <w:p w:rsidR="00B2502F" w:rsidRPr="00613EDF" w:rsidRDefault="003E41FA">
      <w:pPr>
        <w:rPr>
          <w:rFonts w:ascii="Calibri" w:hAnsi="Calibri" w:cs="Calibri"/>
          <w:b/>
        </w:rPr>
      </w:pPr>
      <w:r w:rsidRPr="00613EDF">
        <w:rPr>
          <w:rFonts w:ascii="Calibri" w:hAnsi="Calibri" w:cs="Calibri"/>
          <w:b/>
        </w:rPr>
        <w:t>Instructor:  Dr. Jared N. Day</w:t>
      </w:r>
    </w:p>
    <w:p w:rsidR="00955858" w:rsidRPr="00613EDF" w:rsidRDefault="00955858">
      <w:pPr>
        <w:rPr>
          <w:rFonts w:ascii="Calibri" w:hAnsi="Calibri" w:cs="Calibri"/>
        </w:rPr>
      </w:pPr>
      <w:r w:rsidRPr="00613EDF">
        <w:rPr>
          <w:rFonts w:ascii="Calibri" w:hAnsi="Calibri" w:cs="Calibri"/>
        </w:rPr>
        <w:t>Class time: Mondays and Wednesday, 1:30-2:45</w:t>
      </w:r>
      <w:r w:rsidR="00CF6D84" w:rsidRPr="00613EDF">
        <w:rPr>
          <w:rFonts w:ascii="Calibri" w:hAnsi="Calibri" w:cs="Calibri"/>
        </w:rPr>
        <w:t>pm</w:t>
      </w:r>
    </w:p>
    <w:p w:rsidR="00923049" w:rsidRPr="00613EDF" w:rsidRDefault="003E41FA">
      <w:pPr>
        <w:rPr>
          <w:rFonts w:ascii="Calibri" w:hAnsi="Calibri" w:cs="Calibri"/>
        </w:rPr>
      </w:pPr>
      <w:r w:rsidRPr="00613EDF">
        <w:rPr>
          <w:rFonts w:ascii="Calibri" w:hAnsi="Calibri" w:cs="Calibri"/>
        </w:rPr>
        <w:t xml:space="preserve">Office Hours: </w:t>
      </w:r>
      <w:r w:rsidR="00923049" w:rsidRPr="00613EDF">
        <w:rPr>
          <w:rFonts w:ascii="Calibri" w:hAnsi="Calibri" w:cs="Calibri"/>
        </w:rPr>
        <w:t>Mondays</w:t>
      </w:r>
      <w:r w:rsidRPr="00613EDF">
        <w:rPr>
          <w:rFonts w:ascii="Calibri" w:hAnsi="Calibri" w:cs="Calibri"/>
        </w:rPr>
        <w:t xml:space="preserve"> and </w:t>
      </w:r>
      <w:r w:rsidR="00923049" w:rsidRPr="00613EDF">
        <w:rPr>
          <w:rFonts w:ascii="Calibri" w:hAnsi="Calibri" w:cs="Calibri"/>
        </w:rPr>
        <w:t>Wednesday,</w:t>
      </w:r>
      <w:r w:rsidRPr="00613EDF">
        <w:rPr>
          <w:rFonts w:ascii="Calibri" w:hAnsi="Calibri" w:cs="Calibri"/>
        </w:rPr>
        <w:t xml:space="preserve"> </w:t>
      </w:r>
      <w:r w:rsidR="00923049" w:rsidRPr="00613EDF">
        <w:rPr>
          <w:rFonts w:ascii="Calibri" w:hAnsi="Calibri" w:cs="Calibri"/>
        </w:rPr>
        <w:t>12</w:t>
      </w:r>
      <w:r w:rsidRPr="00613EDF">
        <w:rPr>
          <w:rFonts w:ascii="Calibri" w:hAnsi="Calibri" w:cs="Calibri"/>
        </w:rPr>
        <w:t>:30-</w:t>
      </w:r>
      <w:r w:rsidR="00923049" w:rsidRPr="00613EDF">
        <w:rPr>
          <w:rFonts w:ascii="Calibri" w:hAnsi="Calibri" w:cs="Calibri"/>
        </w:rPr>
        <w:t>1</w:t>
      </w:r>
      <w:r w:rsidRPr="00613EDF">
        <w:rPr>
          <w:rFonts w:ascii="Calibri" w:hAnsi="Calibri" w:cs="Calibri"/>
        </w:rPr>
        <w:t>:</w:t>
      </w:r>
      <w:r w:rsidR="00671B45" w:rsidRPr="00613EDF">
        <w:rPr>
          <w:rFonts w:ascii="Calibri" w:hAnsi="Calibri" w:cs="Calibri"/>
        </w:rPr>
        <w:t>2</w:t>
      </w:r>
      <w:r w:rsidR="00923049" w:rsidRPr="00613EDF">
        <w:rPr>
          <w:rFonts w:ascii="Calibri" w:hAnsi="Calibri" w:cs="Calibri"/>
        </w:rPr>
        <w:t>0pm</w:t>
      </w:r>
      <w:r w:rsidRPr="00613EDF">
        <w:rPr>
          <w:rFonts w:ascii="Calibri" w:hAnsi="Calibri" w:cs="Calibri"/>
        </w:rPr>
        <w:t xml:space="preserve"> and by appointment </w:t>
      </w:r>
    </w:p>
    <w:p w:rsidR="003E41FA" w:rsidRPr="00613EDF" w:rsidRDefault="003E41FA">
      <w:pPr>
        <w:rPr>
          <w:rFonts w:ascii="Calibri" w:hAnsi="Calibri" w:cs="Calibri"/>
        </w:rPr>
      </w:pPr>
      <w:r w:rsidRPr="00613EDF">
        <w:rPr>
          <w:rFonts w:ascii="Calibri" w:hAnsi="Calibri" w:cs="Calibri"/>
        </w:rPr>
        <w:t xml:space="preserve">Phone: </w:t>
      </w:r>
      <w:r w:rsidR="00A64CD9">
        <w:rPr>
          <w:rFonts w:ascii="Calibri" w:hAnsi="Calibri" w:cs="Calibri"/>
        </w:rPr>
        <w:t>412-337-2524 – Texting is often a good way to reach me quickly</w:t>
      </w:r>
    </w:p>
    <w:p w:rsidR="00B2502F" w:rsidRPr="00613EDF" w:rsidRDefault="003E41FA">
      <w:pPr>
        <w:rPr>
          <w:rFonts w:ascii="Calibri" w:hAnsi="Calibri" w:cs="Calibri"/>
          <w:b/>
        </w:rPr>
      </w:pPr>
      <w:r w:rsidRPr="00613EDF">
        <w:rPr>
          <w:rFonts w:ascii="Calibri" w:hAnsi="Calibri" w:cs="Calibri"/>
        </w:rPr>
        <w:t xml:space="preserve">Email: </w:t>
      </w:r>
      <w:hyperlink r:id="rId7" w:history="1">
        <w:r w:rsidR="00513014" w:rsidRPr="009F2586">
          <w:rPr>
            <w:rStyle w:val="Hyperlink"/>
            <w:rFonts w:ascii="Calibri" w:hAnsi="Calibri" w:cs="Calibri"/>
            <w:b/>
          </w:rPr>
          <w:t>jared.n.day@gmail.com</w:t>
        </w:r>
      </w:hyperlink>
    </w:p>
    <w:p w:rsidR="00B2502F" w:rsidRDefault="00B2502F">
      <w:pPr>
        <w:rPr>
          <w:rFonts w:ascii="Calibri" w:hAnsi="Calibri" w:cs="Calibri"/>
        </w:rPr>
      </w:pPr>
    </w:p>
    <w:p w:rsidR="008409AB" w:rsidRPr="008409AB" w:rsidRDefault="008409AB">
      <w:pPr>
        <w:rPr>
          <w:rFonts w:ascii="Calibri" w:hAnsi="Calibri" w:cs="Calibri"/>
          <w:b/>
          <w:bCs/>
        </w:rPr>
      </w:pPr>
      <w:r w:rsidRPr="008409AB">
        <w:rPr>
          <w:rFonts w:ascii="Calibri" w:hAnsi="Calibri" w:cs="Calibri"/>
          <w:b/>
          <w:bCs/>
        </w:rPr>
        <w:t>Overview</w:t>
      </w:r>
    </w:p>
    <w:p w:rsidR="008409AB" w:rsidRDefault="008409AB" w:rsidP="008409AB">
      <w:pPr>
        <w:rPr>
          <w:rFonts w:ascii="Calibri" w:hAnsi="Calibri" w:cs="Calibri"/>
        </w:rPr>
      </w:pPr>
      <w:r w:rsidRPr="008409AB">
        <w:rPr>
          <w:rFonts w:ascii="Calibri" w:hAnsi="Calibri" w:cs="Calibri"/>
        </w:rPr>
        <w:t>This course is an introduction to world history since the dawn of</w:t>
      </w:r>
      <w:r>
        <w:rPr>
          <w:rFonts w:ascii="Calibri" w:hAnsi="Calibri" w:cs="Calibri"/>
        </w:rPr>
        <w:t xml:space="preserve"> </w:t>
      </w:r>
      <w:r w:rsidRPr="008409AB">
        <w:rPr>
          <w:rFonts w:ascii="Calibri" w:hAnsi="Calibri" w:cs="Calibri"/>
        </w:rPr>
        <w:t>the sixteenth century to the present day. It traces the development of the modern global</w:t>
      </w:r>
      <w:r>
        <w:rPr>
          <w:rFonts w:ascii="Calibri" w:hAnsi="Calibri" w:cs="Calibri"/>
        </w:rPr>
        <w:t xml:space="preserve"> </w:t>
      </w:r>
      <w:r w:rsidRPr="008409AB">
        <w:rPr>
          <w:rFonts w:ascii="Calibri" w:hAnsi="Calibri" w:cs="Calibri"/>
        </w:rPr>
        <w:t>order over the past five hundred years, examining the processes and patterns of</w:t>
      </w:r>
      <w:r>
        <w:rPr>
          <w:rFonts w:ascii="Calibri" w:hAnsi="Calibri" w:cs="Calibri"/>
        </w:rPr>
        <w:t xml:space="preserve"> </w:t>
      </w:r>
      <w:r w:rsidRPr="008409AB">
        <w:rPr>
          <w:rFonts w:ascii="Calibri" w:hAnsi="Calibri" w:cs="Calibri"/>
        </w:rPr>
        <w:t>exchange, conflict and interchange which have made today’s world. We will take a</w:t>
      </w:r>
      <w:r>
        <w:rPr>
          <w:rFonts w:ascii="Calibri" w:hAnsi="Calibri" w:cs="Calibri"/>
        </w:rPr>
        <w:t xml:space="preserve"> </w:t>
      </w:r>
      <w:r w:rsidRPr="008409AB">
        <w:rPr>
          <w:rFonts w:ascii="Calibri" w:hAnsi="Calibri" w:cs="Calibri"/>
        </w:rPr>
        <w:t xml:space="preserve">thematic </w:t>
      </w:r>
      <w:r>
        <w:rPr>
          <w:rFonts w:ascii="Calibri" w:hAnsi="Calibri" w:cs="Calibri"/>
        </w:rPr>
        <w:t xml:space="preserve">and comparative </w:t>
      </w:r>
      <w:r w:rsidRPr="008409AB">
        <w:rPr>
          <w:rFonts w:ascii="Calibri" w:hAnsi="Calibri" w:cs="Calibri"/>
        </w:rPr>
        <w:t>approach to world history, stressing the continuities and discontinuities of</w:t>
      </w:r>
      <w:r>
        <w:rPr>
          <w:rFonts w:ascii="Calibri" w:hAnsi="Calibri" w:cs="Calibri"/>
        </w:rPr>
        <w:t xml:space="preserve"> </w:t>
      </w:r>
      <w:r w:rsidRPr="008409AB">
        <w:rPr>
          <w:rFonts w:ascii="Calibri" w:hAnsi="Calibri" w:cs="Calibri"/>
        </w:rPr>
        <w:t>change and connection. This course is neither simply a course about ‘European</w:t>
      </w:r>
      <w:r>
        <w:rPr>
          <w:rFonts w:ascii="Calibri" w:hAnsi="Calibri" w:cs="Calibri"/>
        </w:rPr>
        <w:t xml:space="preserve"> </w:t>
      </w:r>
      <w:r w:rsidRPr="008409AB">
        <w:rPr>
          <w:rFonts w:ascii="Calibri" w:hAnsi="Calibri" w:cs="Calibri"/>
        </w:rPr>
        <w:t>expansion since Columbus’, nor is it about the history of ‘everyone else’. Rather, it is an</w:t>
      </w:r>
      <w:r>
        <w:rPr>
          <w:rFonts w:ascii="Calibri" w:hAnsi="Calibri" w:cs="Calibri"/>
        </w:rPr>
        <w:t xml:space="preserve"> </w:t>
      </w:r>
      <w:r w:rsidRPr="008409AB">
        <w:rPr>
          <w:rFonts w:ascii="Calibri" w:hAnsi="Calibri" w:cs="Calibri"/>
        </w:rPr>
        <w:t>exploration of how the world we now live in has been shaped by a number of trends and</w:t>
      </w:r>
      <w:r>
        <w:rPr>
          <w:rFonts w:ascii="Calibri" w:hAnsi="Calibri" w:cs="Calibri"/>
        </w:rPr>
        <w:t xml:space="preserve"> </w:t>
      </w:r>
      <w:r w:rsidRPr="008409AB">
        <w:rPr>
          <w:rFonts w:ascii="Calibri" w:hAnsi="Calibri" w:cs="Calibri"/>
        </w:rPr>
        <w:t>actors over the past half millennium. I hope to introduce you to new cultures, exciting but</w:t>
      </w:r>
      <w:r>
        <w:rPr>
          <w:rFonts w:ascii="Calibri" w:hAnsi="Calibri" w:cs="Calibri"/>
        </w:rPr>
        <w:t xml:space="preserve"> </w:t>
      </w:r>
      <w:r w:rsidRPr="008409AB">
        <w:rPr>
          <w:rFonts w:ascii="Calibri" w:hAnsi="Calibri" w:cs="Calibri"/>
        </w:rPr>
        <w:t>unknown stories, and innovative ways to look at the past and relate it to the present.</w:t>
      </w:r>
      <w:r>
        <w:rPr>
          <w:rFonts w:ascii="Calibri" w:hAnsi="Calibri" w:cs="Calibri"/>
        </w:rPr>
        <w:t xml:space="preserve"> </w:t>
      </w:r>
      <w:r w:rsidRPr="008409AB">
        <w:rPr>
          <w:rFonts w:ascii="Calibri" w:hAnsi="Calibri" w:cs="Calibri"/>
        </w:rPr>
        <w:t>Accordingly, you will be exposed to different ways of ‘doing history’, as well as different</w:t>
      </w:r>
      <w:r>
        <w:rPr>
          <w:rFonts w:ascii="Calibri" w:hAnsi="Calibri" w:cs="Calibri"/>
        </w:rPr>
        <w:t xml:space="preserve"> </w:t>
      </w:r>
      <w:r w:rsidRPr="008409AB">
        <w:rPr>
          <w:rFonts w:ascii="Calibri" w:hAnsi="Calibri" w:cs="Calibri"/>
        </w:rPr>
        <w:t xml:space="preserve">types of historical analysis. </w:t>
      </w:r>
    </w:p>
    <w:p w:rsidR="008409AB" w:rsidRPr="00613EDF" w:rsidRDefault="008409AB" w:rsidP="008409AB">
      <w:pPr>
        <w:rPr>
          <w:rFonts w:ascii="Calibri" w:hAnsi="Calibri" w:cs="Calibri"/>
        </w:rPr>
      </w:pPr>
    </w:p>
    <w:p w:rsidR="00B2502F" w:rsidRPr="00613EDF" w:rsidRDefault="00B2502F">
      <w:pPr>
        <w:rPr>
          <w:rFonts w:ascii="Calibri" w:hAnsi="Calibri" w:cs="Calibri"/>
          <w:b/>
        </w:rPr>
      </w:pPr>
      <w:r w:rsidRPr="00613EDF">
        <w:rPr>
          <w:rFonts w:ascii="Calibri" w:hAnsi="Calibri" w:cs="Calibri"/>
          <w:b/>
        </w:rPr>
        <w:t>Course Study</w:t>
      </w:r>
    </w:p>
    <w:p w:rsidR="00B2502F" w:rsidRDefault="00923049">
      <w:pPr>
        <w:rPr>
          <w:rFonts w:ascii="Calibri" w:hAnsi="Calibri" w:cs="Calibri"/>
        </w:rPr>
      </w:pPr>
      <w:r w:rsidRPr="00613EDF">
        <w:rPr>
          <w:rFonts w:ascii="Calibri" w:hAnsi="Calibri" w:cs="Calibri"/>
        </w:rPr>
        <w:t>The purpose of this class is to learn how to historically analyze the past with particular reference to global interactions in the modern world</w:t>
      </w:r>
      <w:r w:rsidR="00496AA3" w:rsidRPr="00613EDF">
        <w:rPr>
          <w:rFonts w:ascii="Calibri" w:hAnsi="Calibri" w:cs="Calibri"/>
        </w:rPr>
        <w:t xml:space="preserve"> from 1450 to the present</w:t>
      </w:r>
      <w:r w:rsidRPr="00613EDF">
        <w:rPr>
          <w:rFonts w:ascii="Calibri" w:hAnsi="Calibri" w:cs="Calibri"/>
        </w:rPr>
        <w:t>. Students will thus investigate how different societies, cultures, economies, and political forces interacted</w:t>
      </w:r>
      <w:r w:rsidR="001F2307" w:rsidRPr="00613EDF">
        <w:rPr>
          <w:rFonts w:ascii="Calibri" w:hAnsi="Calibri" w:cs="Calibri"/>
        </w:rPr>
        <w:t xml:space="preserve"> and how they </w:t>
      </w:r>
      <w:r w:rsidRPr="00613EDF">
        <w:rPr>
          <w:rFonts w:ascii="Calibri" w:hAnsi="Calibri" w:cs="Calibri"/>
        </w:rPr>
        <w:t xml:space="preserve">compared and contrasted </w:t>
      </w:r>
      <w:r w:rsidR="001F2307" w:rsidRPr="00613EDF">
        <w:rPr>
          <w:rFonts w:ascii="Calibri" w:hAnsi="Calibri" w:cs="Calibri"/>
        </w:rPr>
        <w:t xml:space="preserve">with each other </w:t>
      </w:r>
      <w:r w:rsidRPr="00613EDF">
        <w:rPr>
          <w:rFonts w:ascii="Calibri" w:hAnsi="Calibri" w:cs="Calibri"/>
        </w:rPr>
        <w:t>since the fifteenth century.  Due to the comprehensive nature of this course, all areas will suffer in treatment at some point or other. This course is meant to both enhance the student’s general intellectual growth as well as foster particular abilit</w:t>
      </w:r>
      <w:r w:rsidR="00A50BF2">
        <w:rPr>
          <w:rFonts w:ascii="Calibri" w:hAnsi="Calibri" w:cs="Calibri"/>
        </w:rPr>
        <w:t>ies</w:t>
      </w:r>
      <w:r w:rsidRPr="00613EDF">
        <w:rPr>
          <w:rFonts w:ascii="Calibri" w:hAnsi="Calibri" w:cs="Calibri"/>
        </w:rPr>
        <w:t xml:space="preserve"> to think both historically and comparatively across cultures and across time. </w:t>
      </w:r>
      <w:r w:rsidR="00A50BF2">
        <w:rPr>
          <w:rFonts w:ascii="Calibri" w:hAnsi="Calibri" w:cs="Calibri"/>
        </w:rPr>
        <w:t xml:space="preserve">In this course, we will explain common </w:t>
      </w:r>
      <w:r w:rsidR="00A50BF2" w:rsidRPr="005F349F">
        <w:rPr>
          <w:rFonts w:ascii="Calibri" w:hAnsi="Calibri" w:cs="Calibri"/>
        </w:rPr>
        <w:t xml:space="preserve">social, organizational, political, economic, historical, </w:t>
      </w:r>
      <w:r w:rsidR="00A50BF2">
        <w:rPr>
          <w:rFonts w:ascii="Calibri" w:hAnsi="Calibri" w:cs="Calibri"/>
        </w:rPr>
        <w:t>and</w:t>
      </w:r>
      <w:r w:rsidR="00A50BF2" w:rsidRPr="005F349F">
        <w:rPr>
          <w:rFonts w:ascii="Calibri" w:hAnsi="Calibri" w:cs="Calibri"/>
        </w:rPr>
        <w:t xml:space="preserve"> cultural elements that </w:t>
      </w:r>
      <w:r w:rsidR="00A50BF2">
        <w:rPr>
          <w:rFonts w:ascii="Calibri" w:hAnsi="Calibri" w:cs="Calibri"/>
        </w:rPr>
        <w:t>have impacted</w:t>
      </w:r>
      <w:r w:rsidR="00A50BF2" w:rsidRPr="005F349F">
        <w:rPr>
          <w:rFonts w:ascii="Calibri" w:hAnsi="Calibri" w:cs="Calibri"/>
        </w:rPr>
        <w:t xml:space="preserve"> </w:t>
      </w:r>
      <w:r w:rsidR="00A50BF2">
        <w:rPr>
          <w:rFonts w:ascii="Calibri" w:hAnsi="Calibri" w:cs="Calibri"/>
        </w:rPr>
        <w:t>nations and regions.  We will also delve into issues of ethnic and racial diversity both within and across cultures.  We will also be exploring different theories of historical explanation, research methods, and ways of exploring and explaining historical phenomena.  In sum, this</w:t>
      </w:r>
      <w:r w:rsidRPr="00613EDF">
        <w:rPr>
          <w:rFonts w:ascii="Calibri" w:hAnsi="Calibri" w:cs="Calibri"/>
        </w:rPr>
        <w:t xml:space="preserve"> investigation of the global past allows students to understand the foundations of the contemporary world as well as the ways modern historians view the past.</w:t>
      </w:r>
    </w:p>
    <w:p w:rsidR="00E96114" w:rsidRDefault="00E96114">
      <w:pPr>
        <w:rPr>
          <w:rFonts w:ascii="Calibri" w:hAnsi="Calibri" w:cs="Calibri"/>
        </w:rPr>
      </w:pPr>
    </w:p>
    <w:p w:rsidR="00E96114" w:rsidRPr="008574CF" w:rsidRDefault="00E96114" w:rsidP="00E96114">
      <w:pPr>
        <w:rPr>
          <w:rFonts w:ascii="Calibri" w:hAnsi="Calibri" w:cs="Calibri"/>
          <w:b/>
          <w:bCs/>
          <w:color w:val="000000"/>
        </w:rPr>
      </w:pPr>
      <w:r w:rsidRPr="008574CF">
        <w:rPr>
          <w:rFonts w:ascii="Calibri" w:hAnsi="Calibri" w:cs="Calibri"/>
          <w:b/>
          <w:bCs/>
          <w:color w:val="000000"/>
        </w:rPr>
        <w:t>Learning Objectives</w:t>
      </w:r>
    </w:p>
    <w:p w:rsidR="00E96114" w:rsidRPr="008574CF" w:rsidRDefault="00E96114" w:rsidP="00E96114">
      <w:pPr>
        <w:rPr>
          <w:rFonts w:ascii="Calibri" w:hAnsi="Calibri" w:cs="Calibri"/>
          <w:color w:val="000000"/>
        </w:rPr>
      </w:pPr>
    </w:p>
    <w:p w:rsidR="00E96114" w:rsidRPr="008574CF" w:rsidRDefault="00E96114" w:rsidP="00E96114">
      <w:pPr>
        <w:rPr>
          <w:rFonts w:ascii="Calibri" w:hAnsi="Calibri" w:cs="Calibri"/>
          <w:color w:val="000000"/>
        </w:rPr>
      </w:pPr>
      <w:r w:rsidRPr="008574CF">
        <w:rPr>
          <w:rFonts w:ascii="Calibri" w:hAnsi="Calibri" w:cs="Calibri"/>
          <w:color w:val="000000"/>
        </w:rPr>
        <w:lastRenderedPageBreak/>
        <w:t>The goals and objectives for this course are specific to the study of history and integrated with the college’s general education goals.  Working through a variety of methodologies, the successful student will develop the following competencies:</w:t>
      </w:r>
    </w:p>
    <w:p w:rsidR="00E96114" w:rsidRPr="008574CF" w:rsidRDefault="00E96114" w:rsidP="00E96114">
      <w:pPr>
        <w:rPr>
          <w:rFonts w:ascii="Calibri" w:hAnsi="Calibri" w:cs="Calibri"/>
          <w:color w:val="000000"/>
        </w:rPr>
      </w:pPr>
    </w:p>
    <w:p w:rsidR="00E96114" w:rsidRPr="008574CF" w:rsidRDefault="00E96114" w:rsidP="00E96114">
      <w:pPr>
        <w:rPr>
          <w:rFonts w:ascii="Calibri" w:hAnsi="Calibri" w:cs="Calibri"/>
          <w:color w:val="000000"/>
        </w:rPr>
      </w:pPr>
      <w:r w:rsidRPr="008574CF">
        <w:rPr>
          <w:rFonts w:ascii="Calibri" w:hAnsi="Calibri" w:cs="Calibri"/>
          <w:color w:val="000000"/>
        </w:rPr>
        <w:t>1)      Explore the complexity of the human experience;</w:t>
      </w:r>
    </w:p>
    <w:p w:rsidR="00E96114" w:rsidRPr="008574CF" w:rsidRDefault="00E96114" w:rsidP="00E96114">
      <w:pPr>
        <w:rPr>
          <w:rFonts w:ascii="Calibri" w:hAnsi="Calibri" w:cs="Calibri"/>
          <w:color w:val="000000"/>
        </w:rPr>
      </w:pPr>
      <w:r w:rsidRPr="008574CF">
        <w:rPr>
          <w:rFonts w:ascii="Calibri" w:hAnsi="Calibri" w:cs="Calibri"/>
          <w:color w:val="000000"/>
        </w:rPr>
        <w:t>2)      Develop a body of historical knowledge explaining the dynamics of change over time;</w:t>
      </w:r>
    </w:p>
    <w:p w:rsidR="00E96114" w:rsidRPr="008574CF" w:rsidRDefault="00E96114" w:rsidP="00E96114">
      <w:pPr>
        <w:rPr>
          <w:rFonts w:ascii="Calibri" w:hAnsi="Calibri" w:cs="Calibri"/>
          <w:color w:val="000000"/>
        </w:rPr>
      </w:pPr>
      <w:r w:rsidRPr="008574CF">
        <w:rPr>
          <w:rFonts w:ascii="Calibri" w:hAnsi="Calibri" w:cs="Calibri"/>
          <w:color w:val="000000"/>
        </w:rPr>
        <w:t>3)      Interpret and contextualize the past on its own terms;</w:t>
      </w:r>
    </w:p>
    <w:p w:rsidR="00E96114" w:rsidRPr="008574CF" w:rsidRDefault="00E96114" w:rsidP="00E96114">
      <w:pPr>
        <w:rPr>
          <w:rFonts w:ascii="Calibri" w:hAnsi="Calibri" w:cs="Calibri"/>
          <w:color w:val="000000"/>
        </w:rPr>
      </w:pPr>
      <w:r w:rsidRPr="008574CF">
        <w:rPr>
          <w:rFonts w:ascii="Calibri" w:hAnsi="Calibri" w:cs="Calibri"/>
          <w:color w:val="000000"/>
        </w:rPr>
        <w:t>4)      Evaluate a variety of historical sources, primary and secondary, for their credibility and utility;</w:t>
      </w:r>
    </w:p>
    <w:p w:rsidR="00E96114" w:rsidRPr="008574CF" w:rsidRDefault="00E96114" w:rsidP="00E96114">
      <w:pPr>
        <w:rPr>
          <w:rFonts w:ascii="Calibri" w:hAnsi="Calibri" w:cs="Calibri"/>
          <w:color w:val="000000"/>
        </w:rPr>
      </w:pPr>
      <w:r w:rsidRPr="008574CF">
        <w:rPr>
          <w:rFonts w:ascii="Calibri" w:hAnsi="Calibri" w:cs="Calibri"/>
          <w:color w:val="000000"/>
        </w:rPr>
        <w:t>5)      Generate a historical argument that is reasoned and based on historical evidence;</w:t>
      </w:r>
    </w:p>
    <w:p w:rsidR="00E96114" w:rsidRPr="00E96114" w:rsidRDefault="00E96114">
      <w:pPr>
        <w:rPr>
          <w:rFonts w:ascii="Calibri" w:hAnsi="Calibri" w:cs="Calibri"/>
          <w:color w:val="000000"/>
        </w:rPr>
      </w:pPr>
      <w:r w:rsidRPr="008574CF">
        <w:rPr>
          <w:rFonts w:ascii="Calibri" w:hAnsi="Calibri" w:cs="Calibri"/>
          <w:color w:val="000000"/>
        </w:rPr>
        <w:t>6)      Combine argument and evidence into effective narrative that describes and analyzes the past.</w:t>
      </w:r>
    </w:p>
    <w:p w:rsidR="00120FAB" w:rsidRPr="00613EDF" w:rsidRDefault="00120FAB">
      <w:pPr>
        <w:rPr>
          <w:rFonts w:ascii="Calibri" w:hAnsi="Calibri" w:cs="Calibri"/>
        </w:rPr>
      </w:pPr>
    </w:p>
    <w:p w:rsidR="00923049" w:rsidRPr="00613EDF" w:rsidRDefault="00BC32B8">
      <w:pPr>
        <w:rPr>
          <w:rFonts w:ascii="Calibri" w:hAnsi="Calibri" w:cs="Calibri"/>
          <w:b/>
        </w:rPr>
      </w:pPr>
      <w:r w:rsidRPr="00613EDF">
        <w:rPr>
          <w:rFonts w:ascii="Calibri" w:hAnsi="Calibri" w:cs="Calibri"/>
          <w:b/>
        </w:rPr>
        <w:t>Student responsibilities</w:t>
      </w:r>
    </w:p>
    <w:p w:rsidR="00923049" w:rsidRPr="00613EDF" w:rsidRDefault="00923049">
      <w:pPr>
        <w:rPr>
          <w:rFonts w:ascii="Calibri" w:hAnsi="Calibri" w:cs="Calibri"/>
        </w:rPr>
      </w:pPr>
      <w:r w:rsidRPr="00613EDF">
        <w:rPr>
          <w:rFonts w:ascii="Calibri" w:hAnsi="Calibri" w:cs="Calibri"/>
        </w:rPr>
        <w:t xml:space="preserve">You, the student, will be responsible for the following tasks: </w:t>
      </w:r>
    </w:p>
    <w:p w:rsidR="00923049" w:rsidRPr="00613EDF" w:rsidRDefault="00923049">
      <w:pPr>
        <w:rPr>
          <w:rFonts w:ascii="Calibri" w:hAnsi="Calibri" w:cs="Calibri"/>
        </w:rPr>
      </w:pPr>
    </w:p>
    <w:p w:rsidR="00671B45" w:rsidRPr="00613EDF" w:rsidRDefault="00923049" w:rsidP="00923049">
      <w:pPr>
        <w:numPr>
          <w:ilvl w:val="0"/>
          <w:numId w:val="4"/>
        </w:numPr>
        <w:rPr>
          <w:rFonts w:ascii="Calibri" w:hAnsi="Calibri" w:cs="Calibri"/>
          <w:b/>
          <w:bCs/>
        </w:rPr>
      </w:pPr>
      <w:r w:rsidRPr="00613EDF">
        <w:rPr>
          <w:rFonts w:ascii="Calibri" w:hAnsi="Calibri" w:cs="Calibri"/>
          <w:b/>
          <w:bCs/>
        </w:rPr>
        <w:t xml:space="preserve">Daily Attendance and Participation -- 20% of final grade </w:t>
      </w:r>
    </w:p>
    <w:p w:rsidR="00923049" w:rsidRPr="00613EDF" w:rsidRDefault="00923049" w:rsidP="00671B45">
      <w:pPr>
        <w:ind w:left="720"/>
        <w:rPr>
          <w:rFonts w:ascii="Calibri" w:hAnsi="Calibri" w:cs="Calibri"/>
        </w:rPr>
      </w:pPr>
      <w:r w:rsidRPr="00613EDF">
        <w:rPr>
          <w:rFonts w:ascii="Calibri" w:hAnsi="Calibri" w:cs="Calibri"/>
        </w:rPr>
        <w:t>The attendance policy for this class is as follows. Attendance will not be taken on a daily basis. That being said, you are responsible for content covered in class. Additionally, in a class size not exceeding 30 students, repeated absences are easily noticed. Thus, even though your grade will not be directly affected by absences, performance on unannounced pop quizzes and exams will indicate your presence and engagement in the class. Your lowest three quiz scores will be dropped. These quizzes will count for 10% of your final grade.</w:t>
      </w:r>
    </w:p>
    <w:p w:rsidR="00923049" w:rsidRPr="00613EDF" w:rsidRDefault="00923049" w:rsidP="00923049">
      <w:pPr>
        <w:ind w:left="720"/>
        <w:rPr>
          <w:rFonts w:ascii="Calibri" w:hAnsi="Calibri" w:cs="Calibri"/>
        </w:rPr>
      </w:pPr>
    </w:p>
    <w:p w:rsidR="00923049" w:rsidRPr="00613EDF" w:rsidRDefault="00923049" w:rsidP="00D822BA">
      <w:pPr>
        <w:ind w:left="720"/>
        <w:rPr>
          <w:rFonts w:ascii="Calibri" w:hAnsi="Calibri" w:cs="Calibri"/>
        </w:rPr>
      </w:pPr>
      <w:r w:rsidRPr="00613EDF">
        <w:rPr>
          <w:rFonts w:ascii="Calibri" w:hAnsi="Calibri" w:cs="Calibri"/>
        </w:rPr>
        <w:t xml:space="preserve">If a student misses a quiz, it may be made up only in the case of an excused absence such as a doctor’s appointment, funeral and the like. An absence will be excused with presentation of verifying documents e.g. a doctor’s note. A midterm exam missed for an excused absence may be made up by appointment. </w:t>
      </w:r>
    </w:p>
    <w:p w:rsidR="003140C0" w:rsidRPr="00613EDF" w:rsidRDefault="003140C0" w:rsidP="00923049">
      <w:pPr>
        <w:ind w:left="720"/>
        <w:rPr>
          <w:rFonts w:ascii="Calibri" w:hAnsi="Calibri" w:cs="Calibri"/>
        </w:rPr>
      </w:pPr>
    </w:p>
    <w:p w:rsidR="003140C0" w:rsidRPr="00613EDF" w:rsidRDefault="003140C0" w:rsidP="003140C0">
      <w:pPr>
        <w:numPr>
          <w:ilvl w:val="0"/>
          <w:numId w:val="4"/>
        </w:numPr>
        <w:rPr>
          <w:rFonts w:ascii="Calibri" w:hAnsi="Calibri" w:cs="Calibri"/>
          <w:b/>
          <w:bCs/>
        </w:rPr>
      </w:pPr>
      <w:r w:rsidRPr="00613EDF">
        <w:rPr>
          <w:rFonts w:ascii="Calibri" w:hAnsi="Calibri" w:cs="Calibri"/>
          <w:b/>
          <w:bCs/>
        </w:rPr>
        <w:t>Map Quiz – 10% of the final grade</w:t>
      </w:r>
    </w:p>
    <w:p w:rsidR="003140C0" w:rsidRPr="00613EDF" w:rsidRDefault="003140C0" w:rsidP="003140C0">
      <w:pPr>
        <w:ind w:left="720"/>
        <w:rPr>
          <w:rFonts w:ascii="Calibri" w:hAnsi="Calibri" w:cs="Calibri"/>
        </w:rPr>
      </w:pPr>
      <w:r w:rsidRPr="00613EDF">
        <w:rPr>
          <w:rFonts w:ascii="Calibri" w:hAnsi="Calibri" w:cs="Calibri"/>
        </w:rPr>
        <w:t>One (1) map quiz</w:t>
      </w:r>
    </w:p>
    <w:p w:rsidR="003140C0" w:rsidRPr="00613EDF" w:rsidRDefault="003140C0" w:rsidP="003140C0">
      <w:pPr>
        <w:ind w:left="720"/>
        <w:rPr>
          <w:rFonts w:ascii="Calibri" w:hAnsi="Calibri" w:cs="Calibri"/>
        </w:rPr>
      </w:pPr>
      <w:r w:rsidRPr="00613EDF">
        <w:rPr>
          <w:rFonts w:ascii="Calibri" w:hAnsi="Calibri" w:cs="Calibri"/>
        </w:rPr>
        <w:t xml:space="preserve">This quiz will </w:t>
      </w:r>
      <w:r w:rsidR="00CF6D84" w:rsidRPr="00613EDF">
        <w:rPr>
          <w:rFonts w:ascii="Calibri" w:hAnsi="Calibri" w:cs="Calibri"/>
        </w:rPr>
        <w:t>allow the student opportunities to demonstrate essential knowledge of world geography with special reference to the essential places, countries and boundaries that will be the focus of the course.</w:t>
      </w:r>
    </w:p>
    <w:p w:rsidR="00923049" w:rsidRPr="00613EDF" w:rsidRDefault="00923049" w:rsidP="00923049">
      <w:pPr>
        <w:pStyle w:val="ListParagraph"/>
        <w:rPr>
          <w:rFonts w:ascii="Calibri" w:hAnsi="Calibri" w:cs="Calibri"/>
        </w:rPr>
      </w:pPr>
    </w:p>
    <w:p w:rsidR="00923049" w:rsidRPr="00613EDF" w:rsidRDefault="00923049" w:rsidP="00923049">
      <w:pPr>
        <w:numPr>
          <w:ilvl w:val="0"/>
          <w:numId w:val="4"/>
        </w:numPr>
        <w:rPr>
          <w:rFonts w:ascii="Calibri" w:hAnsi="Calibri" w:cs="Calibri"/>
          <w:b/>
          <w:bCs/>
        </w:rPr>
      </w:pPr>
      <w:r w:rsidRPr="00613EDF">
        <w:rPr>
          <w:rFonts w:ascii="Calibri" w:hAnsi="Calibri" w:cs="Calibri"/>
          <w:b/>
          <w:bCs/>
        </w:rPr>
        <w:t xml:space="preserve">Essays -- </w:t>
      </w:r>
      <w:r w:rsidR="00CF6D84" w:rsidRPr="00613EDF">
        <w:rPr>
          <w:rFonts w:ascii="Calibri" w:hAnsi="Calibri" w:cs="Calibri"/>
          <w:b/>
          <w:bCs/>
        </w:rPr>
        <w:t>3</w:t>
      </w:r>
      <w:r w:rsidRPr="00613EDF">
        <w:rPr>
          <w:rFonts w:ascii="Calibri" w:hAnsi="Calibri" w:cs="Calibri"/>
          <w:b/>
          <w:bCs/>
        </w:rPr>
        <w:t xml:space="preserve">0% of final grade </w:t>
      </w:r>
    </w:p>
    <w:p w:rsidR="00923049" w:rsidRPr="00613EDF" w:rsidRDefault="00923049" w:rsidP="00923049">
      <w:pPr>
        <w:ind w:left="720"/>
        <w:rPr>
          <w:rFonts w:ascii="Calibri" w:hAnsi="Calibri" w:cs="Calibri"/>
        </w:rPr>
      </w:pPr>
      <w:r w:rsidRPr="00613EDF">
        <w:rPr>
          <w:rFonts w:ascii="Calibri" w:hAnsi="Calibri" w:cs="Calibri"/>
        </w:rPr>
        <w:t xml:space="preserve">Two (2) short papers of three to four (3-4) pages each. </w:t>
      </w:r>
    </w:p>
    <w:p w:rsidR="00CD442B" w:rsidRPr="00613EDF" w:rsidRDefault="00923049" w:rsidP="00923049">
      <w:pPr>
        <w:ind w:left="720"/>
        <w:rPr>
          <w:rFonts w:ascii="Calibri" w:hAnsi="Calibri" w:cs="Calibri"/>
        </w:rPr>
      </w:pPr>
      <w:r w:rsidRPr="00613EDF">
        <w:rPr>
          <w:rFonts w:ascii="Calibri" w:hAnsi="Calibri" w:cs="Calibri"/>
        </w:rPr>
        <w:t xml:space="preserve">These assignments allow the student opportunities to demonstrate analytical thinking on three levels. The first, and most basic level such writings assignments allow for the student to show their writings skills (vocabulary, grammar, style etc.) </w:t>
      </w:r>
    </w:p>
    <w:p w:rsidR="00CD442B" w:rsidRPr="00613EDF" w:rsidRDefault="00CD442B" w:rsidP="00923049">
      <w:pPr>
        <w:ind w:left="720"/>
        <w:rPr>
          <w:rFonts w:ascii="Calibri" w:hAnsi="Calibri" w:cs="Calibri"/>
        </w:rPr>
      </w:pPr>
    </w:p>
    <w:p w:rsidR="00CD442B" w:rsidRPr="00613EDF" w:rsidRDefault="00923049" w:rsidP="00CD442B">
      <w:pPr>
        <w:ind w:left="720"/>
        <w:rPr>
          <w:rFonts w:ascii="Calibri" w:hAnsi="Calibri" w:cs="Calibri"/>
        </w:rPr>
      </w:pPr>
      <w:r w:rsidRPr="00613EDF">
        <w:rPr>
          <w:rFonts w:ascii="Calibri" w:hAnsi="Calibri" w:cs="Calibri"/>
        </w:rPr>
        <w:t xml:space="preserve">The opportunities these assignments afford are first to demonstrate the ability to craft an argument, and lastly, how to do so in the specific context of historical thought. </w:t>
      </w:r>
    </w:p>
    <w:p w:rsidR="00CD442B" w:rsidRPr="00613EDF" w:rsidRDefault="00CD442B" w:rsidP="00CD442B">
      <w:pPr>
        <w:ind w:left="720"/>
        <w:rPr>
          <w:rFonts w:ascii="Calibri" w:hAnsi="Calibri" w:cs="Calibri"/>
        </w:rPr>
      </w:pPr>
    </w:p>
    <w:p w:rsidR="00CD442B" w:rsidRPr="00613EDF" w:rsidRDefault="00CD442B" w:rsidP="00CD442B">
      <w:pPr>
        <w:numPr>
          <w:ilvl w:val="0"/>
          <w:numId w:val="4"/>
        </w:numPr>
        <w:rPr>
          <w:rFonts w:ascii="Calibri" w:hAnsi="Calibri" w:cs="Calibri"/>
          <w:b/>
          <w:bCs/>
        </w:rPr>
      </w:pPr>
      <w:r w:rsidRPr="00613EDF">
        <w:rPr>
          <w:rFonts w:ascii="Calibri" w:hAnsi="Calibri" w:cs="Calibri"/>
          <w:b/>
          <w:bCs/>
        </w:rPr>
        <w:t xml:space="preserve">Examinations 40% of final grade </w:t>
      </w:r>
    </w:p>
    <w:p w:rsidR="00923049" w:rsidRPr="00613EDF" w:rsidRDefault="00CD442B" w:rsidP="00CD442B">
      <w:pPr>
        <w:ind w:left="720"/>
        <w:rPr>
          <w:rFonts w:ascii="Calibri" w:hAnsi="Calibri" w:cs="Calibri"/>
        </w:rPr>
      </w:pPr>
      <w:r w:rsidRPr="00613EDF">
        <w:rPr>
          <w:rFonts w:ascii="Calibri" w:hAnsi="Calibri" w:cs="Calibri"/>
        </w:rPr>
        <w:t>Exams will consist of a midterm and a final. These exams will be broken into t</w:t>
      </w:r>
      <w:r w:rsidR="00CF6D84" w:rsidRPr="00613EDF">
        <w:rPr>
          <w:rFonts w:ascii="Calibri" w:hAnsi="Calibri" w:cs="Calibri"/>
        </w:rPr>
        <w:t>wo</w:t>
      </w:r>
      <w:r w:rsidRPr="00613EDF">
        <w:rPr>
          <w:rFonts w:ascii="Calibri" w:hAnsi="Calibri" w:cs="Calibri"/>
        </w:rPr>
        <w:t xml:space="preserve"> sections, first a section of identification terms and secondly an essay. Each of these exams will be worth 20% of the final grade. The final will NOT be cumulative.</w:t>
      </w:r>
    </w:p>
    <w:p w:rsidR="00CD442B" w:rsidRPr="00613EDF" w:rsidRDefault="00CD442B" w:rsidP="00CD442B">
      <w:pPr>
        <w:ind w:left="720"/>
        <w:rPr>
          <w:rFonts w:ascii="Calibri" w:hAnsi="Calibri" w:cs="Calibri"/>
        </w:rPr>
      </w:pPr>
    </w:p>
    <w:p w:rsidR="00CD442B" w:rsidRPr="00613EDF" w:rsidRDefault="00CD442B" w:rsidP="00CD442B">
      <w:pPr>
        <w:rPr>
          <w:rFonts w:ascii="Calibri" w:hAnsi="Calibri" w:cs="Calibri"/>
        </w:rPr>
      </w:pPr>
      <w:r w:rsidRPr="00613EDF">
        <w:rPr>
          <w:rFonts w:ascii="Calibri" w:hAnsi="Calibri" w:cs="Calibri"/>
        </w:rPr>
        <w:t>Please feel free to stop by my office hours</w:t>
      </w:r>
      <w:r w:rsidR="007D694A" w:rsidRPr="00613EDF">
        <w:rPr>
          <w:rFonts w:ascii="Calibri" w:hAnsi="Calibri" w:cs="Calibri"/>
        </w:rPr>
        <w:t xml:space="preserve"> </w:t>
      </w:r>
      <w:r w:rsidRPr="00613EDF">
        <w:rPr>
          <w:rFonts w:ascii="Calibri" w:hAnsi="Calibri" w:cs="Calibri"/>
        </w:rPr>
        <w:t>or make an appointment if you are unavailable at those times should you have any questions, conflicts, or concerns at all.</w:t>
      </w:r>
    </w:p>
    <w:p w:rsidR="00B2502F" w:rsidRPr="00613EDF" w:rsidRDefault="00B2502F">
      <w:pPr>
        <w:rPr>
          <w:rFonts w:ascii="Calibri" w:hAnsi="Calibri" w:cs="Calibri"/>
        </w:rPr>
      </w:pPr>
      <w:r w:rsidRPr="00613EDF">
        <w:rPr>
          <w:rFonts w:ascii="Calibri" w:hAnsi="Calibri" w:cs="Calibri"/>
        </w:rPr>
        <w:t xml:space="preserve">  </w:t>
      </w:r>
    </w:p>
    <w:p w:rsidR="00B2502F" w:rsidRPr="00613EDF" w:rsidRDefault="00671B45" w:rsidP="00671B45">
      <w:pPr>
        <w:numPr>
          <w:ilvl w:val="0"/>
          <w:numId w:val="4"/>
        </w:numPr>
        <w:rPr>
          <w:rFonts w:ascii="Calibri" w:hAnsi="Calibri" w:cs="Calibri"/>
          <w:b/>
        </w:rPr>
      </w:pPr>
      <w:r w:rsidRPr="00613EDF">
        <w:rPr>
          <w:rFonts w:ascii="Calibri" w:hAnsi="Calibri" w:cs="Calibri"/>
          <w:b/>
        </w:rPr>
        <w:t xml:space="preserve"> </w:t>
      </w:r>
      <w:r w:rsidR="00B2502F" w:rsidRPr="00613EDF">
        <w:rPr>
          <w:rFonts w:ascii="Calibri" w:hAnsi="Calibri" w:cs="Calibri"/>
          <w:b/>
        </w:rPr>
        <w:t>Textbook</w:t>
      </w:r>
      <w:r w:rsidRPr="00613EDF">
        <w:rPr>
          <w:rFonts w:ascii="Calibri" w:hAnsi="Calibri" w:cs="Calibri"/>
          <w:b/>
        </w:rPr>
        <w:t>:</w:t>
      </w:r>
    </w:p>
    <w:p w:rsidR="00CF6D84" w:rsidRPr="00613EDF" w:rsidRDefault="00CF6D84" w:rsidP="00CF6D84">
      <w:pPr>
        <w:ind w:left="720"/>
        <w:rPr>
          <w:rFonts w:ascii="Calibri" w:hAnsi="Calibri" w:cs="Calibri"/>
          <w:b/>
        </w:rPr>
      </w:pPr>
    </w:p>
    <w:p w:rsidR="00671B45" w:rsidRPr="00613EDF" w:rsidRDefault="00671B45">
      <w:pPr>
        <w:rPr>
          <w:rFonts w:ascii="Calibri" w:hAnsi="Calibri" w:cs="Calibri"/>
          <w:i/>
          <w:iCs/>
        </w:rPr>
      </w:pPr>
      <w:r w:rsidRPr="00613EDF">
        <w:rPr>
          <w:rFonts w:ascii="Calibri" w:hAnsi="Calibri" w:cs="Calibri"/>
        </w:rPr>
        <w:t xml:space="preserve">Stearns, Peter.  </w:t>
      </w:r>
      <w:r w:rsidRPr="00613EDF">
        <w:rPr>
          <w:rFonts w:ascii="Calibri" w:hAnsi="Calibri" w:cs="Calibri"/>
          <w:i/>
          <w:iCs/>
        </w:rPr>
        <w:t xml:space="preserve">World History in Brief: Major Patterns of Change and Continuity, Volume </w:t>
      </w:r>
    </w:p>
    <w:p w:rsidR="00DF7ED1" w:rsidRPr="00613EDF" w:rsidRDefault="00671B45" w:rsidP="00671B45">
      <w:pPr>
        <w:ind w:firstLine="720"/>
        <w:rPr>
          <w:rFonts w:ascii="Calibri" w:hAnsi="Calibri" w:cs="Calibri"/>
        </w:rPr>
      </w:pPr>
      <w:r w:rsidRPr="00613EDF">
        <w:rPr>
          <w:rFonts w:ascii="Calibri" w:hAnsi="Calibri" w:cs="Calibri"/>
          <w:i/>
          <w:iCs/>
        </w:rPr>
        <w:t>2: Since 1450</w:t>
      </w:r>
      <w:r w:rsidRPr="00613EDF">
        <w:rPr>
          <w:rFonts w:ascii="Calibri" w:hAnsi="Calibri" w:cs="Calibri"/>
        </w:rPr>
        <w:t xml:space="preserve">  (2013)</w:t>
      </w:r>
      <w:r w:rsidR="00F52E84" w:rsidRPr="00613EDF">
        <w:rPr>
          <w:rFonts w:ascii="Calibri" w:hAnsi="Calibri" w:cs="Calibri"/>
        </w:rPr>
        <w:t>.</w:t>
      </w:r>
    </w:p>
    <w:p w:rsidR="00F52E84" w:rsidRPr="00613EDF" w:rsidRDefault="00F52E84" w:rsidP="00671B45">
      <w:pPr>
        <w:ind w:firstLine="720"/>
        <w:rPr>
          <w:rFonts w:ascii="Calibri" w:hAnsi="Calibri" w:cs="Calibri"/>
        </w:rPr>
      </w:pPr>
    </w:p>
    <w:p w:rsidR="00F52E84" w:rsidRPr="00613EDF" w:rsidRDefault="00F52E84" w:rsidP="00F52E84">
      <w:pPr>
        <w:rPr>
          <w:rFonts w:ascii="Calibri" w:hAnsi="Calibri" w:cs="Calibri"/>
        </w:rPr>
      </w:pPr>
      <w:r w:rsidRPr="00613EDF">
        <w:rPr>
          <w:rFonts w:ascii="Calibri" w:hAnsi="Calibri" w:cs="Calibri"/>
        </w:rPr>
        <w:t>Other readings will be distributed as handouts.</w:t>
      </w:r>
    </w:p>
    <w:p w:rsidR="00DF7ED1" w:rsidRPr="00613EDF" w:rsidRDefault="00DF7ED1">
      <w:pPr>
        <w:rPr>
          <w:rFonts w:ascii="Calibri" w:hAnsi="Calibri" w:cs="Calibri"/>
        </w:rPr>
      </w:pPr>
    </w:p>
    <w:p w:rsidR="00671B45" w:rsidRPr="00613EDF" w:rsidRDefault="00CD442B" w:rsidP="00671B45">
      <w:pPr>
        <w:numPr>
          <w:ilvl w:val="0"/>
          <w:numId w:val="4"/>
        </w:numPr>
        <w:rPr>
          <w:rFonts w:ascii="Calibri" w:hAnsi="Calibri" w:cs="Calibri"/>
          <w:b/>
          <w:bCs/>
        </w:rPr>
      </w:pPr>
      <w:r w:rsidRPr="00613EDF">
        <w:rPr>
          <w:rFonts w:ascii="Calibri" w:hAnsi="Calibri" w:cs="Calibri"/>
          <w:b/>
          <w:bCs/>
        </w:rPr>
        <w:t xml:space="preserve">Grading and Distribution: </w:t>
      </w:r>
    </w:p>
    <w:p w:rsidR="00CD442B" w:rsidRPr="00613EDF" w:rsidRDefault="00CD442B" w:rsidP="00CD442B">
      <w:pPr>
        <w:ind w:left="720"/>
        <w:rPr>
          <w:rFonts w:ascii="Calibri" w:hAnsi="Calibri" w:cs="Calibri"/>
        </w:rPr>
      </w:pPr>
      <w:r w:rsidRPr="00613EDF">
        <w:rPr>
          <w:rFonts w:ascii="Calibri" w:hAnsi="Calibri" w:cs="Calibri"/>
        </w:rPr>
        <w:t xml:space="preserve">DAILY attendance and participation: 20% </w:t>
      </w:r>
    </w:p>
    <w:p w:rsidR="00AF61E6" w:rsidRPr="00613EDF" w:rsidRDefault="00AF61E6" w:rsidP="00CD442B">
      <w:pPr>
        <w:ind w:left="720"/>
        <w:rPr>
          <w:rFonts w:ascii="Calibri" w:hAnsi="Calibri" w:cs="Calibri"/>
        </w:rPr>
      </w:pPr>
      <w:r w:rsidRPr="00613EDF">
        <w:rPr>
          <w:rFonts w:ascii="Calibri" w:hAnsi="Calibri" w:cs="Calibri"/>
        </w:rPr>
        <w:t>Map Quiz: 10%</w:t>
      </w:r>
    </w:p>
    <w:p w:rsidR="00CD442B" w:rsidRPr="00613EDF" w:rsidRDefault="00CD442B" w:rsidP="00CD442B">
      <w:pPr>
        <w:ind w:left="720"/>
        <w:rPr>
          <w:rFonts w:ascii="Calibri" w:hAnsi="Calibri" w:cs="Calibri"/>
        </w:rPr>
      </w:pPr>
      <w:r w:rsidRPr="00613EDF">
        <w:rPr>
          <w:rFonts w:ascii="Calibri" w:hAnsi="Calibri" w:cs="Calibri"/>
        </w:rPr>
        <w:t xml:space="preserve">Essay One: </w:t>
      </w:r>
      <w:r w:rsidR="00AF61E6" w:rsidRPr="00613EDF">
        <w:rPr>
          <w:rFonts w:ascii="Calibri" w:hAnsi="Calibri" w:cs="Calibri"/>
        </w:rPr>
        <w:t>1</w:t>
      </w:r>
      <w:r w:rsidRPr="00613EDF">
        <w:rPr>
          <w:rFonts w:ascii="Calibri" w:hAnsi="Calibri" w:cs="Calibri"/>
        </w:rPr>
        <w:t xml:space="preserve">0% </w:t>
      </w:r>
    </w:p>
    <w:p w:rsidR="00CD442B" w:rsidRPr="00613EDF" w:rsidRDefault="00CD442B" w:rsidP="00CD442B">
      <w:pPr>
        <w:ind w:left="720"/>
        <w:rPr>
          <w:rFonts w:ascii="Calibri" w:hAnsi="Calibri" w:cs="Calibri"/>
        </w:rPr>
      </w:pPr>
      <w:r w:rsidRPr="00613EDF">
        <w:rPr>
          <w:rFonts w:ascii="Calibri" w:hAnsi="Calibri" w:cs="Calibri"/>
        </w:rPr>
        <w:t xml:space="preserve">Midterm: 20% </w:t>
      </w:r>
    </w:p>
    <w:p w:rsidR="00CD442B" w:rsidRPr="00613EDF" w:rsidRDefault="00CD442B" w:rsidP="00CD442B">
      <w:pPr>
        <w:ind w:left="720"/>
        <w:rPr>
          <w:rFonts w:ascii="Calibri" w:hAnsi="Calibri" w:cs="Calibri"/>
        </w:rPr>
      </w:pPr>
      <w:r w:rsidRPr="00613EDF">
        <w:rPr>
          <w:rFonts w:ascii="Calibri" w:hAnsi="Calibri" w:cs="Calibri"/>
        </w:rPr>
        <w:t xml:space="preserve">Essay Two: 20% </w:t>
      </w:r>
    </w:p>
    <w:p w:rsidR="00DF7ED1" w:rsidRPr="00613EDF" w:rsidRDefault="00CD442B" w:rsidP="00CD442B">
      <w:pPr>
        <w:ind w:left="720"/>
        <w:rPr>
          <w:rFonts w:ascii="Calibri" w:hAnsi="Calibri" w:cs="Calibri"/>
        </w:rPr>
      </w:pPr>
      <w:r w:rsidRPr="00613EDF">
        <w:rPr>
          <w:rFonts w:ascii="Calibri" w:hAnsi="Calibri" w:cs="Calibri"/>
        </w:rPr>
        <w:t>Final Exam: 20%</w:t>
      </w:r>
    </w:p>
    <w:p w:rsidR="00CD442B" w:rsidRPr="00613EDF" w:rsidRDefault="00CD442B" w:rsidP="00CD442B">
      <w:pPr>
        <w:ind w:left="720"/>
        <w:rPr>
          <w:rFonts w:ascii="Calibri" w:hAnsi="Calibri" w:cs="Calibri"/>
        </w:rPr>
      </w:pPr>
    </w:p>
    <w:p w:rsidR="00CD442B" w:rsidRPr="00613EDF" w:rsidRDefault="00CD442B">
      <w:pPr>
        <w:rPr>
          <w:rFonts w:ascii="Calibri" w:hAnsi="Calibri" w:cs="Calibri"/>
        </w:rPr>
      </w:pPr>
      <w:r w:rsidRPr="00613EDF">
        <w:rPr>
          <w:rFonts w:ascii="Calibri" w:hAnsi="Calibri" w:cs="Calibri"/>
        </w:rPr>
        <w:t xml:space="preserve">A+: (97-100%) </w:t>
      </w:r>
    </w:p>
    <w:p w:rsidR="00CD442B" w:rsidRPr="00613EDF" w:rsidRDefault="00CD442B">
      <w:pPr>
        <w:rPr>
          <w:rFonts w:ascii="Calibri" w:hAnsi="Calibri" w:cs="Calibri"/>
        </w:rPr>
      </w:pPr>
      <w:r w:rsidRPr="00613EDF">
        <w:rPr>
          <w:rFonts w:ascii="Calibri" w:hAnsi="Calibri" w:cs="Calibri"/>
        </w:rPr>
        <w:t xml:space="preserve">A: (94-96%) </w:t>
      </w:r>
    </w:p>
    <w:p w:rsidR="00CD442B" w:rsidRPr="00613EDF" w:rsidRDefault="00CD442B">
      <w:pPr>
        <w:rPr>
          <w:rFonts w:ascii="Calibri" w:hAnsi="Calibri" w:cs="Calibri"/>
        </w:rPr>
      </w:pPr>
      <w:r w:rsidRPr="00613EDF">
        <w:rPr>
          <w:rFonts w:ascii="Calibri" w:hAnsi="Calibri" w:cs="Calibri"/>
        </w:rPr>
        <w:t xml:space="preserve">A-: (90-93%) </w:t>
      </w:r>
    </w:p>
    <w:p w:rsidR="00CD442B" w:rsidRPr="00613EDF" w:rsidRDefault="00CD442B">
      <w:pPr>
        <w:rPr>
          <w:rFonts w:ascii="Calibri" w:hAnsi="Calibri" w:cs="Calibri"/>
        </w:rPr>
      </w:pPr>
      <w:r w:rsidRPr="00613EDF">
        <w:rPr>
          <w:rFonts w:ascii="Calibri" w:hAnsi="Calibri" w:cs="Calibri"/>
        </w:rPr>
        <w:t xml:space="preserve">B+: (87-89%) </w:t>
      </w:r>
    </w:p>
    <w:p w:rsidR="00CD442B" w:rsidRPr="00613EDF" w:rsidRDefault="00CD442B">
      <w:pPr>
        <w:rPr>
          <w:rFonts w:ascii="Calibri" w:hAnsi="Calibri" w:cs="Calibri"/>
        </w:rPr>
      </w:pPr>
      <w:r w:rsidRPr="00613EDF">
        <w:rPr>
          <w:rFonts w:ascii="Calibri" w:hAnsi="Calibri" w:cs="Calibri"/>
        </w:rPr>
        <w:t xml:space="preserve">B: (84-86%) </w:t>
      </w:r>
    </w:p>
    <w:p w:rsidR="00CD442B" w:rsidRPr="00613EDF" w:rsidRDefault="00CD442B">
      <w:pPr>
        <w:rPr>
          <w:rFonts w:ascii="Calibri" w:hAnsi="Calibri" w:cs="Calibri"/>
        </w:rPr>
      </w:pPr>
      <w:r w:rsidRPr="00613EDF">
        <w:rPr>
          <w:rFonts w:ascii="Calibri" w:hAnsi="Calibri" w:cs="Calibri"/>
        </w:rPr>
        <w:t xml:space="preserve">B-: (80-83%) </w:t>
      </w:r>
    </w:p>
    <w:p w:rsidR="00CD442B" w:rsidRPr="00613EDF" w:rsidRDefault="00CD442B">
      <w:pPr>
        <w:rPr>
          <w:rFonts w:ascii="Calibri" w:hAnsi="Calibri" w:cs="Calibri"/>
        </w:rPr>
      </w:pPr>
      <w:r w:rsidRPr="00613EDF">
        <w:rPr>
          <w:rFonts w:ascii="Calibri" w:hAnsi="Calibri" w:cs="Calibri"/>
        </w:rPr>
        <w:t xml:space="preserve">C+: (77-79%) </w:t>
      </w:r>
    </w:p>
    <w:p w:rsidR="00CD442B" w:rsidRPr="00613EDF" w:rsidRDefault="00CD442B">
      <w:pPr>
        <w:rPr>
          <w:rFonts w:ascii="Calibri" w:hAnsi="Calibri" w:cs="Calibri"/>
        </w:rPr>
      </w:pPr>
      <w:r w:rsidRPr="00613EDF">
        <w:rPr>
          <w:rFonts w:ascii="Calibri" w:hAnsi="Calibri" w:cs="Calibri"/>
        </w:rPr>
        <w:t xml:space="preserve">C: (74-76%) </w:t>
      </w:r>
    </w:p>
    <w:p w:rsidR="00CD442B" w:rsidRPr="00613EDF" w:rsidRDefault="00CD442B">
      <w:pPr>
        <w:rPr>
          <w:rFonts w:ascii="Calibri" w:hAnsi="Calibri" w:cs="Calibri"/>
        </w:rPr>
      </w:pPr>
      <w:r w:rsidRPr="00613EDF">
        <w:rPr>
          <w:rFonts w:ascii="Calibri" w:hAnsi="Calibri" w:cs="Calibri"/>
        </w:rPr>
        <w:t xml:space="preserve">C-: (70-73%) </w:t>
      </w:r>
    </w:p>
    <w:p w:rsidR="00CD442B" w:rsidRPr="00613EDF" w:rsidRDefault="00CD442B">
      <w:pPr>
        <w:rPr>
          <w:rFonts w:ascii="Calibri" w:hAnsi="Calibri" w:cs="Calibri"/>
        </w:rPr>
      </w:pPr>
      <w:r w:rsidRPr="00613EDF">
        <w:rPr>
          <w:rFonts w:ascii="Calibri" w:hAnsi="Calibri" w:cs="Calibri"/>
        </w:rPr>
        <w:t xml:space="preserve">D+: (67-69%) </w:t>
      </w:r>
    </w:p>
    <w:p w:rsidR="00CD442B" w:rsidRPr="00613EDF" w:rsidRDefault="00CD442B">
      <w:pPr>
        <w:rPr>
          <w:rFonts w:ascii="Calibri" w:hAnsi="Calibri" w:cs="Calibri"/>
        </w:rPr>
      </w:pPr>
      <w:r w:rsidRPr="00613EDF">
        <w:rPr>
          <w:rFonts w:ascii="Calibri" w:hAnsi="Calibri" w:cs="Calibri"/>
        </w:rPr>
        <w:t xml:space="preserve">D: (64-66%) </w:t>
      </w:r>
    </w:p>
    <w:p w:rsidR="00CD442B" w:rsidRPr="00613EDF" w:rsidRDefault="00CD442B">
      <w:pPr>
        <w:rPr>
          <w:rFonts w:ascii="Calibri" w:hAnsi="Calibri" w:cs="Calibri"/>
        </w:rPr>
      </w:pPr>
      <w:r w:rsidRPr="00613EDF">
        <w:rPr>
          <w:rFonts w:ascii="Calibri" w:hAnsi="Calibri" w:cs="Calibri"/>
        </w:rPr>
        <w:t xml:space="preserve">D-: (60-63%) </w:t>
      </w:r>
    </w:p>
    <w:p w:rsidR="00DF7ED1" w:rsidRPr="00613EDF" w:rsidRDefault="00CD442B">
      <w:pPr>
        <w:rPr>
          <w:rFonts w:ascii="Calibri" w:hAnsi="Calibri" w:cs="Calibri"/>
        </w:rPr>
      </w:pPr>
      <w:r w:rsidRPr="00613EDF">
        <w:rPr>
          <w:rFonts w:ascii="Calibri" w:hAnsi="Calibri" w:cs="Calibri"/>
        </w:rPr>
        <w:t>F: (0-59%)</w:t>
      </w:r>
    </w:p>
    <w:p w:rsidR="00671B45" w:rsidRPr="00613EDF" w:rsidRDefault="00671B45">
      <w:pPr>
        <w:rPr>
          <w:rFonts w:ascii="Calibri" w:hAnsi="Calibri" w:cs="Calibri"/>
        </w:rPr>
      </w:pPr>
    </w:p>
    <w:p w:rsidR="00DF7ED1" w:rsidRPr="00613EDF" w:rsidRDefault="00671B45" w:rsidP="00671B45">
      <w:pPr>
        <w:numPr>
          <w:ilvl w:val="0"/>
          <w:numId w:val="4"/>
        </w:numPr>
        <w:rPr>
          <w:rFonts w:ascii="Calibri" w:hAnsi="Calibri" w:cs="Calibri"/>
          <w:b/>
        </w:rPr>
      </w:pPr>
      <w:r w:rsidRPr="00613EDF">
        <w:rPr>
          <w:rFonts w:ascii="Calibri" w:hAnsi="Calibri" w:cs="Calibri"/>
        </w:rPr>
        <w:t xml:space="preserve"> </w:t>
      </w:r>
      <w:r w:rsidR="00DF7ED1" w:rsidRPr="00613EDF">
        <w:rPr>
          <w:rFonts w:ascii="Calibri" w:hAnsi="Calibri" w:cs="Calibri"/>
          <w:b/>
        </w:rPr>
        <w:t>Make-up Work</w:t>
      </w:r>
    </w:p>
    <w:p w:rsidR="00DF7ED1" w:rsidRPr="00613EDF" w:rsidRDefault="00DF7ED1">
      <w:pPr>
        <w:numPr>
          <w:ilvl w:val="0"/>
          <w:numId w:val="1"/>
        </w:numPr>
        <w:rPr>
          <w:rFonts w:ascii="Calibri" w:hAnsi="Calibri" w:cs="Calibri"/>
        </w:rPr>
      </w:pPr>
      <w:r w:rsidRPr="00613EDF">
        <w:rPr>
          <w:rFonts w:ascii="Calibri" w:hAnsi="Calibri" w:cs="Calibri"/>
          <w:b/>
        </w:rPr>
        <w:t>Late</w:t>
      </w:r>
      <w:r w:rsidRPr="00613EDF">
        <w:rPr>
          <w:rFonts w:ascii="Calibri" w:hAnsi="Calibri" w:cs="Calibri"/>
        </w:rPr>
        <w:t xml:space="preserve"> assignments (unless the student has an excused absence, see next paragraph) may be turned in within </w:t>
      </w:r>
      <w:r w:rsidRPr="00613EDF">
        <w:rPr>
          <w:rFonts w:ascii="Calibri" w:hAnsi="Calibri" w:cs="Calibri"/>
          <w:u w:val="single"/>
        </w:rPr>
        <w:t xml:space="preserve">one </w:t>
      </w:r>
      <w:r w:rsidR="00496AA3" w:rsidRPr="00613EDF">
        <w:rPr>
          <w:rFonts w:ascii="Calibri" w:hAnsi="Calibri" w:cs="Calibri"/>
          <w:u w:val="single"/>
        </w:rPr>
        <w:t xml:space="preserve">week </w:t>
      </w:r>
      <w:r w:rsidRPr="00613EDF">
        <w:rPr>
          <w:rFonts w:ascii="Calibri" w:hAnsi="Calibri" w:cs="Calibri"/>
        </w:rPr>
        <w:t xml:space="preserve">of the due date for half the points that would have been earned if the assignment would have been completed on time.  </w:t>
      </w:r>
      <w:r w:rsidR="00496AA3" w:rsidRPr="00613EDF">
        <w:rPr>
          <w:rFonts w:ascii="Calibri" w:hAnsi="Calibri" w:cs="Calibri"/>
        </w:rPr>
        <w:t xml:space="preserve">After a week, late work will not be accepted.  </w:t>
      </w:r>
      <w:r w:rsidRPr="00613EDF">
        <w:rPr>
          <w:rFonts w:ascii="Calibri" w:hAnsi="Calibri" w:cs="Calibri"/>
        </w:rPr>
        <w:t>This penalty will apply regardless of the reason the assignment is late (e.g. computer malfunction), so plan accordingly and do not get behind in your work.</w:t>
      </w:r>
    </w:p>
    <w:p w:rsidR="00DF7ED1" w:rsidRPr="00613EDF" w:rsidRDefault="00DF7ED1">
      <w:pPr>
        <w:numPr>
          <w:ilvl w:val="0"/>
          <w:numId w:val="1"/>
        </w:numPr>
        <w:rPr>
          <w:rFonts w:ascii="Calibri" w:hAnsi="Calibri" w:cs="Calibri"/>
        </w:rPr>
      </w:pPr>
      <w:r w:rsidRPr="00613EDF">
        <w:rPr>
          <w:rFonts w:ascii="Calibri" w:hAnsi="Calibri" w:cs="Calibri"/>
        </w:rPr>
        <w:t xml:space="preserve">If you have an </w:t>
      </w:r>
      <w:r w:rsidRPr="00613EDF">
        <w:rPr>
          <w:rFonts w:ascii="Calibri" w:hAnsi="Calibri" w:cs="Calibri"/>
          <w:b/>
        </w:rPr>
        <w:t>excused</w:t>
      </w:r>
      <w:r w:rsidRPr="00613EDF">
        <w:rPr>
          <w:rFonts w:ascii="Calibri" w:hAnsi="Calibri" w:cs="Calibri"/>
        </w:rPr>
        <w:t xml:space="preserve"> absence, you must submit make-up work </w:t>
      </w:r>
      <w:r w:rsidR="00496AA3" w:rsidRPr="00613EDF">
        <w:rPr>
          <w:rFonts w:ascii="Calibri" w:hAnsi="Calibri" w:cs="Calibri"/>
        </w:rPr>
        <w:t xml:space="preserve">on the day of the next session </w:t>
      </w:r>
      <w:r w:rsidRPr="00613EDF">
        <w:rPr>
          <w:rFonts w:ascii="Calibri" w:hAnsi="Calibri" w:cs="Calibri"/>
        </w:rPr>
        <w:t>from the absence to avoid the late penalty.</w:t>
      </w:r>
    </w:p>
    <w:p w:rsidR="00DF7ED1" w:rsidRPr="00613EDF" w:rsidRDefault="00DF7ED1">
      <w:pPr>
        <w:numPr>
          <w:ilvl w:val="0"/>
          <w:numId w:val="1"/>
        </w:numPr>
        <w:rPr>
          <w:rFonts w:ascii="Calibri" w:hAnsi="Calibri" w:cs="Calibri"/>
        </w:rPr>
      </w:pPr>
      <w:r w:rsidRPr="00613EDF">
        <w:rPr>
          <w:rFonts w:ascii="Calibri" w:hAnsi="Calibri" w:cs="Calibri"/>
        </w:rPr>
        <w:t xml:space="preserve">Tests and quizzes may be made up only following an </w:t>
      </w:r>
      <w:r w:rsidRPr="00613EDF">
        <w:rPr>
          <w:rFonts w:ascii="Calibri" w:hAnsi="Calibri" w:cs="Calibri"/>
          <w:u w:val="single"/>
        </w:rPr>
        <w:t>excused</w:t>
      </w:r>
      <w:r w:rsidRPr="00613EDF">
        <w:rPr>
          <w:rFonts w:ascii="Calibri" w:hAnsi="Calibri" w:cs="Calibri"/>
        </w:rPr>
        <w:t xml:space="preserve"> absence and must be completed during a time designated by the </w:t>
      </w:r>
      <w:r w:rsidR="00496AA3" w:rsidRPr="00613EDF">
        <w:rPr>
          <w:rFonts w:ascii="Calibri" w:hAnsi="Calibri" w:cs="Calibri"/>
        </w:rPr>
        <w:t>instructor.</w:t>
      </w:r>
    </w:p>
    <w:p w:rsidR="00CD442B" w:rsidRPr="00613EDF" w:rsidRDefault="00CD442B" w:rsidP="00CD442B">
      <w:pPr>
        <w:rPr>
          <w:rFonts w:ascii="Calibri" w:hAnsi="Calibri" w:cs="Calibri"/>
        </w:rPr>
      </w:pPr>
    </w:p>
    <w:p w:rsidR="00CD442B" w:rsidRPr="00613EDF" w:rsidRDefault="00CD442B" w:rsidP="00CD442B">
      <w:pPr>
        <w:numPr>
          <w:ilvl w:val="0"/>
          <w:numId w:val="4"/>
        </w:numPr>
        <w:rPr>
          <w:rFonts w:ascii="Calibri" w:hAnsi="Calibri" w:cs="Calibri"/>
          <w:b/>
          <w:bCs/>
        </w:rPr>
      </w:pPr>
      <w:r w:rsidRPr="00613EDF">
        <w:rPr>
          <w:rFonts w:ascii="Calibri" w:hAnsi="Calibri" w:cs="Calibri"/>
          <w:b/>
          <w:bCs/>
        </w:rPr>
        <w:t xml:space="preserve">Accommodation and Disability </w:t>
      </w:r>
    </w:p>
    <w:p w:rsidR="00CD442B" w:rsidRPr="00613EDF" w:rsidRDefault="00CD442B" w:rsidP="00CD442B">
      <w:pPr>
        <w:ind w:left="720"/>
        <w:rPr>
          <w:rFonts w:ascii="Calibri" w:hAnsi="Calibri" w:cs="Calibri"/>
        </w:rPr>
      </w:pPr>
      <w:r w:rsidRPr="00613EDF">
        <w:rPr>
          <w:rFonts w:ascii="Calibri" w:hAnsi="Calibri" w:cs="Calibri"/>
        </w:rPr>
        <w:t xml:space="preserve">I am happy to work with students who have disabilities and/or need accommodation. It is the student’s responsibility, however, to first contact the appropriate institutional officers and to notify the professor of the appropriate accommodation needed.  </w:t>
      </w:r>
    </w:p>
    <w:p w:rsidR="00DF7ED1" w:rsidRPr="00613EDF" w:rsidRDefault="00DF7ED1">
      <w:pPr>
        <w:rPr>
          <w:rFonts w:ascii="Calibri" w:hAnsi="Calibri" w:cs="Calibri"/>
        </w:rPr>
      </w:pPr>
    </w:p>
    <w:p w:rsidR="00DF7ED1" w:rsidRPr="00613EDF" w:rsidRDefault="00671B45" w:rsidP="00671B45">
      <w:pPr>
        <w:numPr>
          <w:ilvl w:val="0"/>
          <w:numId w:val="4"/>
        </w:numPr>
        <w:rPr>
          <w:rFonts w:ascii="Calibri" w:hAnsi="Calibri" w:cs="Calibri"/>
          <w:b/>
        </w:rPr>
      </w:pPr>
      <w:r w:rsidRPr="00613EDF">
        <w:rPr>
          <w:rFonts w:ascii="Calibri" w:hAnsi="Calibri" w:cs="Calibri"/>
          <w:b/>
        </w:rPr>
        <w:t xml:space="preserve"> </w:t>
      </w:r>
      <w:r w:rsidR="00DF7ED1" w:rsidRPr="00613EDF">
        <w:rPr>
          <w:rFonts w:ascii="Calibri" w:hAnsi="Calibri" w:cs="Calibri"/>
          <w:b/>
        </w:rPr>
        <w:t xml:space="preserve">Cell Phones </w:t>
      </w:r>
    </w:p>
    <w:p w:rsidR="00DF7ED1" w:rsidRPr="00613EDF" w:rsidRDefault="004F321E" w:rsidP="00496AA3">
      <w:pPr>
        <w:ind w:firstLine="720"/>
        <w:rPr>
          <w:rFonts w:ascii="Calibri" w:hAnsi="Calibri" w:cs="Calibri"/>
        </w:rPr>
      </w:pPr>
      <w:r w:rsidRPr="00613EDF">
        <w:rPr>
          <w:rFonts w:ascii="Calibri" w:hAnsi="Calibri" w:cs="Calibri"/>
        </w:rPr>
        <w:t>C</w:t>
      </w:r>
      <w:r w:rsidR="00DF7ED1" w:rsidRPr="00613EDF">
        <w:rPr>
          <w:rFonts w:ascii="Calibri" w:hAnsi="Calibri" w:cs="Calibri"/>
        </w:rPr>
        <w:t xml:space="preserve">ell phones </w:t>
      </w:r>
      <w:r w:rsidRPr="00613EDF">
        <w:rPr>
          <w:rFonts w:ascii="Calibri" w:hAnsi="Calibri" w:cs="Calibri"/>
        </w:rPr>
        <w:t>should</w:t>
      </w:r>
      <w:r w:rsidR="00DF7ED1" w:rsidRPr="00613EDF">
        <w:rPr>
          <w:rFonts w:ascii="Calibri" w:hAnsi="Calibri" w:cs="Calibri"/>
        </w:rPr>
        <w:t xml:space="preserve"> be turned off and put away while in the classroom. </w:t>
      </w:r>
    </w:p>
    <w:p w:rsidR="00DF7ED1" w:rsidRPr="00613EDF" w:rsidRDefault="00DF7ED1">
      <w:pPr>
        <w:rPr>
          <w:rFonts w:ascii="Calibri" w:hAnsi="Calibri" w:cs="Calibri"/>
        </w:rPr>
      </w:pPr>
    </w:p>
    <w:p w:rsidR="00DF7ED1" w:rsidRPr="00613EDF" w:rsidRDefault="00671B45" w:rsidP="00671B45">
      <w:pPr>
        <w:numPr>
          <w:ilvl w:val="0"/>
          <w:numId w:val="4"/>
        </w:numPr>
        <w:rPr>
          <w:rFonts w:ascii="Calibri" w:hAnsi="Calibri" w:cs="Calibri"/>
          <w:b/>
        </w:rPr>
      </w:pPr>
      <w:r w:rsidRPr="00613EDF">
        <w:rPr>
          <w:rFonts w:ascii="Calibri" w:hAnsi="Calibri" w:cs="Calibri"/>
          <w:b/>
        </w:rPr>
        <w:t xml:space="preserve"> </w:t>
      </w:r>
      <w:r w:rsidR="00DF7ED1" w:rsidRPr="00613EDF">
        <w:rPr>
          <w:rFonts w:ascii="Calibri" w:hAnsi="Calibri" w:cs="Calibri"/>
          <w:b/>
        </w:rPr>
        <w:t>Food &amp; Drinks</w:t>
      </w:r>
    </w:p>
    <w:p w:rsidR="00DF7ED1" w:rsidRPr="00613EDF" w:rsidRDefault="004F321E" w:rsidP="00496AA3">
      <w:pPr>
        <w:ind w:firstLine="720"/>
        <w:rPr>
          <w:rFonts w:ascii="Calibri" w:hAnsi="Calibri" w:cs="Calibri"/>
        </w:rPr>
      </w:pPr>
      <w:r w:rsidRPr="00613EDF">
        <w:rPr>
          <w:rFonts w:ascii="Calibri" w:hAnsi="Calibri" w:cs="Calibri"/>
        </w:rPr>
        <w:t>Drinks in covered containers are permitted.  No food, please.</w:t>
      </w:r>
    </w:p>
    <w:p w:rsidR="00DF7ED1" w:rsidRPr="00613EDF" w:rsidRDefault="00DF7ED1">
      <w:pPr>
        <w:rPr>
          <w:rFonts w:ascii="Calibri" w:hAnsi="Calibri" w:cs="Calibri"/>
        </w:rPr>
      </w:pPr>
    </w:p>
    <w:p w:rsidR="00D822BA" w:rsidRPr="00613EDF" w:rsidRDefault="00671B45" w:rsidP="00D822BA">
      <w:pPr>
        <w:numPr>
          <w:ilvl w:val="0"/>
          <w:numId w:val="4"/>
        </w:numPr>
        <w:rPr>
          <w:rFonts w:ascii="Calibri" w:hAnsi="Calibri" w:cs="Calibri"/>
          <w:b/>
        </w:rPr>
      </w:pPr>
      <w:r w:rsidRPr="00613EDF">
        <w:rPr>
          <w:rFonts w:ascii="Calibri" w:hAnsi="Calibri" w:cs="Calibri"/>
          <w:b/>
        </w:rPr>
        <w:t xml:space="preserve"> </w:t>
      </w:r>
      <w:r w:rsidR="00DF7ED1" w:rsidRPr="00613EDF">
        <w:rPr>
          <w:rFonts w:ascii="Calibri" w:hAnsi="Calibri" w:cs="Calibri"/>
          <w:b/>
        </w:rPr>
        <w:t>Classroom Guidelines</w:t>
      </w:r>
    </w:p>
    <w:p w:rsidR="00D822BA" w:rsidRPr="00613EDF" w:rsidRDefault="00D822BA" w:rsidP="00D822BA">
      <w:pPr>
        <w:rPr>
          <w:rFonts w:ascii="Calibri" w:hAnsi="Calibri" w:cs="Calibri"/>
        </w:rPr>
      </w:pPr>
    </w:p>
    <w:p w:rsidR="0065146C" w:rsidRPr="00613EDF" w:rsidRDefault="00DF7ED1" w:rsidP="00D822BA">
      <w:pPr>
        <w:rPr>
          <w:rFonts w:ascii="Calibri" w:hAnsi="Calibri" w:cs="Calibri"/>
        </w:rPr>
      </w:pPr>
      <w:bookmarkStart w:id="1" w:name="_Hlk17366344"/>
      <w:r w:rsidRPr="00613EDF">
        <w:rPr>
          <w:rFonts w:ascii="Calibri" w:hAnsi="Calibri" w:cs="Calibri"/>
        </w:rPr>
        <w:t>Together, we will make this class a positive learning experience!</w:t>
      </w:r>
    </w:p>
    <w:p w:rsidR="00D822BA" w:rsidRPr="00613EDF" w:rsidRDefault="0065146C" w:rsidP="0065146C">
      <w:pPr>
        <w:numPr>
          <w:ilvl w:val="0"/>
          <w:numId w:val="2"/>
        </w:numPr>
        <w:rPr>
          <w:rFonts w:ascii="Calibri" w:hAnsi="Calibri" w:cs="Calibri"/>
        </w:rPr>
      </w:pPr>
      <w:r w:rsidRPr="00613EDF">
        <w:rPr>
          <w:rFonts w:ascii="Calibri" w:hAnsi="Calibri" w:cs="Calibri"/>
        </w:rPr>
        <w:t xml:space="preserve"> </w:t>
      </w:r>
      <w:r w:rsidR="00D822BA" w:rsidRPr="00613EDF">
        <w:rPr>
          <w:rFonts w:ascii="Calibri" w:hAnsi="Calibri" w:cs="Calibri"/>
        </w:rPr>
        <w:t xml:space="preserve">When there are opportunities to participate, GENERATE your participation </w:t>
      </w:r>
    </w:p>
    <w:p w:rsidR="00D822BA" w:rsidRPr="00613EDF" w:rsidRDefault="00D822BA">
      <w:pPr>
        <w:numPr>
          <w:ilvl w:val="0"/>
          <w:numId w:val="2"/>
        </w:numPr>
        <w:rPr>
          <w:rFonts w:ascii="Calibri" w:hAnsi="Calibri" w:cs="Calibri"/>
        </w:rPr>
      </w:pPr>
      <w:r w:rsidRPr="00613EDF">
        <w:rPr>
          <w:rFonts w:ascii="Calibri" w:hAnsi="Calibri" w:cs="Calibri"/>
        </w:rPr>
        <w:t xml:space="preserve">ALWAYS bring the day’s assigned reading to class </w:t>
      </w:r>
    </w:p>
    <w:p w:rsidR="00DF7ED1" w:rsidRPr="00613EDF" w:rsidRDefault="00DF7ED1">
      <w:pPr>
        <w:numPr>
          <w:ilvl w:val="0"/>
          <w:numId w:val="2"/>
        </w:numPr>
        <w:rPr>
          <w:rFonts w:ascii="Calibri" w:hAnsi="Calibri" w:cs="Calibri"/>
        </w:rPr>
      </w:pPr>
      <w:r w:rsidRPr="00613EDF">
        <w:rPr>
          <w:rFonts w:ascii="Calibri" w:hAnsi="Calibri" w:cs="Calibri"/>
        </w:rPr>
        <w:t xml:space="preserve">Be in your seat and ready to begin when </w:t>
      </w:r>
      <w:r w:rsidR="00BE4E2A">
        <w:rPr>
          <w:rFonts w:ascii="Calibri" w:hAnsi="Calibri" w:cs="Calibri"/>
        </w:rPr>
        <w:t>the class is scheduled to begin.</w:t>
      </w:r>
    </w:p>
    <w:p w:rsidR="00DF7ED1" w:rsidRPr="00613EDF" w:rsidRDefault="00DF7ED1">
      <w:pPr>
        <w:numPr>
          <w:ilvl w:val="0"/>
          <w:numId w:val="2"/>
        </w:numPr>
        <w:rPr>
          <w:rFonts w:ascii="Calibri" w:hAnsi="Calibri" w:cs="Calibri"/>
        </w:rPr>
      </w:pPr>
      <w:r w:rsidRPr="00613EDF">
        <w:rPr>
          <w:rFonts w:ascii="Calibri" w:hAnsi="Calibri" w:cs="Calibri"/>
        </w:rPr>
        <w:t>Respect and be polite to all people</w:t>
      </w:r>
    </w:p>
    <w:p w:rsidR="00DF7ED1" w:rsidRPr="00613EDF" w:rsidRDefault="00DF7ED1">
      <w:pPr>
        <w:numPr>
          <w:ilvl w:val="0"/>
          <w:numId w:val="2"/>
        </w:numPr>
        <w:rPr>
          <w:rFonts w:ascii="Calibri" w:hAnsi="Calibri" w:cs="Calibri"/>
        </w:rPr>
      </w:pPr>
      <w:r w:rsidRPr="00613EDF">
        <w:rPr>
          <w:rFonts w:ascii="Calibri" w:hAnsi="Calibri" w:cs="Calibri"/>
        </w:rPr>
        <w:t>Speak at appropriate times, using appropriate voice and language</w:t>
      </w:r>
    </w:p>
    <w:bookmarkEnd w:id="1"/>
    <w:p w:rsidR="00DF7ED1" w:rsidRPr="00613EDF" w:rsidRDefault="00DF7ED1">
      <w:pPr>
        <w:rPr>
          <w:rFonts w:ascii="Calibri" w:hAnsi="Calibri" w:cs="Calibri"/>
        </w:rPr>
      </w:pPr>
    </w:p>
    <w:p w:rsidR="00671B45" w:rsidRPr="00613EDF" w:rsidRDefault="00671B45" w:rsidP="00671B45">
      <w:pPr>
        <w:numPr>
          <w:ilvl w:val="0"/>
          <w:numId w:val="4"/>
        </w:numPr>
        <w:rPr>
          <w:rFonts w:ascii="Calibri" w:hAnsi="Calibri" w:cs="Calibri"/>
          <w:b/>
          <w:bCs/>
        </w:rPr>
      </w:pPr>
      <w:r w:rsidRPr="00613EDF">
        <w:rPr>
          <w:rFonts w:ascii="Calibri" w:hAnsi="Calibri" w:cs="Calibri"/>
          <w:b/>
          <w:bCs/>
        </w:rPr>
        <w:t xml:space="preserve"> </w:t>
      </w:r>
      <w:r w:rsidR="004F321E" w:rsidRPr="00613EDF">
        <w:rPr>
          <w:rFonts w:ascii="Calibri" w:hAnsi="Calibri" w:cs="Calibri"/>
          <w:b/>
          <w:bCs/>
        </w:rPr>
        <w:t xml:space="preserve">Sexual </w:t>
      </w:r>
      <w:r w:rsidR="0022082E" w:rsidRPr="00613EDF">
        <w:rPr>
          <w:rFonts w:ascii="Calibri" w:hAnsi="Calibri" w:cs="Calibri"/>
          <w:b/>
          <w:bCs/>
        </w:rPr>
        <w:t>misconduct</w:t>
      </w:r>
    </w:p>
    <w:p w:rsidR="00DF7ED1" w:rsidRPr="00613EDF" w:rsidRDefault="00671B45" w:rsidP="00671B45">
      <w:pPr>
        <w:ind w:left="720"/>
        <w:rPr>
          <w:rFonts w:ascii="Calibri" w:hAnsi="Calibri" w:cs="Calibri"/>
        </w:rPr>
      </w:pPr>
      <w:r w:rsidRPr="00613EDF">
        <w:rPr>
          <w:rFonts w:ascii="Calibri" w:hAnsi="Calibri" w:cs="Calibri"/>
        </w:rPr>
        <w:t xml:space="preserve">Sexual </w:t>
      </w:r>
      <w:r w:rsidR="0022082E" w:rsidRPr="00613EDF">
        <w:rPr>
          <w:rFonts w:ascii="Calibri" w:hAnsi="Calibri" w:cs="Calibri"/>
        </w:rPr>
        <w:t>misconduct</w:t>
      </w:r>
      <w:r w:rsidRPr="00613EDF">
        <w:rPr>
          <w:rFonts w:ascii="Calibri" w:hAnsi="Calibri" w:cs="Calibri"/>
        </w:rPr>
        <w:t xml:space="preserve"> </w:t>
      </w:r>
      <w:r w:rsidR="004F321E" w:rsidRPr="00613EDF">
        <w:rPr>
          <w:rFonts w:ascii="Calibri" w:hAnsi="Calibri" w:cs="Calibri"/>
        </w:rPr>
        <w:t xml:space="preserve">by or toward a member of the </w:t>
      </w:r>
      <w:r w:rsidR="0022082E" w:rsidRPr="00613EDF">
        <w:rPr>
          <w:rFonts w:ascii="Calibri" w:hAnsi="Calibri" w:cs="Calibri"/>
        </w:rPr>
        <w:t>TRCC</w:t>
      </w:r>
      <w:r w:rsidR="004F321E" w:rsidRPr="00613EDF">
        <w:rPr>
          <w:rFonts w:ascii="Calibri" w:hAnsi="Calibri" w:cs="Calibri"/>
        </w:rPr>
        <w:t xml:space="preserve"> community is prohibited. If you have any questions or concerns about this definition, or experience any unwelcome behavior that seems to fit this description, please contact me, another faculty member, or </w:t>
      </w:r>
      <w:r w:rsidR="0022082E" w:rsidRPr="00613EDF">
        <w:rPr>
          <w:rFonts w:ascii="Calibri" w:hAnsi="Calibri" w:cs="Calibri"/>
        </w:rPr>
        <w:t xml:space="preserve">see this resource: </w:t>
      </w:r>
      <w:hyperlink r:id="rId8" w:history="1">
        <w:r w:rsidR="0022082E" w:rsidRPr="00613EDF">
          <w:rPr>
            <w:rStyle w:val="Hyperlink"/>
            <w:rFonts w:ascii="Calibri" w:hAnsi="Calibri" w:cs="Calibri"/>
          </w:rPr>
          <w:t>https://www.threerivers.edu/about/policies/sexual-misconduct/</w:t>
        </w:r>
      </w:hyperlink>
    </w:p>
    <w:p w:rsidR="004F321E" w:rsidRPr="00613EDF" w:rsidRDefault="004F321E">
      <w:pPr>
        <w:rPr>
          <w:rFonts w:ascii="Calibri" w:hAnsi="Calibri" w:cs="Calibri"/>
        </w:rPr>
      </w:pPr>
    </w:p>
    <w:p w:rsidR="00CF6D84" w:rsidRPr="00613EDF" w:rsidRDefault="00955858" w:rsidP="0022082E">
      <w:pPr>
        <w:numPr>
          <w:ilvl w:val="0"/>
          <w:numId w:val="4"/>
        </w:numPr>
        <w:rPr>
          <w:rFonts w:ascii="Calibri" w:hAnsi="Calibri" w:cs="Calibri"/>
          <w:b/>
          <w:bCs/>
        </w:rPr>
      </w:pPr>
      <w:r w:rsidRPr="00613EDF">
        <w:rPr>
          <w:rFonts w:ascii="Calibri" w:hAnsi="Calibri" w:cs="Calibri"/>
          <w:b/>
          <w:bCs/>
        </w:rPr>
        <w:t xml:space="preserve"> </w:t>
      </w:r>
      <w:r w:rsidR="0022082E" w:rsidRPr="00613EDF">
        <w:rPr>
          <w:rFonts w:ascii="Calibri" w:hAnsi="Calibri" w:cs="Calibri"/>
          <w:b/>
          <w:bCs/>
        </w:rPr>
        <w:t>Academic misconduct</w:t>
      </w:r>
    </w:p>
    <w:p w:rsidR="0022082E" w:rsidRPr="00613EDF" w:rsidRDefault="00CF6D84" w:rsidP="00CF6D84">
      <w:pPr>
        <w:ind w:left="720"/>
        <w:rPr>
          <w:rFonts w:ascii="Calibri" w:hAnsi="Calibri" w:cs="Calibri"/>
        </w:rPr>
      </w:pPr>
      <w:r w:rsidRPr="00613EDF">
        <w:rPr>
          <w:rFonts w:ascii="Calibri" w:hAnsi="Calibri" w:cs="Calibri"/>
        </w:rPr>
        <w:t xml:space="preserve">Academic misconduct </w:t>
      </w:r>
      <w:r w:rsidR="0022082E" w:rsidRPr="00613EDF">
        <w:rPr>
          <w:rFonts w:ascii="Calibri" w:hAnsi="Calibri" w:cs="Calibri"/>
        </w:rPr>
        <w:t>according to TRCC policy, includes, but is not limited to, plagiarism and all forms of cheating:</w:t>
      </w:r>
    </w:p>
    <w:p w:rsidR="0022082E" w:rsidRPr="00613EDF" w:rsidRDefault="0022082E" w:rsidP="0022082E">
      <w:pPr>
        <w:numPr>
          <w:ilvl w:val="0"/>
          <w:numId w:val="5"/>
        </w:numPr>
        <w:rPr>
          <w:rFonts w:ascii="Calibri" w:hAnsi="Calibri" w:cs="Calibri"/>
          <w:i/>
          <w:iCs/>
        </w:rPr>
      </w:pPr>
      <w:r w:rsidRPr="00613EDF">
        <w:rPr>
          <w:rFonts w:ascii="Calibri" w:hAnsi="Calibri" w:cs="Calibri"/>
        </w:rPr>
        <w:t xml:space="preserve"> </w:t>
      </w:r>
      <w:r w:rsidRPr="00613EDF">
        <w:rPr>
          <w:rFonts w:ascii="Calibri" w:hAnsi="Calibri" w:cs="Calibri"/>
          <w:i/>
          <w:iCs/>
        </w:rPr>
        <w:t>Plagiarism is defined as the submission of work by a student for academic credit as one’s own work of authorship which contains work of another author without appropriate attribution.</w:t>
      </w:r>
    </w:p>
    <w:p w:rsidR="0022082E" w:rsidRPr="00613EDF" w:rsidRDefault="0022082E" w:rsidP="0022082E">
      <w:pPr>
        <w:numPr>
          <w:ilvl w:val="0"/>
          <w:numId w:val="5"/>
        </w:numPr>
        <w:rPr>
          <w:rFonts w:ascii="Calibri" w:hAnsi="Calibri" w:cs="Calibri"/>
          <w:i/>
          <w:iCs/>
        </w:rPr>
      </w:pPr>
      <w:r w:rsidRPr="00613EDF">
        <w:rPr>
          <w:rFonts w:ascii="Calibri" w:hAnsi="Calibri" w:cs="Calibri"/>
          <w:i/>
          <w:iCs/>
        </w:rPr>
        <w:t xml:space="preserve">Cheating includes, but is not limited to: </w:t>
      </w:r>
    </w:p>
    <w:p w:rsidR="0022082E" w:rsidRPr="00613EDF" w:rsidRDefault="0022082E" w:rsidP="0022082E">
      <w:pPr>
        <w:numPr>
          <w:ilvl w:val="1"/>
          <w:numId w:val="5"/>
        </w:numPr>
        <w:rPr>
          <w:rFonts w:ascii="Calibri" w:hAnsi="Calibri" w:cs="Calibri"/>
          <w:i/>
          <w:iCs/>
        </w:rPr>
      </w:pPr>
      <w:r w:rsidRPr="00613EDF">
        <w:rPr>
          <w:rFonts w:ascii="Calibri" w:hAnsi="Calibri" w:cs="Calibri"/>
          <w:i/>
          <w:iCs/>
        </w:rPr>
        <w:t xml:space="preserve">use of any unauthorized assistance in taking quizzes, tests or examinations; </w:t>
      </w:r>
    </w:p>
    <w:p w:rsidR="0022082E" w:rsidRPr="00613EDF" w:rsidRDefault="0022082E" w:rsidP="0022082E">
      <w:pPr>
        <w:numPr>
          <w:ilvl w:val="1"/>
          <w:numId w:val="5"/>
        </w:numPr>
        <w:rPr>
          <w:rFonts w:ascii="Calibri" w:hAnsi="Calibri" w:cs="Calibri"/>
          <w:i/>
          <w:iCs/>
        </w:rPr>
      </w:pPr>
      <w:r w:rsidRPr="00613EDF">
        <w:rPr>
          <w:rFonts w:ascii="Calibri" w:hAnsi="Calibri" w:cs="Calibri"/>
          <w:i/>
          <w:iCs/>
        </w:rPr>
        <w:t xml:space="preserve">use of sources beyond those authorized by the instructor in writing papers, preparing reports, solving problems or carrying out other assignments; </w:t>
      </w:r>
    </w:p>
    <w:p w:rsidR="0022082E" w:rsidRPr="00613EDF" w:rsidRDefault="0022082E" w:rsidP="0022082E">
      <w:pPr>
        <w:numPr>
          <w:ilvl w:val="1"/>
          <w:numId w:val="5"/>
        </w:numPr>
        <w:rPr>
          <w:rFonts w:ascii="Calibri" w:hAnsi="Calibri" w:cs="Calibri"/>
          <w:i/>
          <w:iCs/>
        </w:rPr>
      </w:pPr>
      <w:r w:rsidRPr="00613EDF">
        <w:rPr>
          <w:rFonts w:ascii="Calibri" w:hAnsi="Calibri" w:cs="Calibri"/>
          <w:i/>
          <w:iCs/>
        </w:rPr>
        <w:t xml:space="preserve">the acquisition, without permission, of tests or other academic material belonging to a member of the University faculty or staff; and </w:t>
      </w:r>
    </w:p>
    <w:p w:rsidR="0022082E" w:rsidRPr="00613EDF" w:rsidRDefault="0022082E" w:rsidP="0022082E">
      <w:pPr>
        <w:numPr>
          <w:ilvl w:val="1"/>
          <w:numId w:val="5"/>
        </w:numPr>
        <w:rPr>
          <w:rFonts w:ascii="Calibri" w:hAnsi="Calibri" w:cs="Calibri"/>
          <w:i/>
          <w:iCs/>
        </w:rPr>
      </w:pPr>
      <w:r w:rsidRPr="00613EDF">
        <w:rPr>
          <w:rFonts w:ascii="Calibri" w:hAnsi="Calibri" w:cs="Calibri"/>
          <w:i/>
          <w:iCs/>
        </w:rPr>
        <w:t>engaging in any other behavior specifically prohibited by a faculty member in the course syllabus.</w:t>
      </w:r>
    </w:p>
    <w:p w:rsidR="004F321E" w:rsidRPr="00613EDF" w:rsidRDefault="004F321E">
      <w:pPr>
        <w:rPr>
          <w:rFonts w:ascii="Calibri" w:hAnsi="Calibri" w:cs="Calibri"/>
        </w:rPr>
      </w:pPr>
    </w:p>
    <w:p w:rsidR="004F321E" w:rsidRPr="00613EDF" w:rsidRDefault="00955858">
      <w:pPr>
        <w:rPr>
          <w:rFonts w:ascii="Calibri" w:hAnsi="Calibri" w:cs="Calibri"/>
          <w:b/>
          <w:bCs/>
        </w:rPr>
      </w:pPr>
      <w:r w:rsidRPr="00613EDF">
        <w:rPr>
          <w:rFonts w:ascii="Calibri" w:hAnsi="Calibri" w:cs="Calibri"/>
          <w:b/>
          <w:bCs/>
        </w:rPr>
        <w:t>XI</w:t>
      </w:r>
      <w:r w:rsidR="00CF6D84" w:rsidRPr="00613EDF">
        <w:rPr>
          <w:rFonts w:ascii="Calibri" w:hAnsi="Calibri" w:cs="Calibri"/>
          <w:b/>
          <w:bCs/>
        </w:rPr>
        <w:t>V</w:t>
      </w:r>
      <w:r w:rsidR="004F321E" w:rsidRPr="00613EDF">
        <w:rPr>
          <w:rFonts w:ascii="Calibri" w:hAnsi="Calibri" w:cs="Calibri"/>
          <w:b/>
          <w:bCs/>
        </w:rPr>
        <w:t xml:space="preserve">. Course Calendar </w:t>
      </w:r>
    </w:p>
    <w:p w:rsidR="004F321E" w:rsidRPr="00613EDF" w:rsidRDefault="004F321E">
      <w:pPr>
        <w:rPr>
          <w:rFonts w:ascii="Calibri" w:hAnsi="Calibri" w:cs="Calibri"/>
        </w:rPr>
      </w:pPr>
    </w:p>
    <w:p w:rsidR="004F321E" w:rsidRPr="00613EDF" w:rsidRDefault="004F321E">
      <w:pPr>
        <w:rPr>
          <w:rFonts w:ascii="Calibri" w:hAnsi="Calibri" w:cs="Calibri"/>
        </w:rPr>
      </w:pPr>
      <w:r w:rsidRPr="00613EDF">
        <w:rPr>
          <w:rFonts w:ascii="Calibri" w:hAnsi="Calibri" w:cs="Calibri"/>
        </w:rPr>
        <w:t>Week 1</w:t>
      </w:r>
      <w:r w:rsidR="00F05798" w:rsidRPr="00613EDF">
        <w:rPr>
          <w:rFonts w:ascii="Calibri" w:hAnsi="Calibri" w:cs="Calibri"/>
        </w:rPr>
        <w:t xml:space="preserve"> -</w:t>
      </w:r>
      <w:r w:rsidRPr="00613EDF">
        <w:rPr>
          <w:rFonts w:ascii="Calibri" w:hAnsi="Calibri" w:cs="Calibri"/>
        </w:rPr>
        <w:t xml:space="preserve"> Introduction:</w:t>
      </w:r>
      <w:r w:rsidR="00955858" w:rsidRPr="00613EDF">
        <w:rPr>
          <w:rFonts w:ascii="Calibri" w:hAnsi="Calibri" w:cs="Calibri"/>
        </w:rPr>
        <w:t xml:space="preserve"> The What and Why of World </w:t>
      </w:r>
      <w:r w:rsidRPr="00613EDF">
        <w:rPr>
          <w:rFonts w:ascii="Calibri" w:hAnsi="Calibri" w:cs="Calibri"/>
        </w:rPr>
        <w:t>History?</w:t>
      </w:r>
    </w:p>
    <w:p w:rsidR="004F321E" w:rsidRPr="00613EDF" w:rsidRDefault="004F321E">
      <w:pPr>
        <w:rPr>
          <w:rFonts w:ascii="Calibri" w:hAnsi="Calibri" w:cs="Calibri"/>
        </w:rPr>
      </w:pPr>
    </w:p>
    <w:p w:rsidR="004F321E" w:rsidRPr="00613EDF" w:rsidRDefault="00671B45" w:rsidP="00955858">
      <w:pPr>
        <w:ind w:firstLine="720"/>
        <w:rPr>
          <w:rFonts w:ascii="Calibri" w:hAnsi="Calibri" w:cs="Calibri"/>
        </w:rPr>
      </w:pPr>
      <w:r w:rsidRPr="00613EDF">
        <w:rPr>
          <w:rFonts w:ascii="Calibri" w:hAnsi="Calibri" w:cs="Calibri"/>
        </w:rPr>
        <w:t>Aug 28 (W): INTRODUCTION</w:t>
      </w:r>
    </w:p>
    <w:p w:rsidR="004F321E" w:rsidRPr="00613EDF" w:rsidRDefault="004F321E">
      <w:pPr>
        <w:rPr>
          <w:rFonts w:ascii="Calibri" w:hAnsi="Calibri" w:cs="Calibri"/>
        </w:rPr>
      </w:pPr>
    </w:p>
    <w:p w:rsidR="004F321E" w:rsidRPr="00613EDF" w:rsidRDefault="004F321E">
      <w:pPr>
        <w:rPr>
          <w:rFonts w:ascii="Calibri" w:hAnsi="Calibri" w:cs="Calibri"/>
        </w:rPr>
      </w:pPr>
      <w:r w:rsidRPr="00613EDF">
        <w:rPr>
          <w:rFonts w:ascii="Calibri" w:hAnsi="Calibri" w:cs="Calibri"/>
        </w:rPr>
        <w:t>Week 2</w:t>
      </w:r>
      <w:r w:rsidR="00F05798" w:rsidRPr="00613EDF">
        <w:rPr>
          <w:rFonts w:ascii="Calibri" w:hAnsi="Calibri" w:cs="Calibri"/>
        </w:rPr>
        <w:t xml:space="preserve"> -</w:t>
      </w:r>
      <w:r w:rsidRPr="00613EDF">
        <w:rPr>
          <w:rFonts w:ascii="Calibri" w:hAnsi="Calibri" w:cs="Calibri"/>
        </w:rPr>
        <w:t xml:space="preserve"> The Central Middle Ages and Cultural Interactions</w:t>
      </w:r>
    </w:p>
    <w:p w:rsidR="00955858" w:rsidRPr="00613EDF" w:rsidRDefault="00955858">
      <w:pPr>
        <w:rPr>
          <w:rFonts w:ascii="Calibri" w:hAnsi="Calibri" w:cs="Calibri"/>
        </w:rPr>
      </w:pPr>
    </w:p>
    <w:p w:rsidR="00576E85" w:rsidRPr="00613EDF" w:rsidRDefault="00955858" w:rsidP="00576E85">
      <w:pPr>
        <w:rPr>
          <w:rFonts w:ascii="Calibri" w:hAnsi="Calibri" w:cs="Calibri"/>
        </w:rPr>
      </w:pPr>
      <w:r w:rsidRPr="00613EDF">
        <w:rPr>
          <w:rFonts w:ascii="Calibri" w:hAnsi="Calibri" w:cs="Calibri"/>
        </w:rPr>
        <w:tab/>
        <w:t xml:space="preserve">Sep 4 (W):  </w:t>
      </w:r>
      <w:r w:rsidR="00576E85" w:rsidRPr="00613EDF">
        <w:rPr>
          <w:rFonts w:ascii="Calibri" w:hAnsi="Calibri" w:cs="Calibri"/>
        </w:rPr>
        <w:tab/>
      </w:r>
      <w:r w:rsidR="00F05798" w:rsidRPr="00613EDF">
        <w:rPr>
          <w:rFonts w:ascii="Calibri" w:hAnsi="Calibri" w:cs="Calibri"/>
        </w:rPr>
        <w:t xml:space="preserve">Topic: A New World Economy: </w:t>
      </w:r>
    </w:p>
    <w:p w:rsidR="004F4895" w:rsidRPr="00613EDF" w:rsidRDefault="00F05798" w:rsidP="00E400A9">
      <w:pPr>
        <w:ind w:left="1440" w:firstLine="720"/>
        <w:rPr>
          <w:rFonts w:ascii="Calibri" w:hAnsi="Calibri" w:cs="Calibri"/>
        </w:rPr>
      </w:pPr>
      <w:r w:rsidRPr="00613EDF">
        <w:rPr>
          <w:rFonts w:ascii="Calibri" w:hAnsi="Calibri" w:cs="Calibri"/>
        </w:rPr>
        <w:t>Stearns, Pt IV (Intro)</w:t>
      </w:r>
      <w:r w:rsidR="00613EDF" w:rsidRPr="00613EDF">
        <w:rPr>
          <w:rFonts w:ascii="Calibri" w:hAnsi="Calibri" w:cs="Calibri"/>
        </w:rPr>
        <w:t>, pp. 273-277</w:t>
      </w:r>
    </w:p>
    <w:p w:rsidR="00613EDF" w:rsidRPr="00613EDF" w:rsidRDefault="00613EDF" w:rsidP="00E400A9">
      <w:pPr>
        <w:ind w:left="1440" w:firstLine="720"/>
        <w:rPr>
          <w:rFonts w:ascii="Calibri" w:hAnsi="Calibri" w:cs="Calibri"/>
        </w:rPr>
      </w:pPr>
      <w:r w:rsidRPr="00613EDF">
        <w:rPr>
          <w:rFonts w:ascii="Calibri" w:hAnsi="Calibri" w:cs="Calibri"/>
        </w:rPr>
        <w:t>Read all the syllabus</w:t>
      </w:r>
    </w:p>
    <w:p w:rsidR="004F4895" w:rsidRPr="00613EDF" w:rsidRDefault="004F4895" w:rsidP="00576E85">
      <w:pPr>
        <w:ind w:left="1440" w:firstLine="720"/>
        <w:rPr>
          <w:rFonts w:ascii="Calibri" w:hAnsi="Calibri" w:cs="Calibri"/>
          <w:b/>
          <w:bCs/>
        </w:rPr>
      </w:pPr>
      <w:r w:rsidRPr="00613EDF">
        <w:rPr>
          <w:rFonts w:ascii="Calibri" w:hAnsi="Calibri" w:cs="Calibri"/>
          <w:b/>
          <w:bCs/>
        </w:rPr>
        <w:t>MAP QUIZ***</w:t>
      </w:r>
    </w:p>
    <w:p w:rsidR="00F05798" w:rsidRPr="00613EDF" w:rsidRDefault="00F05798" w:rsidP="00F05798">
      <w:pPr>
        <w:rPr>
          <w:rFonts w:ascii="Calibri" w:hAnsi="Calibri" w:cs="Calibri"/>
        </w:rPr>
      </w:pPr>
    </w:p>
    <w:p w:rsidR="00E400A9" w:rsidRPr="00613EDF" w:rsidRDefault="00F05798" w:rsidP="00F05798">
      <w:pPr>
        <w:rPr>
          <w:rFonts w:ascii="Calibri" w:hAnsi="Calibri" w:cs="Calibri"/>
        </w:rPr>
      </w:pPr>
      <w:r w:rsidRPr="00613EDF">
        <w:rPr>
          <w:rFonts w:ascii="Calibri" w:hAnsi="Calibri" w:cs="Calibri"/>
        </w:rPr>
        <w:t xml:space="preserve">Week 3 – </w:t>
      </w:r>
      <w:r w:rsidR="00E400A9" w:rsidRPr="00613EDF">
        <w:rPr>
          <w:rFonts w:ascii="Calibri" w:hAnsi="Calibri" w:cs="Calibri"/>
        </w:rPr>
        <w:t xml:space="preserve"> Changes in Western Civilization</w:t>
      </w:r>
    </w:p>
    <w:p w:rsidR="00E400A9" w:rsidRPr="00613EDF" w:rsidRDefault="00E400A9" w:rsidP="00E400A9">
      <w:pPr>
        <w:rPr>
          <w:rFonts w:ascii="Calibri" w:hAnsi="Calibri" w:cs="Calibri"/>
        </w:rPr>
      </w:pPr>
    </w:p>
    <w:p w:rsidR="009D08E0" w:rsidRPr="00613EDF" w:rsidRDefault="00F05798" w:rsidP="00E400A9">
      <w:pPr>
        <w:ind w:firstLine="720"/>
        <w:rPr>
          <w:rFonts w:ascii="Calibri" w:hAnsi="Calibri" w:cs="Calibri"/>
        </w:rPr>
      </w:pPr>
      <w:r w:rsidRPr="00613EDF">
        <w:rPr>
          <w:rFonts w:ascii="Calibri" w:hAnsi="Calibri" w:cs="Calibri"/>
        </w:rPr>
        <w:t xml:space="preserve">Sep 9 (M): </w:t>
      </w:r>
      <w:r w:rsidR="00576E85" w:rsidRPr="00613EDF">
        <w:rPr>
          <w:rFonts w:ascii="Calibri" w:hAnsi="Calibri" w:cs="Calibri"/>
        </w:rPr>
        <w:tab/>
      </w:r>
      <w:r w:rsidR="00E400A9" w:rsidRPr="00613EDF">
        <w:rPr>
          <w:rFonts w:ascii="Calibri" w:hAnsi="Calibri" w:cs="Calibri"/>
        </w:rPr>
        <w:t>Topic:  The West and the World</w:t>
      </w:r>
      <w:r w:rsidR="009D08E0" w:rsidRPr="00613EDF">
        <w:rPr>
          <w:rFonts w:ascii="Calibri" w:hAnsi="Calibri" w:cs="Calibri"/>
        </w:rPr>
        <w:t xml:space="preserve">, </w:t>
      </w:r>
    </w:p>
    <w:p w:rsidR="00E400A9" w:rsidRPr="00613EDF" w:rsidRDefault="009D08E0" w:rsidP="009D08E0">
      <w:pPr>
        <w:ind w:left="1440" w:firstLine="720"/>
        <w:rPr>
          <w:rFonts w:ascii="Calibri" w:hAnsi="Calibri" w:cs="Calibri"/>
        </w:rPr>
      </w:pPr>
      <w:r w:rsidRPr="00613EDF">
        <w:rPr>
          <w:rFonts w:ascii="Calibri" w:hAnsi="Calibri" w:cs="Calibri"/>
        </w:rPr>
        <w:t xml:space="preserve">Stearns, </w:t>
      </w:r>
      <w:r w:rsidR="00E400A9" w:rsidRPr="00613EDF">
        <w:rPr>
          <w:rFonts w:ascii="Calibri" w:hAnsi="Calibri" w:cs="Calibri"/>
        </w:rPr>
        <w:t>Chap, 16</w:t>
      </w:r>
      <w:r w:rsidRPr="00613EDF">
        <w:rPr>
          <w:rFonts w:ascii="Calibri" w:hAnsi="Calibri" w:cs="Calibri"/>
        </w:rPr>
        <w:t xml:space="preserve">, </w:t>
      </w:r>
      <w:r w:rsidR="00E400A9" w:rsidRPr="00613EDF">
        <w:rPr>
          <w:rFonts w:ascii="Calibri" w:hAnsi="Calibri" w:cs="Calibri"/>
        </w:rPr>
        <w:t>pp. 273-306.</w:t>
      </w:r>
    </w:p>
    <w:p w:rsidR="009D08E0" w:rsidRPr="00613EDF" w:rsidRDefault="009D08E0" w:rsidP="009D08E0">
      <w:pPr>
        <w:rPr>
          <w:rFonts w:ascii="Calibri" w:hAnsi="Calibri" w:cs="Calibri"/>
        </w:rPr>
      </w:pPr>
    </w:p>
    <w:p w:rsidR="00E400A9" w:rsidRPr="00613EDF" w:rsidRDefault="009D08E0" w:rsidP="009D08E0">
      <w:pPr>
        <w:ind w:firstLine="720"/>
        <w:rPr>
          <w:rFonts w:ascii="Calibri" w:hAnsi="Calibri" w:cs="Calibri"/>
        </w:rPr>
      </w:pPr>
      <w:r w:rsidRPr="00613EDF">
        <w:rPr>
          <w:rFonts w:ascii="Calibri" w:hAnsi="Calibri" w:cs="Calibri"/>
        </w:rPr>
        <w:t xml:space="preserve">Sep 11 (W): </w:t>
      </w:r>
      <w:r w:rsidRPr="00613EDF">
        <w:rPr>
          <w:rFonts w:ascii="Calibri" w:hAnsi="Calibri" w:cs="Calibri"/>
        </w:rPr>
        <w:tab/>
      </w:r>
      <w:r w:rsidR="00E400A9" w:rsidRPr="00613EDF">
        <w:rPr>
          <w:rFonts w:ascii="Calibri" w:hAnsi="Calibri" w:cs="Calibri"/>
        </w:rPr>
        <w:t xml:space="preserve">Topic: Western Civilization Changes Shape in the Early Modern </w:t>
      </w:r>
    </w:p>
    <w:p w:rsidR="00F05798" w:rsidRPr="00613EDF" w:rsidRDefault="00E400A9" w:rsidP="00E400A9">
      <w:pPr>
        <w:ind w:left="1440" w:firstLine="720"/>
        <w:rPr>
          <w:rFonts w:ascii="Calibri" w:hAnsi="Calibri" w:cs="Calibri"/>
        </w:rPr>
      </w:pPr>
      <w:r w:rsidRPr="00613EDF">
        <w:rPr>
          <w:rFonts w:ascii="Calibri" w:hAnsi="Calibri" w:cs="Calibri"/>
        </w:rPr>
        <w:t>Period</w:t>
      </w:r>
    </w:p>
    <w:p w:rsidR="00E400A9" w:rsidRPr="00613EDF" w:rsidRDefault="00E400A9" w:rsidP="00E400A9">
      <w:pPr>
        <w:ind w:left="1440" w:firstLine="720"/>
        <w:rPr>
          <w:rFonts w:ascii="Calibri" w:hAnsi="Calibri" w:cs="Calibri"/>
        </w:rPr>
      </w:pPr>
      <w:r w:rsidRPr="00613EDF">
        <w:rPr>
          <w:rFonts w:ascii="Calibri" w:hAnsi="Calibri" w:cs="Calibri"/>
        </w:rPr>
        <w:t>Stearns, Chap. 17, pp. 307-3</w:t>
      </w:r>
      <w:r w:rsidR="00330EDD">
        <w:rPr>
          <w:rFonts w:ascii="Calibri" w:hAnsi="Calibri" w:cs="Calibri"/>
        </w:rPr>
        <w:t>16</w:t>
      </w:r>
    </w:p>
    <w:p w:rsidR="00576E85" w:rsidRPr="00613EDF" w:rsidRDefault="009872D7" w:rsidP="00576E85">
      <w:pPr>
        <w:rPr>
          <w:rFonts w:ascii="Calibri" w:hAnsi="Calibri" w:cs="Calibri"/>
        </w:rPr>
      </w:pPr>
      <w:r>
        <w:rPr>
          <w:rFonts w:ascii="Calibri" w:hAnsi="Calibri" w:cs="Calibri"/>
        </w:rPr>
        <w:t xml:space="preserve">  </w:t>
      </w:r>
    </w:p>
    <w:p w:rsidR="00576E85" w:rsidRPr="00613EDF" w:rsidRDefault="00576E85" w:rsidP="00576E85">
      <w:pPr>
        <w:rPr>
          <w:rFonts w:ascii="Calibri" w:hAnsi="Calibri" w:cs="Calibri"/>
        </w:rPr>
      </w:pPr>
      <w:r w:rsidRPr="00613EDF">
        <w:rPr>
          <w:rFonts w:ascii="Calibri" w:hAnsi="Calibri" w:cs="Calibri"/>
        </w:rPr>
        <w:t xml:space="preserve">Week 4 – </w:t>
      </w:r>
      <w:r w:rsidR="009D08E0" w:rsidRPr="00613EDF">
        <w:rPr>
          <w:rFonts w:ascii="Calibri" w:hAnsi="Calibri" w:cs="Calibri"/>
        </w:rPr>
        <w:t>Core and Periphery</w:t>
      </w:r>
    </w:p>
    <w:p w:rsidR="00576E85" w:rsidRPr="00613EDF" w:rsidRDefault="00576E85" w:rsidP="00576E85">
      <w:pPr>
        <w:rPr>
          <w:rFonts w:ascii="Calibri" w:hAnsi="Calibri" w:cs="Calibri"/>
        </w:rPr>
      </w:pPr>
    </w:p>
    <w:p w:rsidR="009D08E0" w:rsidRPr="00613EDF" w:rsidRDefault="00576E85" w:rsidP="009D08E0">
      <w:pPr>
        <w:rPr>
          <w:rFonts w:ascii="Calibri" w:hAnsi="Calibri" w:cs="Calibri"/>
        </w:rPr>
      </w:pPr>
      <w:r w:rsidRPr="00613EDF">
        <w:rPr>
          <w:rFonts w:ascii="Calibri" w:hAnsi="Calibri" w:cs="Calibri"/>
        </w:rPr>
        <w:tab/>
        <w:t>Sep 16 (M):</w:t>
      </w:r>
      <w:r w:rsidRPr="00613EDF">
        <w:rPr>
          <w:rFonts w:ascii="Calibri" w:hAnsi="Calibri" w:cs="Calibri"/>
        </w:rPr>
        <w:tab/>
      </w:r>
      <w:r w:rsidR="009D08E0" w:rsidRPr="00613EDF">
        <w:rPr>
          <w:rFonts w:ascii="Calibri" w:hAnsi="Calibri" w:cs="Calibri"/>
        </w:rPr>
        <w:t xml:space="preserve">Topic: Emanuel Wallerstein, “The World Economic Model” </w:t>
      </w:r>
    </w:p>
    <w:p w:rsidR="00576E85" w:rsidRPr="00613EDF" w:rsidRDefault="009D08E0" w:rsidP="009D08E0">
      <w:pPr>
        <w:ind w:left="1440" w:firstLine="720"/>
        <w:rPr>
          <w:rFonts w:ascii="Calibri" w:hAnsi="Calibri" w:cs="Calibri"/>
        </w:rPr>
      </w:pPr>
      <w:r w:rsidRPr="00613EDF">
        <w:rPr>
          <w:rFonts w:ascii="Calibri" w:hAnsi="Calibri" w:cs="Calibri"/>
        </w:rPr>
        <w:t>[Handout]</w:t>
      </w:r>
    </w:p>
    <w:p w:rsidR="00AF61E6" w:rsidRPr="00613EDF" w:rsidRDefault="00AF61E6" w:rsidP="009D08E0">
      <w:pPr>
        <w:ind w:left="1440" w:firstLine="720"/>
        <w:rPr>
          <w:rFonts w:ascii="Calibri" w:hAnsi="Calibri" w:cs="Calibri"/>
          <w:b/>
          <w:bCs/>
        </w:rPr>
      </w:pPr>
      <w:r w:rsidRPr="00613EDF">
        <w:rPr>
          <w:rFonts w:ascii="Calibri" w:hAnsi="Calibri" w:cs="Calibri"/>
          <w:b/>
          <w:bCs/>
        </w:rPr>
        <w:t>ESSAY #1 PROMPT</w:t>
      </w:r>
    </w:p>
    <w:p w:rsidR="00576E85" w:rsidRPr="00613EDF" w:rsidRDefault="00576E85" w:rsidP="00576E85">
      <w:pPr>
        <w:rPr>
          <w:rFonts w:ascii="Calibri" w:hAnsi="Calibri" w:cs="Calibri"/>
        </w:rPr>
      </w:pPr>
    </w:p>
    <w:p w:rsidR="009D08E0" w:rsidRPr="00613EDF" w:rsidRDefault="00576E85" w:rsidP="009D08E0">
      <w:pPr>
        <w:ind w:firstLine="720"/>
        <w:rPr>
          <w:rFonts w:ascii="Calibri" w:hAnsi="Calibri" w:cs="Calibri"/>
        </w:rPr>
      </w:pPr>
      <w:r w:rsidRPr="00613EDF">
        <w:rPr>
          <w:rFonts w:ascii="Calibri" w:hAnsi="Calibri" w:cs="Calibri"/>
        </w:rPr>
        <w:t>Sep 18 (W):</w:t>
      </w:r>
      <w:r w:rsidRPr="00613EDF">
        <w:rPr>
          <w:rFonts w:ascii="Calibri" w:hAnsi="Calibri" w:cs="Calibri"/>
        </w:rPr>
        <w:tab/>
      </w:r>
      <w:r w:rsidR="009D08E0" w:rsidRPr="00613EDF">
        <w:rPr>
          <w:rFonts w:ascii="Calibri" w:hAnsi="Calibri" w:cs="Calibri"/>
        </w:rPr>
        <w:t xml:space="preserve">Topic: The Rise of Russia, </w:t>
      </w:r>
    </w:p>
    <w:p w:rsidR="00576E85" w:rsidRPr="00613EDF" w:rsidRDefault="009D08E0" w:rsidP="009D08E0">
      <w:pPr>
        <w:ind w:left="1440" w:firstLine="720"/>
        <w:rPr>
          <w:rFonts w:ascii="Calibri" w:hAnsi="Calibri" w:cs="Calibri"/>
        </w:rPr>
      </w:pPr>
      <w:r w:rsidRPr="00613EDF">
        <w:rPr>
          <w:rFonts w:ascii="Calibri" w:hAnsi="Calibri" w:cs="Calibri"/>
        </w:rPr>
        <w:t>Stearns, Chap. 18, pp. 333-3</w:t>
      </w:r>
      <w:r w:rsidR="00330EDD">
        <w:rPr>
          <w:rFonts w:ascii="Calibri" w:hAnsi="Calibri" w:cs="Calibri"/>
        </w:rPr>
        <w:t>44</w:t>
      </w:r>
    </w:p>
    <w:p w:rsidR="00576E85" w:rsidRPr="00613EDF" w:rsidRDefault="00576E85" w:rsidP="00576E85">
      <w:pPr>
        <w:rPr>
          <w:rFonts w:ascii="Calibri" w:hAnsi="Calibri" w:cs="Calibri"/>
        </w:rPr>
      </w:pPr>
    </w:p>
    <w:p w:rsidR="004F4895" w:rsidRPr="00613EDF" w:rsidRDefault="004F4895" w:rsidP="00576E85">
      <w:pPr>
        <w:rPr>
          <w:rFonts w:ascii="Calibri" w:hAnsi="Calibri" w:cs="Calibri"/>
        </w:rPr>
      </w:pPr>
      <w:r w:rsidRPr="00613EDF">
        <w:rPr>
          <w:rFonts w:ascii="Calibri" w:hAnsi="Calibri" w:cs="Calibri"/>
        </w:rPr>
        <w:t xml:space="preserve">Week 5 – </w:t>
      </w:r>
      <w:r w:rsidR="00E400A9" w:rsidRPr="00613EDF">
        <w:rPr>
          <w:rFonts w:ascii="Calibri" w:hAnsi="Calibri" w:cs="Calibri"/>
        </w:rPr>
        <w:t xml:space="preserve"> </w:t>
      </w:r>
      <w:r w:rsidR="009D08E0" w:rsidRPr="00613EDF">
        <w:rPr>
          <w:rFonts w:ascii="Calibri" w:hAnsi="Calibri" w:cs="Calibri"/>
        </w:rPr>
        <w:t>The Middle East and Asia</w:t>
      </w:r>
    </w:p>
    <w:p w:rsidR="004F4895" w:rsidRPr="00613EDF" w:rsidRDefault="004F4895" w:rsidP="00576E85">
      <w:pPr>
        <w:rPr>
          <w:rFonts w:ascii="Calibri" w:hAnsi="Calibri" w:cs="Calibri"/>
        </w:rPr>
      </w:pPr>
    </w:p>
    <w:p w:rsidR="009D08E0" w:rsidRPr="00613EDF" w:rsidRDefault="004F4895" w:rsidP="009D08E0">
      <w:pPr>
        <w:rPr>
          <w:rFonts w:ascii="Calibri" w:hAnsi="Calibri" w:cs="Calibri"/>
        </w:rPr>
      </w:pPr>
      <w:r w:rsidRPr="00613EDF">
        <w:rPr>
          <w:rFonts w:ascii="Calibri" w:hAnsi="Calibri" w:cs="Calibri"/>
        </w:rPr>
        <w:tab/>
        <w:t xml:space="preserve">Sep 23 (M):  </w:t>
      </w:r>
      <w:r w:rsidRPr="00613EDF">
        <w:rPr>
          <w:rFonts w:ascii="Calibri" w:hAnsi="Calibri" w:cs="Calibri"/>
        </w:rPr>
        <w:tab/>
      </w:r>
      <w:r w:rsidR="009D08E0" w:rsidRPr="00613EDF">
        <w:rPr>
          <w:rFonts w:ascii="Calibri" w:hAnsi="Calibri" w:cs="Calibri"/>
        </w:rPr>
        <w:t>Topic: The Islamic Empires,</w:t>
      </w:r>
    </w:p>
    <w:p w:rsidR="004F4895" w:rsidRPr="00613EDF" w:rsidRDefault="009D08E0" w:rsidP="009D08E0">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19, pp. 350-368</w:t>
      </w:r>
    </w:p>
    <w:p w:rsidR="00AF61E6" w:rsidRPr="00613EDF" w:rsidRDefault="00AF61E6" w:rsidP="009D08E0">
      <w:pPr>
        <w:rPr>
          <w:rFonts w:ascii="Calibri" w:hAnsi="Calibri" w:cs="Calibri"/>
          <w:b/>
          <w:bCs/>
        </w:rPr>
      </w:pPr>
      <w:r w:rsidRPr="00613EDF">
        <w:rPr>
          <w:rFonts w:ascii="Calibri" w:hAnsi="Calibri" w:cs="Calibri"/>
        </w:rPr>
        <w:tab/>
      </w:r>
      <w:r w:rsidRPr="00613EDF">
        <w:rPr>
          <w:rFonts w:ascii="Calibri" w:hAnsi="Calibri" w:cs="Calibri"/>
        </w:rPr>
        <w:tab/>
      </w:r>
      <w:r w:rsidRPr="00613EDF">
        <w:rPr>
          <w:rFonts w:ascii="Calibri" w:hAnsi="Calibri" w:cs="Calibri"/>
        </w:rPr>
        <w:tab/>
      </w:r>
      <w:r w:rsidRPr="00613EDF">
        <w:rPr>
          <w:rFonts w:ascii="Calibri" w:hAnsi="Calibri" w:cs="Calibri"/>
          <w:b/>
          <w:bCs/>
        </w:rPr>
        <w:t>ESSAY #1 DUE</w:t>
      </w:r>
    </w:p>
    <w:p w:rsidR="004F4895" w:rsidRPr="00613EDF" w:rsidRDefault="004F4895" w:rsidP="00576E85">
      <w:pPr>
        <w:rPr>
          <w:rFonts w:ascii="Calibri" w:hAnsi="Calibri" w:cs="Calibri"/>
        </w:rPr>
      </w:pPr>
    </w:p>
    <w:p w:rsidR="009D08E0" w:rsidRPr="00613EDF" w:rsidRDefault="004F4895" w:rsidP="009D08E0">
      <w:pPr>
        <w:rPr>
          <w:rFonts w:ascii="Calibri" w:hAnsi="Calibri" w:cs="Calibri"/>
        </w:rPr>
      </w:pPr>
      <w:r w:rsidRPr="00613EDF">
        <w:rPr>
          <w:rFonts w:ascii="Calibri" w:hAnsi="Calibri" w:cs="Calibri"/>
        </w:rPr>
        <w:t xml:space="preserve">Sep 25 (W):  </w:t>
      </w:r>
      <w:r w:rsidRPr="00613EDF">
        <w:rPr>
          <w:rFonts w:ascii="Calibri" w:hAnsi="Calibri" w:cs="Calibri"/>
        </w:rPr>
        <w:tab/>
      </w:r>
      <w:r w:rsidR="009D08E0" w:rsidRPr="00613EDF">
        <w:rPr>
          <w:rFonts w:ascii="Calibri" w:hAnsi="Calibri" w:cs="Calibri"/>
        </w:rPr>
        <w:t xml:space="preserve">Topic: </w:t>
      </w:r>
      <w:r w:rsidR="009D08E0" w:rsidRPr="00613EDF">
        <w:rPr>
          <w:rFonts w:ascii="Calibri" w:hAnsi="Calibri" w:cs="Calibri"/>
        </w:rPr>
        <w:tab/>
        <w:t>East Asia</w:t>
      </w:r>
    </w:p>
    <w:p w:rsidR="009D08E0" w:rsidRPr="00613EDF" w:rsidRDefault="009D08E0" w:rsidP="009D08E0">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20, pp. 369-3</w:t>
      </w:r>
      <w:r w:rsidR="00330EDD">
        <w:rPr>
          <w:rFonts w:ascii="Calibri" w:hAnsi="Calibri" w:cs="Calibri"/>
        </w:rPr>
        <w:t>76</w:t>
      </w:r>
    </w:p>
    <w:p w:rsidR="00045880" w:rsidRPr="00613EDF" w:rsidRDefault="00045880">
      <w:pPr>
        <w:rPr>
          <w:rFonts w:ascii="Calibri" w:hAnsi="Calibri" w:cs="Calibri"/>
        </w:rPr>
      </w:pPr>
    </w:p>
    <w:p w:rsidR="00045880" w:rsidRPr="00613EDF" w:rsidRDefault="00045880">
      <w:pPr>
        <w:rPr>
          <w:rFonts w:ascii="Calibri" w:hAnsi="Calibri" w:cs="Calibri"/>
        </w:rPr>
      </w:pPr>
      <w:r w:rsidRPr="00613EDF">
        <w:rPr>
          <w:rFonts w:ascii="Calibri" w:hAnsi="Calibri" w:cs="Calibri"/>
        </w:rPr>
        <w:t xml:space="preserve">Week 6 – </w:t>
      </w:r>
      <w:r w:rsidR="009D08E0" w:rsidRPr="00613EDF">
        <w:rPr>
          <w:rFonts w:ascii="Calibri" w:hAnsi="Calibri" w:cs="Calibri"/>
        </w:rPr>
        <w:t xml:space="preserve"> Industrialization</w:t>
      </w:r>
    </w:p>
    <w:p w:rsidR="00045880" w:rsidRPr="00613EDF" w:rsidRDefault="00045880">
      <w:pPr>
        <w:rPr>
          <w:rFonts w:ascii="Calibri" w:hAnsi="Calibri" w:cs="Calibri"/>
        </w:rPr>
      </w:pPr>
      <w:r w:rsidRPr="00613EDF">
        <w:rPr>
          <w:rFonts w:ascii="Calibri" w:hAnsi="Calibri" w:cs="Calibri"/>
        </w:rPr>
        <w:tab/>
      </w:r>
    </w:p>
    <w:p w:rsidR="009D08E0" w:rsidRPr="00613EDF" w:rsidRDefault="00045880" w:rsidP="009D08E0">
      <w:pPr>
        <w:rPr>
          <w:rFonts w:ascii="Calibri" w:hAnsi="Calibri" w:cs="Calibri"/>
        </w:rPr>
      </w:pPr>
      <w:r w:rsidRPr="00613EDF">
        <w:rPr>
          <w:rFonts w:ascii="Calibri" w:hAnsi="Calibri" w:cs="Calibri"/>
        </w:rPr>
        <w:tab/>
        <w:t>Sep 30 (M):</w:t>
      </w:r>
      <w:r w:rsidRPr="00613EDF">
        <w:rPr>
          <w:rFonts w:ascii="Calibri" w:hAnsi="Calibri" w:cs="Calibri"/>
        </w:rPr>
        <w:tab/>
      </w:r>
      <w:r w:rsidR="009D08E0" w:rsidRPr="00613EDF">
        <w:rPr>
          <w:rFonts w:ascii="Calibri" w:hAnsi="Calibri" w:cs="Calibri"/>
        </w:rPr>
        <w:t>Topic: World’s First Industrial Revolution</w:t>
      </w:r>
    </w:p>
    <w:p w:rsidR="00045880" w:rsidRPr="00613EDF" w:rsidRDefault="009D08E0" w:rsidP="009D08E0">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21, pp. 387-390</w:t>
      </w:r>
    </w:p>
    <w:p w:rsidR="00045880" w:rsidRPr="00613EDF" w:rsidRDefault="00045880">
      <w:pPr>
        <w:rPr>
          <w:rFonts w:ascii="Calibri" w:hAnsi="Calibri" w:cs="Calibri"/>
        </w:rPr>
      </w:pPr>
    </w:p>
    <w:p w:rsidR="009D08E0" w:rsidRPr="00613EDF" w:rsidRDefault="00045880" w:rsidP="009D08E0">
      <w:pPr>
        <w:rPr>
          <w:rFonts w:ascii="Calibri" w:hAnsi="Calibri" w:cs="Calibri"/>
        </w:rPr>
      </w:pPr>
      <w:r w:rsidRPr="00613EDF">
        <w:rPr>
          <w:rFonts w:ascii="Calibri" w:hAnsi="Calibri" w:cs="Calibri"/>
        </w:rPr>
        <w:tab/>
        <w:t>Oct 2  (W):</w:t>
      </w:r>
      <w:r w:rsidRPr="00613EDF">
        <w:rPr>
          <w:rFonts w:ascii="Calibri" w:hAnsi="Calibri" w:cs="Calibri"/>
        </w:rPr>
        <w:tab/>
      </w:r>
      <w:r w:rsidR="009D08E0" w:rsidRPr="00613EDF">
        <w:rPr>
          <w:rFonts w:ascii="Calibri" w:hAnsi="Calibri" w:cs="Calibri"/>
        </w:rPr>
        <w:t>Topic:  Western Society</w:t>
      </w:r>
    </w:p>
    <w:p w:rsidR="00045880" w:rsidRPr="00613EDF" w:rsidRDefault="009D08E0" w:rsidP="009D08E0">
      <w:pPr>
        <w:ind w:left="1440" w:firstLine="720"/>
        <w:rPr>
          <w:rFonts w:ascii="Calibri" w:hAnsi="Calibri" w:cs="Calibri"/>
        </w:rPr>
      </w:pPr>
      <w:r w:rsidRPr="00613EDF">
        <w:rPr>
          <w:rFonts w:ascii="Calibri" w:hAnsi="Calibri" w:cs="Calibri"/>
        </w:rPr>
        <w:t>Stearns, Part V, (Intro), pp. 391-4</w:t>
      </w:r>
      <w:r w:rsidR="00330EDD">
        <w:rPr>
          <w:rFonts w:ascii="Calibri" w:hAnsi="Calibri" w:cs="Calibri"/>
        </w:rPr>
        <w:t>03</w:t>
      </w:r>
    </w:p>
    <w:p w:rsidR="00045880" w:rsidRPr="00613EDF" w:rsidRDefault="00045880">
      <w:pPr>
        <w:rPr>
          <w:rFonts w:ascii="Calibri" w:hAnsi="Calibri" w:cs="Calibri"/>
        </w:rPr>
      </w:pPr>
      <w:r w:rsidRPr="00613EDF">
        <w:rPr>
          <w:rFonts w:ascii="Calibri" w:hAnsi="Calibri" w:cs="Calibri"/>
        </w:rPr>
        <w:t>Week 7 –</w:t>
      </w:r>
      <w:r w:rsidR="009D08E0" w:rsidRPr="00613EDF">
        <w:rPr>
          <w:rFonts w:ascii="Calibri" w:hAnsi="Calibri" w:cs="Calibri"/>
        </w:rPr>
        <w:t xml:space="preserve">  Imperialism</w:t>
      </w:r>
    </w:p>
    <w:p w:rsidR="00045880" w:rsidRPr="00613EDF" w:rsidRDefault="00045880">
      <w:pPr>
        <w:rPr>
          <w:rFonts w:ascii="Calibri" w:hAnsi="Calibri" w:cs="Calibri"/>
        </w:rPr>
      </w:pPr>
    </w:p>
    <w:p w:rsidR="009D08E0" w:rsidRPr="00613EDF" w:rsidRDefault="00045880" w:rsidP="009D08E0">
      <w:pPr>
        <w:rPr>
          <w:rFonts w:ascii="Calibri" w:hAnsi="Calibri" w:cs="Calibri"/>
        </w:rPr>
      </w:pPr>
      <w:r w:rsidRPr="00613EDF">
        <w:rPr>
          <w:rFonts w:ascii="Calibri" w:hAnsi="Calibri" w:cs="Calibri"/>
        </w:rPr>
        <w:tab/>
        <w:t xml:space="preserve">Oct 7 (M): </w:t>
      </w:r>
      <w:r w:rsidRPr="00613EDF">
        <w:rPr>
          <w:rFonts w:ascii="Calibri" w:hAnsi="Calibri" w:cs="Calibri"/>
        </w:rPr>
        <w:tab/>
      </w:r>
      <w:r w:rsidR="009D08E0" w:rsidRPr="00613EDF">
        <w:rPr>
          <w:rFonts w:ascii="Calibri" w:hAnsi="Calibri" w:cs="Calibri"/>
        </w:rPr>
        <w:t>Topic: World Economy &amp; Western Imperialism</w:t>
      </w:r>
    </w:p>
    <w:p w:rsidR="00045880" w:rsidRPr="00613EDF" w:rsidRDefault="009D08E0" w:rsidP="00CC3163">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22, pp. 419-438</w:t>
      </w:r>
    </w:p>
    <w:p w:rsidR="00045880" w:rsidRPr="00613EDF" w:rsidRDefault="00045880">
      <w:pPr>
        <w:rPr>
          <w:rFonts w:ascii="Calibri" w:hAnsi="Calibri" w:cs="Calibri"/>
        </w:rPr>
      </w:pPr>
    </w:p>
    <w:p w:rsidR="00045880" w:rsidRPr="00613EDF" w:rsidRDefault="00045880" w:rsidP="009D08E0">
      <w:pPr>
        <w:rPr>
          <w:rFonts w:ascii="Calibri" w:hAnsi="Calibri" w:cs="Calibri"/>
        </w:rPr>
      </w:pPr>
      <w:r w:rsidRPr="00613EDF">
        <w:rPr>
          <w:rFonts w:ascii="Calibri" w:hAnsi="Calibri" w:cs="Calibri"/>
        </w:rPr>
        <w:tab/>
        <w:t xml:space="preserve">Oct 9 (W): </w:t>
      </w:r>
      <w:r w:rsidRPr="00613EDF">
        <w:rPr>
          <w:rFonts w:ascii="Calibri" w:hAnsi="Calibri" w:cs="Calibri"/>
        </w:rPr>
        <w:tab/>
      </w:r>
      <w:r w:rsidR="00D362F7" w:rsidRPr="00613EDF">
        <w:rPr>
          <w:rFonts w:ascii="Calibri" w:hAnsi="Calibri" w:cs="Calibri"/>
        </w:rPr>
        <w:t>“Modernization Theory” [Handout]</w:t>
      </w:r>
    </w:p>
    <w:p w:rsidR="00B377C6" w:rsidRPr="00613EDF" w:rsidRDefault="00B377C6">
      <w:pPr>
        <w:rPr>
          <w:rFonts w:ascii="Calibri" w:hAnsi="Calibri" w:cs="Calibri"/>
        </w:rPr>
      </w:pPr>
    </w:p>
    <w:p w:rsidR="00B377C6" w:rsidRPr="00613EDF" w:rsidRDefault="00B377C6">
      <w:pPr>
        <w:rPr>
          <w:rFonts w:ascii="Calibri" w:hAnsi="Calibri" w:cs="Calibri"/>
        </w:rPr>
      </w:pPr>
      <w:r w:rsidRPr="00613EDF">
        <w:rPr>
          <w:rFonts w:ascii="Calibri" w:hAnsi="Calibri" w:cs="Calibri"/>
        </w:rPr>
        <w:t xml:space="preserve">Week 8 – </w:t>
      </w:r>
      <w:r w:rsidR="009D08E0" w:rsidRPr="00613EDF">
        <w:rPr>
          <w:rFonts w:ascii="Calibri" w:hAnsi="Calibri" w:cs="Calibri"/>
        </w:rPr>
        <w:t xml:space="preserve"> The Pains of Modernization</w:t>
      </w:r>
    </w:p>
    <w:p w:rsidR="00B377C6" w:rsidRPr="00613EDF" w:rsidRDefault="00B377C6">
      <w:pPr>
        <w:rPr>
          <w:rFonts w:ascii="Calibri" w:hAnsi="Calibri" w:cs="Calibri"/>
        </w:rPr>
      </w:pPr>
    </w:p>
    <w:p w:rsidR="00B377C6" w:rsidRPr="00613EDF" w:rsidRDefault="00B377C6" w:rsidP="009D08E0">
      <w:pPr>
        <w:rPr>
          <w:rFonts w:ascii="Calibri" w:hAnsi="Calibri" w:cs="Calibri"/>
        </w:rPr>
      </w:pPr>
      <w:r w:rsidRPr="00613EDF">
        <w:rPr>
          <w:rFonts w:ascii="Calibri" w:hAnsi="Calibri" w:cs="Calibri"/>
        </w:rPr>
        <w:tab/>
        <w:t xml:space="preserve">Oct 14 (M): </w:t>
      </w:r>
      <w:r w:rsidRPr="00613EDF">
        <w:rPr>
          <w:rFonts w:ascii="Calibri" w:hAnsi="Calibri" w:cs="Calibri"/>
        </w:rPr>
        <w:tab/>
      </w:r>
      <w:r w:rsidR="00AF61E6" w:rsidRPr="00613EDF">
        <w:rPr>
          <w:rFonts w:ascii="Calibri" w:hAnsi="Calibri" w:cs="Calibri"/>
        </w:rPr>
        <w:t>“Catch up on the readings” day</w:t>
      </w:r>
    </w:p>
    <w:p w:rsidR="00B377C6" w:rsidRPr="00613EDF" w:rsidRDefault="00B377C6">
      <w:pPr>
        <w:rPr>
          <w:rFonts w:ascii="Calibri" w:hAnsi="Calibri" w:cs="Calibri"/>
        </w:rPr>
      </w:pPr>
    </w:p>
    <w:p w:rsidR="00FF4405" w:rsidRPr="00613EDF" w:rsidRDefault="00B377C6" w:rsidP="00CC3163">
      <w:pPr>
        <w:rPr>
          <w:rFonts w:ascii="Calibri" w:hAnsi="Calibri" w:cs="Calibri"/>
        </w:rPr>
      </w:pPr>
      <w:r w:rsidRPr="00613EDF">
        <w:rPr>
          <w:rFonts w:ascii="Calibri" w:hAnsi="Calibri" w:cs="Calibri"/>
        </w:rPr>
        <w:tab/>
        <w:t>Oct 16 (W):</w:t>
      </w:r>
      <w:r w:rsidRPr="00613EDF">
        <w:rPr>
          <w:rFonts w:ascii="Calibri" w:hAnsi="Calibri" w:cs="Calibri"/>
        </w:rPr>
        <w:tab/>
      </w:r>
      <w:r w:rsidR="00E400A9" w:rsidRPr="00613EDF">
        <w:rPr>
          <w:rFonts w:ascii="Calibri" w:hAnsi="Calibri" w:cs="Calibri"/>
          <w:b/>
          <w:bCs/>
        </w:rPr>
        <w:t>MID-TERM EXAM</w:t>
      </w:r>
      <w:r w:rsidR="00AF61E6" w:rsidRPr="00613EDF">
        <w:rPr>
          <w:rFonts w:ascii="Calibri" w:hAnsi="Calibri" w:cs="Calibri"/>
          <w:b/>
          <w:bCs/>
        </w:rPr>
        <w:t>***</w:t>
      </w:r>
    </w:p>
    <w:p w:rsidR="00B377C6" w:rsidRPr="00613EDF" w:rsidRDefault="00B377C6">
      <w:pPr>
        <w:rPr>
          <w:rFonts w:ascii="Calibri" w:hAnsi="Calibri" w:cs="Calibri"/>
        </w:rPr>
      </w:pPr>
    </w:p>
    <w:p w:rsidR="00B377C6" w:rsidRPr="00613EDF" w:rsidRDefault="00B377C6">
      <w:pPr>
        <w:rPr>
          <w:rFonts w:ascii="Calibri" w:hAnsi="Calibri" w:cs="Calibri"/>
        </w:rPr>
      </w:pPr>
      <w:r w:rsidRPr="00613EDF">
        <w:rPr>
          <w:rFonts w:ascii="Calibri" w:hAnsi="Calibri" w:cs="Calibri"/>
        </w:rPr>
        <w:t xml:space="preserve">Week 9 – </w:t>
      </w:r>
      <w:r w:rsidR="00CC3163" w:rsidRPr="00613EDF">
        <w:rPr>
          <w:rFonts w:ascii="Calibri" w:hAnsi="Calibri" w:cs="Calibri"/>
        </w:rPr>
        <w:t>“Western” Frontiers</w:t>
      </w:r>
    </w:p>
    <w:p w:rsidR="00B377C6" w:rsidRPr="00613EDF" w:rsidRDefault="00B377C6">
      <w:pPr>
        <w:rPr>
          <w:rFonts w:ascii="Calibri" w:hAnsi="Calibri" w:cs="Calibri"/>
        </w:rPr>
      </w:pPr>
      <w:r w:rsidRPr="00613EDF">
        <w:rPr>
          <w:rFonts w:ascii="Calibri" w:hAnsi="Calibri" w:cs="Calibri"/>
        </w:rPr>
        <w:tab/>
      </w:r>
    </w:p>
    <w:p w:rsidR="00D362F7" w:rsidRPr="00613EDF" w:rsidRDefault="00B377C6" w:rsidP="00D362F7">
      <w:pPr>
        <w:rPr>
          <w:rFonts w:ascii="Calibri" w:hAnsi="Calibri" w:cs="Calibri"/>
        </w:rPr>
      </w:pPr>
      <w:r w:rsidRPr="00613EDF">
        <w:rPr>
          <w:rFonts w:ascii="Calibri" w:hAnsi="Calibri" w:cs="Calibri"/>
        </w:rPr>
        <w:tab/>
        <w:t xml:space="preserve">Oct </w:t>
      </w:r>
      <w:r w:rsidR="00FF4405" w:rsidRPr="00613EDF">
        <w:rPr>
          <w:rFonts w:ascii="Calibri" w:hAnsi="Calibri" w:cs="Calibri"/>
        </w:rPr>
        <w:t>21 (M):</w:t>
      </w:r>
      <w:r w:rsidR="00FF4405" w:rsidRPr="00613EDF">
        <w:rPr>
          <w:rFonts w:ascii="Calibri" w:hAnsi="Calibri" w:cs="Calibri"/>
        </w:rPr>
        <w:tab/>
      </w:r>
      <w:r w:rsidR="00D362F7" w:rsidRPr="00613EDF">
        <w:rPr>
          <w:rFonts w:ascii="Calibri" w:hAnsi="Calibri" w:cs="Calibri"/>
        </w:rPr>
        <w:t>Topic: The Settler Societies</w:t>
      </w:r>
    </w:p>
    <w:p w:rsidR="00FF4405" w:rsidRPr="00613EDF" w:rsidRDefault="00D362F7" w:rsidP="00CC3163">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23, pp. 439-448</w:t>
      </w:r>
    </w:p>
    <w:p w:rsidR="00A707C5" w:rsidRPr="00613EDF" w:rsidRDefault="00A707C5">
      <w:pPr>
        <w:rPr>
          <w:rFonts w:ascii="Calibri" w:hAnsi="Calibri" w:cs="Calibri"/>
        </w:rPr>
      </w:pPr>
    </w:p>
    <w:p w:rsidR="00A707C5" w:rsidRPr="00613EDF" w:rsidRDefault="00A707C5" w:rsidP="00A707C5">
      <w:pPr>
        <w:rPr>
          <w:rFonts w:ascii="Calibri" w:hAnsi="Calibri" w:cs="Calibri"/>
          <w:b/>
          <w:bCs/>
        </w:rPr>
      </w:pPr>
      <w:r w:rsidRPr="00613EDF">
        <w:rPr>
          <w:rFonts w:ascii="Calibri" w:hAnsi="Calibri" w:cs="Calibri"/>
          <w:b/>
          <w:bCs/>
        </w:rPr>
        <w:t>MID-TERM GRADES DUE TODAY</w:t>
      </w:r>
    </w:p>
    <w:p w:rsidR="00FF4405" w:rsidRPr="00613EDF" w:rsidRDefault="00FF4405">
      <w:pPr>
        <w:rPr>
          <w:rFonts w:ascii="Calibri" w:hAnsi="Calibri" w:cs="Calibri"/>
        </w:rPr>
      </w:pPr>
    </w:p>
    <w:p w:rsidR="00D362F7" w:rsidRPr="00613EDF" w:rsidRDefault="00FF4405" w:rsidP="00D362F7">
      <w:pPr>
        <w:rPr>
          <w:rFonts w:ascii="Calibri" w:hAnsi="Calibri" w:cs="Calibri"/>
        </w:rPr>
      </w:pPr>
      <w:r w:rsidRPr="00613EDF">
        <w:rPr>
          <w:rFonts w:ascii="Calibri" w:hAnsi="Calibri" w:cs="Calibri"/>
        </w:rPr>
        <w:tab/>
        <w:t>Oct 23 (W):</w:t>
      </w:r>
      <w:r w:rsidRPr="00613EDF">
        <w:rPr>
          <w:rFonts w:ascii="Calibri" w:hAnsi="Calibri" w:cs="Calibri"/>
        </w:rPr>
        <w:tab/>
      </w:r>
      <w:r w:rsidR="00D362F7" w:rsidRPr="00613EDF">
        <w:rPr>
          <w:rFonts w:ascii="Calibri" w:hAnsi="Calibri" w:cs="Calibri"/>
        </w:rPr>
        <w:t>Topic: Development of Latin American Civilization</w:t>
      </w:r>
    </w:p>
    <w:p w:rsidR="00FF4405"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24, pp. 449-46</w:t>
      </w:r>
      <w:r w:rsidR="00513014">
        <w:rPr>
          <w:rFonts w:ascii="Calibri" w:hAnsi="Calibri" w:cs="Calibri"/>
        </w:rPr>
        <w:t>0</w:t>
      </w:r>
    </w:p>
    <w:p w:rsidR="00FF4405" w:rsidRPr="00613EDF" w:rsidRDefault="00FF4405">
      <w:pPr>
        <w:rPr>
          <w:rFonts w:ascii="Calibri" w:hAnsi="Calibri" w:cs="Calibri"/>
        </w:rPr>
      </w:pPr>
    </w:p>
    <w:p w:rsidR="00FF4405" w:rsidRPr="00613EDF" w:rsidRDefault="00FF4405">
      <w:pPr>
        <w:rPr>
          <w:rFonts w:ascii="Calibri" w:hAnsi="Calibri" w:cs="Calibri"/>
        </w:rPr>
      </w:pPr>
      <w:r w:rsidRPr="00613EDF">
        <w:rPr>
          <w:rFonts w:ascii="Calibri" w:hAnsi="Calibri" w:cs="Calibri"/>
        </w:rPr>
        <w:t xml:space="preserve">Week 10 – </w:t>
      </w:r>
      <w:r w:rsidR="00CC3163" w:rsidRPr="00613EDF">
        <w:rPr>
          <w:rFonts w:ascii="Calibri" w:hAnsi="Calibri" w:cs="Calibri"/>
        </w:rPr>
        <w:t xml:space="preserve">  Modernizing … or Not</w:t>
      </w:r>
    </w:p>
    <w:p w:rsidR="00FF4405" w:rsidRPr="00613EDF" w:rsidRDefault="00FF4405">
      <w:pPr>
        <w:rPr>
          <w:rFonts w:ascii="Calibri" w:hAnsi="Calibri" w:cs="Calibri"/>
        </w:rPr>
      </w:pPr>
      <w:r w:rsidRPr="00613EDF">
        <w:rPr>
          <w:rFonts w:ascii="Calibri" w:hAnsi="Calibri" w:cs="Calibri"/>
        </w:rPr>
        <w:tab/>
      </w:r>
    </w:p>
    <w:p w:rsidR="00D362F7" w:rsidRPr="00613EDF" w:rsidRDefault="00FF4405" w:rsidP="00D362F7">
      <w:pPr>
        <w:rPr>
          <w:rFonts w:ascii="Calibri" w:hAnsi="Calibri" w:cs="Calibri"/>
        </w:rPr>
      </w:pPr>
      <w:r w:rsidRPr="00613EDF">
        <w:rPr>
          <w:rFonts w:ascii="Calibri" w:hAnsi="Calibri" w:cs="Calibri"/>
        </w:rPr>
        <w:tab/>
        <w:t>Oct 28 (M):</w:t>
      </w:r>
      <w:r w:rsidRPr="00613EDF">
        <w:rPr>
          <w:rFonts w:ascii="Calibri" w:hAnsi="Calibri" w:cs="Calibri"/>
        </w:rPr>
        <w:tab/>
      </w:r>
      <w:r w:rsidR="00D362F7" w:rsidRPr="00613EDF">
        <w:rPr>
          <w:rFonts w:ascii="Calibri" w:hAnsi="Calibri" w:cs="Calibri"/>
        </w:rPr>
        <w:t>Topic: Middle East and China in the Imperialist Century</w:t>
      </w:r>
    </w:p>
    <w:p w:rsidR="00FF4405"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25, pp. 469-484</w:t>
      </w:r>
    </w:p>
    <w:p w:rsidR="00FF4405" w:rsidRPr="00613EDF" w:rsidRDefault="00FF4405">
      <w:pPr>
        <w:rPr>
          <w:rFonts w:ascii="Calibri" w:hAnsi="Calibri" w:cs="Calibri"/>
        </w:rPr>
      </w:pPr>
    </w:p>
    <w:p w:rsidR="00D362F7" w:rsidRPr="00613EDF" w:rsidRDefault="00FF4405" w:rsidP="00D362F7">
      <w:pPr>
        <w:rPr>
          <w:rFonts w:ascii="Calibri" w:hAnsi="Calibri" w:cs="Calibri"/>
        </w:rPr>
      </w:pPr>
      <w:r w:rsidRPr="00613EDF">
        <w:rPr>
          <w:rFonts w:ascii="Calibri" w:hAnsi="Calibri" w:cs="Calibri"/>
        </w:rPr>
        <w:tab/>
        <w:t xml:space="preserve">Oct 30 (W): </w:t>
      </w:r>
      <w:r w:rsidRPr="00613EDF">
        <w:rPr>
          <w:rFonts w:ascii="Calibri" w:hAnsi="Calibri" w:cs="Calibri"/>
        </w:rPr>
        <w:tab/>
      </w:r>
      <w:r w:rsidR="00D362F7" w:rsidRPr="00613EDF">
        <w:rPr>
          <w:rFonts w:ascii="Calibri" w:hAnsi="Calibri" w:cs="Calibri"/>
        </w:rPr>
        <w:t>Topic: Russia and Japan</w:t>
      </w:r>
    </w:p>
    <w:p w:rsidR="00FF4405"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26, pp. 4</w:t>
      </w:r>
      <w:r w:rsidR="00513014">
        <w:rPr>
          <w:rFonts w:ascii="Calibri" w:hAnsi="Calibri" w:cs="Calibri"/>
        </w:rPr>
        <w:t>94-503</w:t>
      </w:r>
    </w:p>
    <w:p w:rsidR="00FF4405" w:rsidRPr="00613EDF" w:rsidRDefault="00FF4405">
      <w:pPr>
        <w:rPr>
          <w:rFonts w:ascii="Calibri" w:hAnsi="Calibri" w:cs="Calibri"/>
        </w:rPr>
      </w:pPr>
    </w:p>
    <w:p w:rsidR="00FF4405" w:rsidRPr="00613EDF" w:rsidRDefault="00FF4405">
      <w:pPr>
        <w:rPr>
          <w:rFonts w:ascii="Calibri" w:hAnsi="Calibri" w:cs="Calibri"/>
        </w:rPr>
      </w:pPr>
      <w:r w:rsidRPr="00613EDF">
        <w:rPr>
          <w:rFonts w:ascii="Calibri" w:hAnsi="Calibri" w:cs="Calibri"/>
        </w:rPr>
        <w:t xml:space="preserve">Week 11 -- </w:t>
      </w:r>
      <w:r w:rsidR="00CC3163" w:rsidRPr="00613EDF">
        <w:rPr>
          <w:rFonts w:ascii="Calibri" w:hAnsi="Calibri" w:cs="Calibri"/>
        </w:rPr>
        <w:t xml:space="preserve"> The Emergence of the Contemporary World</w:t>
      </w:r>
    </w:p>
    <w:p w:rsidR="005C5B03" w:rsidRPr="00613EDF" w:rsidRDefault="005C5B03">
      <w:pPr>
        <w:rPr>
          <w:rFonts w:ascii="Calibri" w:hAnsi="Calibri" w:cs="Calibri"/>
        </w:rPr>
      </w:pPr>
    </w:p>
    <w:p w:rsidR="005C5B03" w:rsidRPr="00613EDF" w:rsidRDefault="005C5B03" w:rsidP="00D362F7">
      <w:pPr>
        <w:rPr>
          <w:rFonts w:ascii="Calibri" w:hAnsi="Calibri" w:cs="Calibri"/>
        </w:rPr>
      </w:pPr>
      <w:r w:rsidRPr="00613EDF">
        <w:rPr>
          <w:rFonts w:ascii="Calibri" w:hAnsi="Calibri" w:cs="Calibri"/>
        </w:rPr>
        <w:tab/>
        <w:t xml:space="preserve">Nov </w:t>
      </w:r>
      <w:r w:rsidR="00D15800" w:rsidRPr="00613EDF">
        <w:rPr>
          <w:rFonts w:ascii="Calibri" w:hAnsi="Calibri" w:cs="Calibri"/>
        </w:rPr>
        <w:t>4</w:t>
      </w:r>
      <w:r w:rsidRPr="00613EDF">
        <w:rPr>
          <w:rFonts w:ascii="Calibri" w:hAnsi="Calibri" w:cs="Calibri"/>
        </w:rPr>
        <w:t xml:space="preserve">  (M):</w:t>
      </w:r>
      <w:r w:rsidRPr="00613EDF">
        <w:rPr>
          <w:rFonts w:ascii="Calibri" w:hAnsi="Calibri" w:cs="Calibri"/>
        </w:rPr>
        <w:tab/>
      </w:r>
      <w:r w:rsidR="00D362F7" w:rsidRPr="00613EDF">
        <w:rPr>
          <w:rFonts w:ascii="Calibri" w:hAnsi="Calibri" w:cs="Calibri"/>
        </w:rPr>
        <w:t>Topic: The West in the Contemporary Period</w:t>
      </w:r>
    </w:p>
    <w:p w:rsidR="00D362F7"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Part VI (Intro), pp. 507-515</w:t>
      </w:r>
    </w:p>
    <w:p w:rsidR="005C5B03" w:rsidRPr="00613EDF" w:rsidRDefault="005C5B03">
      <w:pPr>
        <w:rPr>
          <w:rFonts w:ascii="Calibri" w:hAnsi="Calibri" w:cs="Calibri"/>
        </w:rPr>
      </w:pPr>
    </w:p>
    <w:p w:rsidR="00CC3163" w:rsidRPr="00613EDF" w:rsidRDefault="005C5B03" w:rsidP="00CC3163">
      <w:pPr>
        <w:rPr>
          <w:rFonts w:ascii="Calibri" w:hAnsi="Calibri" w:cs="Calibri"/>
        </w:rPr>
      </w:pPr>
      <w:r w:rsidRPr="00613EDF">
        <w:rPr>
          <w:rFonts w:ascii="Calibri" w:hAnsi="Calibri" w:cs="Calibri"/>
        </w:rPr>
        <w:tab/>
        <w:t xml:space="preserve">Nov </w:t>
      </w:r>
      <w:r w:rsidR="00D15800" w:rsidRPr="00613EDF">
        <w:rPr>
          <w:rFonts w:ascii="Calibri" w:hAnsi="Calibri" w:cs="Calibri"/>
        </w:rPr>
        <w:t>6</w:t>
      </w:r>
      <w:r w:rsidRPr="00613EDF">
        <w:rPr>
          <w:rFonts w:ascii="Calibri" w:hAnsi="Calibri" w:cs="Calibri"/>
        </w:rPr>
        <w:t xml:space="preserve"> (W): </w:t>
      </w:r>
      <w:r w:rsidRPr="00613EDF">
        <w:rPr>
          <w:rFonts w:ascii="Calibri" w:hAnsi="Calibri" w:cs="Calibri"/>
        </w:rPr>
        <w:tab/>
      </w:r>
      <w:r w:rsidR="00CC3163" w:rsidRPr="00613EDF">
        <w:rPr>
          <w:rFonts w:ascii="Calibri" w:hAnsi="Calibri" w:cs="Calibri"/>
        </w:rPr>
        <w:t>Topic: The West in the Contemporary Period</w:t>
      </w:r>
    </w:p>
    <w:p w:rsidR="005C5B03" w:rsidRPr="00613EDF" w:rsidRDefault="00CC3163" w:rsidP="00A707C5">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27, pp. 5</w:t>
      </w:r>
      <w:r w:rsidR="00D362F7" w:rsidRPr="00613EDF">
        <w:rPr>
          <w:rFonts w:ascii="Calibri" w:hAnsi="Calibri" w:cs="Calibri"/>
        </w:rPr>
        <w:t>16</w:t>
      </w:r>
      <w:r w:rsidRPr="00613EDF">
        <w:rPr>
          <w:rFonts w:ascii="Calibri" w:hAnsi="Calibri" w:cs="Calibri"/>
        </w:rPr>
        <w:t>-54</w:t>
      </w:r>
    </w:p>
    <w:p w:rsidR="005C5B03" w:rsidRPr="00613EDF" w:rsidRDefault="005C5B03">
      <w:pPr>
        <w:rPr>
          <w:rFonts w:ascii="Calibri" w:hAnsi="Calibri" w:cs="Calibri"/>
        </w:rPr>
      </w:pPr>
    </w:p>
    <w:p w:rsidR="005C5B03" w:rsidRPr="00613EDF" w:rsidRDefault="00D15800">
      <w:pPr>
        <w:rPr>
          <w:rFonts w:ascii="Calibri" w:hAnsi="Calibri" w:cs="Calibri"/>
        </w:rPr>
      </w:pPr>
      <w:r w:rsidRPr="00613EDF">
        <w:rPr>
          <w:rFonts w:ascii="Calibri" w:hAnsi="Calibri" w:cs="Calibri"/>
        </w:rPr>
        <w:t xml:space="preserve">Week 12 – </w:t>
      </w:r>
      <w:r w:rsidR="00CC3163" w:rsidRPr="00613EDF">
        <w:rPr>
          <w:rFonts w:ascii="Calibri" w:hAnsi="Calibri" w:cs="Calibri"/>
        </w:rPr>
        <w:t xml:space="preserve">  Modernization and Unrest in the East</w:t>
      </w:r>
    </w:p>
    <w:p w:rsidR="00D15800" w:rsidRPr="00613EDF" w:rsidRDefault="00D15800">
      <w:pPr>
        <w:rPr>
          <w:rFonts w:ascii="Calibri" w:hAnsi="Calibri" w:cs="Calibri"/>
        </w:rPr>
      </w:pPr>
    </w:p>
    <w:p w:rsidR="00513014" w:rsidRPr="00613EDF" w:rsidRDefault="00D15800" w:rsidP="00513014">
      <w:pPr>
        <w:rPr>
          <w:rFonts w:ascii="Calibri" w:hAnsi="Calibri" w:cs="Calibri"/>
        </w:rPr>
      </w:pPr>
      <w:r w:rsidRPr="00613EDF">
        <w:rPr>
          <w:rFonts w:ascii="Calibri" w:hAnsi="Calibri" w:cs="Calibri"/>
        </w:rPr>
        <w:tab/>
        <w:t>Nov 11 (M):</w:t>
      </w:r>
      <w:r w:rsidR="00CC3163" w:rsidRPr="00613EDF">
        <w:rPr>
          <w:rFonts w:ascii="Calibri" w:hAnsi="Calibri" w:cs="Calibri"/>
        </w:rPr>
        <w:tab/>
      </w:r>
      <w:r w:rsidR="00513014" w:rsidRPr="00613EDF">
        <w:rPr>
          <w:rFonts w:ascii="Calibri" w:hAnsi="Calibri" w:cs="Calibri"/>
        </w:rPr>
        <w:t>Topic: Russia and Eastern Europe</w:t>
      </w:r>
    </w:p>
    <w:p w:rsidR="00D15800" w:rsidRPr="00613EDF" w:rsidRDefault="00513014" w:rsidP="00513014">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28, pp. 541-564</w:t>
      </w:r>
    </w:p>
    <w:p w:rsidR="00D15800" w:rsidRPr="00613EDF" w:rsidRDefault="00D15800">
      <w:pPr>
        <w:rPr>
          <w:rFonts w:ascii="Calibri" w:hAnsi="Calibri" w:cs="Calibri"/>
        </w:rPr>
      </w:pPr>
    </w:p>
    <w:p w:rsidR="00D15800" w:rsidRPr="00613EDF" w:rsidRDefault="00D15800" w:rsidP="00513014">
      <w:pPr>
        <w:rPr>
          <w:rFonts w:ascii="Calibri" w:hAnsi="Calibri" w:cs="Calibri"/>
        </w:rPr>
      </w:pPr>
      <w:r w:rsidRPr="00613EDF">
        <w:rPr>
          <w:rFonts w:ascii="Calibri" w:hAnsi="Calibri" w:cs="Calibri"/>
        </w:rPr>
        <w:tab/>
        <w:t>Nov 13 (W):</w:t>
      </w:r>
      <w:r w:rsidR="00CC3163" w:rsidRPr="00613EDF">
        <w:rPr>
          <w:rFonts w:ascii="Calibri" w:hAnsi="Calibri" w:cs="Calibri"/>
        </w:rPr>
        <w:tab/>
      </w:r>
      <w:r w:rsidR="00513014" w:rsidRPr="00613EDF">
        <w:rPr>
          <w:rFonts w:ascii="Calibri" w:hAnsi="Calibri" w:cs="Calibri"/>
        </w:rPr>
        <w:t>“Westernization”: Problems and Process [Handout]</w:t>
      </w:r>
    </w:p>
    <w:p w:rsidR="00AF61E6" w:rsidRPr="00613EDF" w:rsidRDefault="00AF61E6" w:rsidP="00D362F7">
      <w:pPr>
        <w:rPr>
          <w:rFonts w:ascii="Calibri" w:hAnsi="Calibri" w:cs="Calibri"/>
          <w:b/>
          <w:bCs/>
        </w:rPr>
      </w:pPr>
      <w:r w:rsidRPr="00613EDF">
        <w:rPr>
          <w:rFonts w:ascii="Calibri" w:hAnsi="Calibri" w:cs="Calibri"/>
        </w:rPr>
        <w:tab/>
      </w:r>
      <w:r w:rsidRPr="00613EDF">
        <w:rPr>
          <w:rFonts w:ascii="Calibri" w:hAnsi="Calibri" w:cs="Calibri"/>
        </w:rPr>
        <w:tab/>
      </w:r>
      <w:r w:rsidRPr="00613EDF">
        <w:rPr>
          <w:rFonts w:ascii="Calibri" w:hAnsi="Calibri" w:cs="Calibri"/>
        </w:rPr>
        <w:tab/>
      </w:r>
      <w:r w:rsidRPr="00613EDF">
        <w:rPr>
          <w:rFonts w:ascii="Calibri" w:hAnsi="Calibri" w:cs="Calibri"/>
          <w:b/>
          <w:bCs/>
        </w:rPr>
        <w:t>ESSAY #2 PROMPT</w:t>
      </w:r>
    </w:p>
    <w:p w:rsidR="00D15800" w:rsidRPr="00613EDF" w:rsidRDefault="00D15800">
      <w:pPr>
        <w:rPr>
          <w:rFonts w:ascii="Calibri" w:hAnsi="Calibri" w:cs="Calibri"/>
        </w:rPr>
      </w:pPr>
    </w:p>
    <w:p w:rsidR="00D15800" w:rsidRPr="00613EDF" w:rsidRDefault="00D15800">
      <w:pPr>
        <w:rPr>
          <w:rFonts w:ascii="Calibri" w:hAnsi="Calibri" w:cs="Calibri"/>
        </w:rPr>
      </w:pPr>
      <w:r w:rsidRPr="00613EDF">
        <w:rPr>
          <w:rFonts w:ascii="Calibri" w:hAnsi="Calibri" w:cs="Calibri"/>
        </w:rPr>
        <w:t>Week 13 –</w:t>
      </w:r>
      <w:r w:rsidR="00CC3163" w:rsidRPr="00613EDF">
        <w:rPr>
          <w:rFonts w:ascii="Calibri" w:hAnsi="Calibri" w:cs="Calibri"/>
        </w:rPr>
        <w:t xml:space="preserve">  Modernization and Unrest in the East </w:t>
      </w:r>
    </w:p>
    <w:p w:rsidR="00D15800" w:rsidRPr="00613EDF" w:rsidRDefault="00D15800">
      <w:pPr>
        <w:rPr>
          <w:rFonts w:ascii="Calibri" w:hAnsi="Calibri" w:cs="Calibri"/>
        </w:rPr>
      </w:pPr>
    </w:p>
    <w:p w:rsidR="00D362F7" w:rsidRPr="00613EDF" w:rsidRDefault="00D15800" w:rsidP="00D362F7">
      <w:pPr>
        <w:rPr>
          <w:rFonts w:ascii="Calibri" w:hAnsi="Calibri" w:cs="Calibri"/>
        </w:rPr>
      </w:pPr>
      <w:r w:rsidRPr="00613EDF">
        <w:rPr>
          <w:rFonts w:ascii="Calibri" w:hAnsi="Calibri" w:cs="Calibri"/>
        </w:rPr>
        <w:tab/>
        <w:t>Nov 18 (M):</w:t>
      </w:r>
      <w:r w:rsidR="00CC3163" w:rsidRPr="00613EDF">
        <w:rPr>
          <w:rFonts w:ascii="Calibri" w:hAnsi="Calibri" w:cs="Calibri"/>
        </w:rPr>
        <w:tab/>
      </w:r>
      <w:r w:rsidR="00D362F7" w:rsidRPr="00613EDF">
        <w:rPr>
          <w:rFonts w:ascii="Calibri" w:hAnsi="Calibri" w:cs="Calibri"/>
        </w:rPr>
        <w:t>Topic: East Asia in the 20</w:t>
      </w:r>
      <w:r w:rsidR="00D362F7" w:rsidRPr="00613EDF">
        <w:rPr>
          <w:rFonts w:ascii="Calibri" w:hAnsi="Calibri" w:cs="Calibri"/>
          <w:vertAlign w:val="superscript"/>
        </w:rPr>
        <w:t>th</w:t>
      </w:r>
      <w:r w:rsidR="00D362F7" w:rsidRPr="00613EDF">
        <w:rPr>
          <w:rFonts w:ascii="Calibri" w:hAnsi="Calibri" w:cs="Calibri"/>
        </w:rPr>
        <w:t xml:space="preserve"> and 21</w:t>
      </w:r>
      <w:r w:rsidR="00D362F7" w:rsidRPr="00613EDF">
        <w:rPr>
          <w:rFonts w:ascii="Calibri" w:hAnsi="Calibri" w:cs="Calibri"/>
          <w:vertAlign w:val="superscript"/>
        </w:rPr>
        <w:t>st</w:t>
      </w:r>
      <w:r w:rsidR="00D362F7" w:rsidRPr="00613EDF">
        <w:rPr>
          <w:rFonts w:ascii="Calibri" w:hAnsi="Calibri" w:cs="Calibri"/>
        </w:rPr>
        <w:t xml:space="preserve"> Centuries</w:t>
      </w:r>
    </w:p>
    <w:p w:rsidR="00D15800"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29, pp. 565-586</w:t>
      </w:r>
    </w:p>
    <w:p w:rsidR="00D15800" w:rsidRPr="00613EDF" w:rsidRDefault="00D15800">
      <w:pPr>
        <w:rPr>
          <w:rFonts w:ascii="Calibri" w:hAnsi="Calibri" w:cs="Calibri"/>
        </w:rPr>
      </w:pPr>
    </w:p>
    <w:p w:rsidR="00D362F7" w:rsidRPr="00613EDF" w:rsidRDefault="00D15800" w:rsidP="00D362F7">
      <w:pPr>
        <w:rPr>
          <w:rFonts w:ascii="Calibri" w:hAnsi="Calibri" w:cs="Calibri"/>
        </w:rPr>
      </w:pPr>
      <w:r w:rsidRPr="00613EDF">
        <w:rPr>
          <w:rFonts w:ascii="Calibri" w:hAnsi="Calibri" w:cs="Calibri"/>
        </w:rPr>
        <w:tab/>
        <w:t>Nov 20 (W):</w:t>
      </w:r>
      <w:r w:rsidR="00CC3163" w:rsidRPr="00613EDF">
        <w:rPr>
          <w:rFonts w:ascii="Calibri" w:hAnsi="Calibri" w:cs="Calibri"/>
        </w:rPr>
        <w:t xml:space="preserve"> </w:t>
      </w:r>
      <w:r w:rsidR="00CC3163" w:rsidRPr="00613EDF">
        <w:rPr>
          <w:rFonts w:ascii="Calibri" w:hAnsi="Calibri" w:cs="Calibri"/>
        </w:rPr>
        <w:tab/>
      </w:r>
      <w:r w:rsidR="00D362F7" w:rsidRPr="00613EDF">
        <w:rPr>
          <w:rFonts w:ascii="Calibri" w:hAnsi="Calibri" w:cs="Calibri"/>
        </w:rPr>
        <w:t>Topic:  India and Southeast Asia</w:t>
      </w:r>
    </w:p>
    <w:p w:rsidR="00D15800"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30, pp. 587-607</w:t>
      </w:r>
    </w:p>
    <w:p w:rsidR="00AF61E6" w:rsidRPr="00613EDF" w:rsidRDefault="00AF61E6" w:rsidP="00D362F7">
      <w:pPr>
        <w:rPr>
          <w:rFonts w:ascii="Calibri" w:hAnsi="Calibri" w:cs="Calibri"/>
          <w:b/>
          <w:bCs/>
        </w:rPr>
      </w:pPr>
      <w:r w:rsidRPr="00613EDF">
        <w:rPr>
          <w:rFonts w:ascii="Calibri" w:hAnsi="Calibri" w:cs="Calibri"/>
        </w:rPr>
        <w:tab/>
      </w:r>
      <w:r w:rsidRPr="00613EDF">
        <w:rPr>
          <w:rFonts w:ascii="Calibri" w:hAnsi="Calibri" w:cs="Calibri"/>
        </w:rPr>
        <w:tab/>
      </w:r>
      <w:r w:rsidRPr="00613EDF">
        <w:rPr>
          <w:rFonts w:ascii="Calibri" w:hAnsi="Calibri" w:cs="Calibri"/>
        </w:rPr>
        <w:tab/>
      </w:r>
      <w:r w:rsidRPr="00613EDF">
        <w:rPr>
          <w:rFonts w:ascii="Calibri" w:hAnsi="Calibri" w:cs="Calibri"/>
          <w:b/>
          <w:bCs/>
        </w:rPr>
        <w:t>ESSAY #2 DUE</w:t>
      </w:r>
    </w:p>
    <w:p w:rsidR="00D15800" w:rsidRPr="00613EDF" w:rsidRDefault="00D15800">
      <w:pPr>
        <w:rPr>
          <w:rFonts w:ascii="Calibri" w:hAnsi="Calibri" w:cs="Calibri"/>
        </w:rPr>
      </w:pPr>
    </w:p>
    <w:p w:rsidR="00D15800" w:rsidRPr="00613EDF" w:rsidRDefault="00D15800">
      <w:pPr>
        <w:rPr>
          <w:rFonts w:ascii="Calibri" w:hAnsi="Calibri" w:cs="Calibri"/>
        </w:rPr>
      </w:pPr>
      <w:r w:rsidRPr="00613EDF">
        <w:rPr>
          <w:rFonts w:ascii="Calibri" w:hAnsi="Calibri" w:cs="Calibri"/>
        </w:rPr>
        <w:t xml:space="preserve">Week 14 – </w:t>
      </w:r>
      <w:r w:rsidR="00CC3163" w:rsidRPr="00613EDF">
        <w:rPr>
          <w:rFonts w:ascii="Calibri" w:hAnsi="Calibri" w:cs="Calibri"/>
        </w:rPr>
        <w:t>Modernization and Unrest in the</w:t>
      </w:r>
      <w:r w:rsidR="00D362F7" w:rsidRPr="00613EDF">
        <w:rPr>
          <w:rFonts w:ascii="Calibri" w:hAnsi="Calibri" w:cs="Calibri"/>
        </w:rPr>
        <w:t xml:space="preserve"> Middle East</w:t>
      </w:r>
    </w:p>
    <w:p w:rsidR="00D15800" w:rsidRPr="00613EDF" w:rsidRDefault="00D15800">
      <w:pPr>
        <w:rPr>
          <w:rFonts w:ascii="Calibri" w:hAnsi="Calibri" w:cs="Calibri"/>
        </w:rPr>
      </w:pPr>
    </w:p>
    <w:p w:rsidR="00D362F7" w:rsidRPr="00613EDF" w:rsidRDefault="00D15800" w:rsidP="00D362F7">
      <w:pPr>
        <w:rPr>
          <w:rFonts w:ascii="Calibri" w:hAnsi="Calibri" w:cs="Calibri"/>
        </w:rPr>
      </w:pPr>
      <w:r w:rsidRPr="00613EDF">
        <w:rPr>
          <w:rFonts w:ascii="Calibri" w:hAnsi="Calibri" w:cs="Calibri"/>
        </w:rPr>
        <w:tab/>
        <w:t xml:space="preserve">Nov </w:t>
      </w:r>
      <w:r w:rsidR="00A707C5" w:rsidRPr="00613EDF">
        <w:rPr>
          <w:rFonts w:ascii="Calibri" w:hAnsi="Calibri" w:cs="Calibri"/>
        </w:rPr>
        <w:t>25 (M):</w:t>
      </w:r>
      <w:r w:rsidR="00CC3163" w:rsidRPr="00613EDF">
        <w:rPr>
          <w:rFonts w:ascii="Calibri" w:hAnsi="Calibri" w:cs="Calibri"/>
        </w:rPr>
        <w:t xml:space="preserve">  </w:t>
      </w:r>
      <w:r w:rsidR="00CC3163" w:rsidRPr="00613EDF">
        <w:rPr>
          <w:rFonts w:ascii="Calibri" w:hAnsi="Calibri" w:cs="Calibri"/>
        </w:rPr>
        <w:tab/>
      </w:r>
      <w:r w:rsidR="00D362F7" w:rsidRPr="00613EDF">
        <w:rPr>
          <w:rFonts w:ascii="Calibri" w:hAnsi="Calibri" w:cs="Calibri"/>
        </w:rPr>
        <w:t>Topic: Middle Eastern Civilization in the Contemporary Era</w:t>
      </w:r>
    </w:p>
    <w:p w:rsidR="00D15800"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31, pp. 608-631</w:t>
      </w:r>
    </w:p>
    <w:p w:rsidR="00A707C5" w:rsidRPr="00613EDF" w:rsidRDefault="00A707C5">
      <w:pPr>
        <w:rPr>
          <w:rFonts w:ascii="Calibri" w:hAnsi="Calibri" w:cs="Calibri"/>
        </w:rPr>
      </w:pPr>
    </w:p>
    <w:p w:rsidR="00A707C5" w:rsidRPr="00613EDF" w:rsidRDefault="00A707C5">
      <w:pPr>
        <w:rPr>
          <w:rFonts w:ascii="Calibri" w:hAnsi="Calibri" w:cs="Calibri"/>
        </w:rPr>
      </w:pPr>
      <w:r w:rsidRPr="00613EDF">
        <w:rPr>
          <w:rFonts w:ascii="Calibri" w:hAnsi="Calibri" w:cs="Calibri"/>
        </w:rPr>
        <w:tab/>
        <w:t>Nov 27 (W):  NO CLASSES TODAY</w:t>
      </w:r>
    </w:p>
    <w:p w:rsidR="00A707C5" w:rsidRPr="00613EDF" w:rsidRDefault="00A707C5">
      <w:pPr>
        <w:rPr>
          <w:rFonts w:ascii="Calibri" w:hAnsi="Calibri" w:cs="Calibri"/>
        </w:rPr>
      </w:pPr>
    </w:p>
    <w:p w:rsidR="00A707C5" w:rsidRPr="00613EDF" w:rsidRDefault="00A707C5">
      <w:pPr>
        <w:rPr>
          <w:rFonts w:ascii="Calibri" w:hAnsi="Calibri" w:cs="Calibri"/>
        </w:rPr>
      </w:pPr>
      <w:r w:rsidRPr="00613EDF">
        <w:rPr>
          <w:rFonts w:ascii="Calibri" w:hAnsi="Calibri" w:cs="Calibri"/>
        </w:rPr>
        <w:t xml:space="preserve">Week 15 – </w:t>
      </w:r>
      <w:r w:rsidR="00CC3163" w:rsidRPr="00613EDF">
        <w:rPr>
          <w:rFonts w:ascii="Calibri" w:hAnsi="Calibri" w:cs="Calibri"/>
        </w:rPr>
        <w:t>Modernization and Unrest in</w:t>
      </w:r>
      <w:r w:rsidR="00D362F7" w:rsidRPr="00613EDF">
        <w:rPr>
          <w:rFonts w:ascii="Calibri" w:hAnsi="Calibri" w:cs="Calibri"/>
        </w:rPr>
        <w:t xml:space="preserve"> the Southern Hemisphere</w:t>
      </w:r>
    </w:p>
    <w:p w:rsidR="00A707C5" w:rsidRPr="00613EDF" w:rsidRDefault="00A707C5">
      <w:pPr>
        <w:rPr>
          <w:rFonts w:ascii="Calibri" w:hAnsi="Calibri" w:cs="Calibri"/>
        </w:rPr>
      </w:pPr>
    </w:p>
    <w:p w:rsidR="00D362F7" w:rsidRPr="00613EDF" w:rsidRDefault="00A707C5" w:rsidP="00D362F7">
      <w:pPr>
        <w:rPr>
          <w:rFonts w:ascii="Calibri" w:hAnsi="Calibri" w:cs="Calibri"/>
        </w:rPr>
      </w:pPr>
      <w:r w:rsidRPr="00613EDF">
        <w:rPr>
          <w:rFonts w:ascii="Calibri" w:hAnsi="Calibri" w:cs="Calibri"/>
        </w:rPr>
        <w:tab/>
        <w:t xml:space="preserve">Dec 2 (M):  </w:t>
      </w:r>
      <w:r w:rsidR="00D362F7" w:rsidRPr="00613EDF">
        <w:rPr>
          <w:rFonts w:ascii="Calibri" w:hAnsi="Calibri" w:cs="Calibri"/>
        </w:rPr>
        <w:tab/>
        <w:t>Topic: Latin America in the Contemporary Era</w:t>
      </w:r>
    </w:p>
    <w:p w:rsidR="00A707C5"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32, pp. 632-651</w:t>
      </w:r>
    </w:p>
    <w:p w:rsidR="00A707C5" w:rsidRPr="00613EDF" w:rsidRDefault="00A707C5">
      <w:pPr>
        <w:rPr>
          <w:rFonts w:ascii="Calibri" w:hAnsi="Calibri" w:cs="Calibri"/>
        </w:rPr>
      </w:pPr>
    </w:p>
    <w:p w:rsidR="00D362F7" w:rsidRPr="00613EDF" w:rsidRDefault="00A707C5" w:rsidP="00D362F7">
      <w:pPr>
        <w:rPr>
          <w:rFonts w:ascii="Calibri" w:hAnsi="Calibri" w:cs="Calibri"/>
        </w:rPr>
      </w:pPr>
      <w:r w:rsidRPr="00613EDF">
        <w:rPr>
          <w:rFonts w:ascii="Calibri" w:hAnsi="Calibri" w:cs="Calibri"/>
        </w:rPr>
        <w:tab/>
        <w:t xml:space="preserve">Dec 4 (W): </w:t>
      </w:r>
      <w:r w:rsidR="00D362F7" w:rsidRPr="00613EDF">
        <w:rPr>
          <w:rFonts w:ascii="Calibri" w:hAnsi="Calibri" w:cs="Calibri"/>
        </w:rPr>
        <w:tab/>
        <w:t>Topic: Sub-Saharan Africa from Colonies to New Nations</w:t>
      </w:r>
    </w:p>
    <w:p w:rsidR="00A707C5" w:rsidRPr="00613EDF" w:rsidRDefault="00D362F7" w:rsidP="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33, pp. 652-6</w:t>
      </w:r>
      <w:r w:rsidR="00513014">
        <w:rPr>
          <w:rFonts w:ascii="Calibri" w:hAnsi="Calibri" w:cs="Calibri"/>
        </w:rPr>
        <w:t>64</w:t>
      </w:r>
    </w:p>
    <w:p w:rsidR="00A707C5" w:rsidRPr="00613EDF" w:rsidRDefault="00A707C5">
      <w:pPr>
        <w:rPr>
          <w:rFonts w:ascii="Calibri" w:hAnsi="Calibri" w:cs="Calibri"/>
        </w:rPr>
      </w:pPr>
    </w:p>
    <w:p w:rsidR="00A707C5" w:rsidRPr="00613EDF" w:rsidRDefault="00A707C5">
      <w:pPr>
        <w:rPr>
          <w:rFonts w:ascii="Calibri" w:hAnsi="Calibri" w:cs="Calibri"/>
        </w:rPr>
      </w:pPr>
      <w:r w:rsidRPr="00613EDF">
        <w:rPr>
          <w:rFonts w:ascii="Calibri" w:hAnsi="Calibri" w:cs="Calibri"/>
        </w:rPr>
        <w:t xml:space="preserve">Week 16 – </w:t>
      </w:r>
      <w:r w:rsidR="00581C20" w:rsidRPr="00613EDF">
        <w:rPr>
          <w:rFonts w:ascii="Calibri" w:hAnsi="Calibri" w:cs="Calibri"/>
        </w:rPr>
        <w:t xml:space="preserve"> Major Themes </w:t>
      </w:r>
    </w:p>
    <w:p w:rsidR="00A707C5" w:rsidRPr="00613EDF" w:rsidRDefault="00A707C5">
      <w:pPr>
        <w:rPr>
          <w:rFonts w:ascii="Calibri" w:hAnsi="Calibri" w:cs="Calibri"/>
        </w:rPr>
      </w:pPr>
    </w:p>
    <w:p w:rsidR="00D362F7" w:rsidRPr="00613EDF" w:rsidRDefault="00A707C5" w:rsidP="00D362F7">
      <w:pPr>
        <w:rPr>
          <w:rFonts w:ascii="Calibri" w:hAnsi="Calibri" w:cs="Calibri"/>
        </w:rPr>
      </w:pPr>
      <w:r w:rsidRPr="00613EDF">
        <w:rPr>
          <w:rFonts w:ascii="Calibri" w:hAnsi="Calibri" w:cs="Calibri"/>
        </w:rPr>
        <w:tab/>
        <w:t>Dec 9 (M):</w:t>
      </w:r>
      <w:r w:rsidR="00D362F7" w:rsidRPr="00613EDF">
        <w:rPr>
          <w:rFonts w:ascii="Calibri" w:hAnsi="Calibri" w:cs="Calibri"/>
        </w:rPr>
        <w:tab/>
        <w:t>Topic: Themes in Contemporary World History</w:t>
      </w:r>
    </w:p>
    <w:p w:rsidR="00A707C5" w:rsidRPr="00613EDF" w:rsidRDefault="00D362F7">
      <w:pPr>
        <w:rPr>
          <w:rFonts w:ascii="Calibri" w:hAnsi="Calibri" w:cs="Calibri"/>
        </w:rPr>
      </w:pPr>
      <w:r w:rsidRPr="00613EDF">
        <w:rPr>
          <w:rFonts w:ascii="Calibri" w:hAnsi="Calibri" w:cs="Calibri"/>
        </w:rPr>
        <w:tab/>
      </w:r>
      <w:r w:rsidRPr="00613EDF">
        <w:rPr>
          <w:rFonts w:ascii="Calibri" w:hAnsi="Calibri" w:cs="Calibri"/>
        </w:rPr>
        <w:tab/>
      </w:r>
      <w:r w:rsidRPr="00613EDF">
        <w:rPr>
          <w:rFonts w:ascii="Calibri" w:hAnsi="Calibri" w:cs="Calibri"/>
        </w:rPr>
        <w:tab/>
        <w:t>Stearns, Chap. 34, pp. 674-699</w:t>
      </w:r>
    </w:p>
    <w:p w:rsidR="00A707C5" w:rsidRPr="00613EDF" w:rsidRDefault="00A707C5">
      <w:pPr>
        <w:rPr>
          <w:rFonts w:ascii="Calibri" w:hAnsi="Calibri" w:cs="Calibri"/>
        </w:rPr>
      </w:pPr>
    </w:p>
    <w:p w:rsidR="00A707C5" w:rsidRPr="00613EDF" w:rsidRDefault="00A707C5" w:rsidP="00D362F7">
      <w:pPr>
        <w:rPr>
          <w:rFonts w:ascii="Calibri" w:hAnsi="Calibri" w:cs="Calibri"/>
        </w:rPr>
      </w:pPr>
      <w:r w:rsidRPr="00613EDF">
        <w:rPr>
          <w:rFonts w:ascii="Calibri" w:hAnsi="Calibri" w:cs="Calibri"/>
        </w:rPr>
        <w:tab/>
        <w:t>Dec 11 (W):</w:t>
      </w:r>
      <w:r w:rsidR="00D362F7" w:rsidRPr="00613EDF">
        <w:rPr>
          <w:rFonts w:ascii="Calibri" w:hAnsi="Calibri" w:cs="Calibri"/>
        </w:rPr>
        <w:tab/>
      </w:r>
      <w:r w:rsidR="00AF61E6" w:rsidRPr="00613EDF">
        <w:rPr>
          <w:rFonts w:ascii="Calibri" w:hAnsi="Calibri" w:cs="Calibri"/>
          <w:b/>
          <w:bCs/>
        </w:rPr>
        <w:t>FINAL EXAM***</w:t>
      </w:r>
    </w:p>
    <w:p w:rsidR="00A707C5" w:rsidRPr="00613EDF" w:rsidRDefault="00A707C5">
      <w:pPr>
        <w:rPr>
          <w:rFonts w:ascii="Calibri" w:hAnsi="Calibri" w:cs="Calibri"/>
        </w:rPr>
      </w:pPr>
    </w:p>
    <w:p w:rsidR="00A707C5" w:rsidRPr="00613EDF" w:rsidRDefault="00A707C5">
      <w:pPr>
        <w:rPr>
          <w:rFonts w:ascii="Calibri" w:hAnsi="Calibri" w:cs="Calibri"/>
        </w:rPr>
      </w:pPr>
      <w:r w:rsidRPr="00613EDF">
        <w:rPr>
          <w:rFonts w:ascii="Calibri" w:hAnsi="Calibri" w:cs="Calibri"/>
        </w:rPr>
        <w:t>Week 17</w:t>
      </w:r>
    </w:p>
    <w:p w:rsidR="00A707C5" w:rsidRPr="00613EDF" w:rsidRDefault="00A707C5">
      <w:pPr>
        <w:rPr>
          <w:rFonts w:ascii="Calibri" w:hAnsi="Calibri" w:cs="Calibri"/>
        </w:rPr>
      </w:pPr>
    </w:p>
    <w:p w:rsidR="00A707C5" w:rsidRPr="00613EDF" w:rsidRDefault="00A707C5">
      <w:pPr>
        <w:rPr>
          <w:rFonts w:ascii="Calibri" w:hAnsi="Calibri" w:cs="Calibri"/>
          <w:b/>
          <w:bCs/>
        </w:rPr>
      </w:pPr>
      <w:r w:rsidRPr="00613EDF">
        <w:rPr>
          <w:rFonts w:ascii="Calibri" w:hAnsi="Calibri" w:cs="Calibri"/>
        </w:rPr>
        <w:tab/>
      </w:r>
      <w:r w:rsidRPr="00613EDF">
        <w:rPr>
          <w:rFonts w:ascii="Calibri" w:hAnsi="Calibri" w:cs="Calibri"/>
          <w:b/>
          <w:bCs/>
        </w:rPr>
        <w:t xml:space="preserve">Dec 17: </w:t>
      </w:r>
      <w:r w:rsidR="00AF61E6" w:rsidRPr="00613EDF">
        <w:rPr>
          <w:rFonts w:ascii="Calibri" w:hAnsi="Calibri" w:cs="Calibri"/>
          <w:b/>
          <w:bCs/>
        </w:rPr>
        <w:tab/>
      </w:r>
      <w:r w:rsidRPr="00613EDF">
        <w:rPr>
          <w:rFonts w:ascii="Calibri" w:hAnsi="Calibri" w:cs="Calibri"/>
          <w:b/>
          <w:bCs/>
        </w:rPr>
        <w:t>FINAL GRADES DUE</w:t>
      </w:r>
    </w:p>
    <w:p w:rsidR="00D15800" w:rsidRDefault="00D15800">
      <w:pPr>
        <w:rPr>
          <w:rFonts w:ascii="Calibri" w:hAnsi="Calibri" w:cs="Calibri"/>
        </w:rPr>
      </w:pPr>
    </w:p>
    <w:p w:rsidR="0057719B" w:rsidRDefault="0057719B">
      <w:pPr>
        <w:rPr>
          <w:rFonts w:ascii="Calibri" w:hAnsi="Calibri" w:cs="Calibri"/>
        </w:rPr>
      </w:pPr>
    </w:p>
    <w:p w:rsidR="0057719B" w:rsidRPr="00033B15" w:rsidRDefault="0057719B" w:rsidP="00033B15">
      <w:pPr>
        <w:jc w:val="center"/>
        <w:rPr>
          <w:rFonts w:ascii="Calibri" w:hAnsi="Calibri" w:cs="Calibri"/>
          <w:b/>
          <w:bCs/>
          <w:sz w:val="28"/>
          <w:szCs w:val="28"/>
        </w:rPr>
      </w:pPr>
      <w:r>
        <w:rPr>
          <w:rFonts w:ascii="Calibri" w:hAnsi="Calibri" w:cs="Calibri"/>
        </w:rPr>
        <w:br w:type="page"/>
      </w:r>
      <w:r w:rsidRPr="00033B15">
        <w:rPr>
          <w:rFonts w:ascii="Calibri" w:hAnsi="Calibri" w:cs="Calibri"/>
          <w:b/>
          <w:bCs/>
          <w:sz w:val="28"/>
          <w:szCs w:val="28"/>
        </w:rPr>
        <w:t>Map Quiz</w:t>
      </w:r>
    </w:p>
    <w:p w:rsidR="0057719B" w:rsidRPr="00033B15" w:rsidRDefault="0057719B" w:rsidP="00033B15">
      <w:pPr>
        <w:jc w:val="center"/>
        <w:rPr>
          <w:rFonts w:ascii="Calibri" w:hAnsi="Calibri" w:cs="Calibri"/>
          <w:b/>
          <w:bCs/>
          <w:sz w:val="28"/>
          <w:szCs w:val="28"/>
        </w:rPr>
      </w:pPr>
      <w:r w:rsidRPr="00033B15">
        <w:rPr>
          <w:rFonts w:ascii="Calibri" w:hAnsi="Calibri" w:cs="Calibri"/>
          <w:b/>
          <w:bCs/>
          <w:sz w:val="28"/>
          <w:szCs w:val="28"/>
        </w:rPr>
        <w:t>Pool of identifications</w:t>
      </w:r>
    </w:p>
    <w:p w:rsidR="0057719B" w:rsidRDefault="0057719B">
      <w:pPr>
        <w:rPr>
          <w:rFonts w:ascii="Calibri" w:hAnsi="Calibri" w:cs="Calibri"/>
        </w:rPr>
      </w:pPr>
    </w:p>
    <w:p w:rsidR="0057719B" w:rsidRPr="00033B15" w:rsidRDefault="0057719B">
      <w:pPr>
        <w:rPr>
          <w:rFonts w:ascii="Calibri" w:hAnsi="Calibri" w:cs="Calibri"/>
          <w:sz w:val="28"/>
          <w:szCs w:val="28"/>
        </w:rPr>
      </w:pPr>
      <w:r w:rsidRPr="00033B15">
        <w:rPr>
          <w:rFonts w:ascii="Calibri" w:hAnsi="Calibri" w:cs="Calibri"/>
          <w:sz w:val="28"/>
          <w:szCs w:val="28"/>
        </w:rPr>
        <w:t>Mexico</w:t>
      </w:r>
    </w:p>
    <w:p w:rsidR="0057719B" w:rsidRPr="00033B15" w:rsidRDefault="0057719B">
      <w:pPr>
        <w:rPr>
          <w:rFonts w:ascii="Calibri" w:hAnsi="Calibri" w:cs="Calibri"/>
          <w:sz w:val="28"/>
          <w:szCs w:val="28"/>
        </w:rPr>
      </w:pPr>
      <w:r w:rsidRPr="00033B15">
        <w:rPr>
          <w:rFonts w:ascii="Calibri" w:hAnsi="Calibri" w:cs="Calibri"/>
          <w:sz w:val="28"/>
          <w:szCs w:val="28"/>
        </w:rPr>
        <w:t>Peru</w:t>
      </w:r>
    </w:p>
    <w:p w:rsidR="0057719B" w:rsidRPr="00033B15" w:rsidRDefault="0057719B">
      <w:pPr>
        <w:rPr>
          <w:rFonts w:ascii="Calibri" w:hAnsi="Calibri" w:cs="Calibri"/>
          <w:sz w:val="28"/>
          <w:szCs w:val="28"/>
        </w:rPr>
      </w:pPr>
      <w:r w:rsidRPr="00033B15">
        <w:rPr>
          <w:rFonts w:ascii="Calibri" w:hAnsi="Calibri" w:cs="Calibri"/>
          <w:sz w:val="28"/>
          <w:szCs w:val="28"/>
        </w:rPr>
        <w:t>Angola</w:t>
      </w:r>
    </w:p>
    <w:p w:rsidR="0057719B" w:rsidRPr="00033B15" w:rsidRDefault="0057719B">
      <w:pPr>
        <w:rPr>
          <w:rFonts w:ascii="Calibri" w:hAnsi="Calibri" w:cs="Calibri"/>
          <w:sz w:val="28"/>
          <w:szCs w:val="28"/>
        </w:rPr>
      </w:pPr>
      <w:r w:rsidRPr="00033B15">
        <w:rPr>
          <w:rFonts w:ascii="Calibri" w:hAnsi="Calibri" w:cs="Calibri"/>
          <w:sz w:val="28"/>
          <w:szCs w:val="28"/>
        </w:rPr>
        <w:t>Nigeria</w:t>
      </w:r>
    </w:p>
    <w:p w:rsidR="0057719B" w:rsidRPr="00033B15" w:rsidRDefault="0057719B">
      <w:pPr>
        <w:rPr>
          <w:rFonts w:ascii="Calibri" w:hAnsi="Calibri" w:cs="Calibri"/>
          <w:sz w:val="28"/>
          <w:szCs w:val="28"/>
        </w:rPr>
      </w:pPr>
      <w:r w:rsidRPr="00033B15">
        <w:rPr>
          <w:rFonts w:ascii="Calibri" w:hAnsi="Calibri" w:cs="Calibri"/>
          <w:sz w:val="28"/>
          <w:szCs w:val="28"/>
        </w:rPr>
        <w:t>Kenya</w:t>
      </w:r>
    </w:p>
    <w:p w:rsidR="0057719B" w:rsidRPr="00033B15" w:rsidRDefault="0057719B">
      <w:pPr>
        <w:rPr>
          <w:rFonts w:ascii="Calibri" w:hAnsi="Calibri" w:cs="Calibri"/>
          <w:sz w:val="28"/>
          <w:szCs w:val="28"/>
        </w:rPr>
      </w:pPr>
      <w:r w:rsidRPr="00033B15">
        <w:rPr>
          <w:rFonts w:ascii="Calibri" w:hAnsi="Calibri" w:cs="Calibri"/>
          <w:sz w:val="28"/>
          <w:szCs w:val="28"/>
        </w:rPr>
        <w:t>Singapore</w:t>
      </w:r>
    </w:p>
    <w:p w:rsidR="0057719B" w:rsidRPr="00033B15" w:rsidRDefault="0057719B">
      <w:pPr>
        <w:rPr>
          <w:rFonts w:ascii="Calibri" w:hAnsi="Calibri" w:cs="Calibri"/>
          <w:sz w:val="28"/>
          <w:szCs w:val="28"/>
        </w:rPr>
      </w:pPr>
      <w:r w:rsidRPr="00033B15">
        <w:rPr>
          <w:rFonts w:ascii="Calibri" w:hAnsi="Calibri" w:cs="Calibri"/>
          <w:sz w:val="28"/>
          <w:szCs w:val="28"/>
        </w:rPr>
        <w:t>Japan</w:t>
      </w:r>
    </w:p>
    <w:p w:rsidR="0057719B" w:rsidRPr="00033B15" w:rsidRDefault="0057719B">
      <w:pPr>
        <w:rPr>
          <w:rFonts w:ascii="Calibri" w:hAnsi="Calibri" w:cs="Calibri"/>
          <w:sz w:val="28"/>
          <w:szCs w:val="28"/>
        </w:rPr>
      </w:pPr>
      <w:r w:rsidRPr="00033B15">
        <w:rPr>
          <w:rFonts w:ascii="Calibri" w:hAnsi="Calibri" w:cs="Calibri"/>
          <w:sz w:val="28"/>
          <w:szCs w:val="28"/>
        </w:rPr>
        <w:t>Saint Petersburg, Russia</w:t>
      </w:r>
    </w:p>
    <w:p w:rsidR="0057719B" w:rsidRPr="00033B15" w:rsidRDefault="0057719B">
      <w:pPr>
        <w:rPr>
          <w:rFonts w:ascii="Calibri" w:hAnsi="Calibri" w:cs="Calibri"/>
          <w:sz w:val="28"/>
          <w:szCs w:val="28"/>
        </w:rPr>
      </w:pPr>
      <w:r w:rsidRPr="00033B15">
        <w:rPr>
          <w:rFonts w:ascii="Calibri" w:hAnsi="Calibri" w:cs="Calibri"/>
          <w:sz w:val="28"/>
          <w:szCs w:val="28"/>
        </w:rPr>
        <w:t>Algeria</w:t>
      </w:r>
    </w:p>
    <w:p w:rsidR="0057719B" w:rsidRPr="00033B15" w:rsidRDefault="0057719B">
      <w:pPr>
        <w:rPr>
          <w:rFonts w:ascii="Calibri" w:hAnsi="Calibri" w:cs="Calibri"/>
          <w:sz w:val="28"/>
          <w:szCs w:val="28"/>
        </w:rPr>
      </w:pPr>
      <w:r w:rsidRPr="00033B15">
        <w:rPr>
          <w:rFonts w:ascii="Calibri" w:hAnsi="Calibri" w:cs="Calibri"/>
          <w:sz w:val="28"/>
          <w:szCs w:val="28"/>
        </w:rPr>
        <w:t>Philippines</w:t>
      </w:r>
    </w:p>
    <w:p w:rsidR="0057719B" w:rsidRPr="00033B15" w:rsidRDefault="0057719B">
      <w:pPr>
        <w:rPr>
          <w:rFonts w:ascii="Calibri" w:hAnsi="Calibri" w:cs="Calibri"/>
          <w:sz w:val="28"/>
          <w:szCs w:val="28"/>
        </w:rPr>
      </w:pPr>
      <w:r w:rsidRPr="00033B15">
        <w:rPr>
          <w:rFonts w:ascii="Calibri" w:hAnsi="Calibri" w:cs="Calibri"/>
          <w:sz w:val="28"/>
          <w:szCs w:val="28"/>
        </w:rPr>
        <w:t>Lebanon</w:t>
      </w:r>
    </w:p>
    <w:p w:rsidR="0057719B" w:rsidRPr="00033B15" w:rsidRDefault="0057719B">
      <w:pPr>
        <w:rPr>
          <w:rFonts w:ascii="Calibri" w:hAnsi="Calibri" w:cs="Calibri"/>
          <w:sz w:val="28"/>
          <w:szCs w:val="28"/>
        </w:rPr>
      </w:pPr>
      <w:r w:rsidRPr="00033B15">
        <w:rPr>
          <w:rFonts w:ascii="Calibri" w:hAnsi="Calibri" w:cs="Calibri"/>
          <w:sz w:val="28"/>
          <w:szCs w:val="28"/>
        </w:rPr>
        <w:t>New Zealand</w:t>
      </w:r>
    </w:p>
    <w:p w:rsidR="0057719B" w:rsidRPr="00033B15" w:rsidRDefault="0057719B">
      <w:pPr>
        <w:rPr>
          <w:rFonts w:ascii="Calibri" w:hAnsi="Calibri" w:cs="Calibri"/>
          <w:sz w:val="28"/>
          <w:szCs w:val="28"/>
        </w:rPr>
      </w:pPr>
      <w:r w:rsidRPr="00033B15">
        <w:rPr>
          <w:rFonts w:ascii="Calibri" w:hAnsi="Calibri" w:cs="Calibri"/>
          <w:sz w:val="28"/>
          <w:szCs w:val="28"/>
        </w:rPr>
        <w:t>Taiwan</w:t>
      </w:r>
    </w:p>
    <w:p w:rsidR="0057719B" w:rsidRPr="00033B15" w:rsidRDefault="0057719B">
      <w:pPr>
        <w:rPr>
          <w:rFonts w:ascii="Calibri" w:hAnsi="Calibri" w:cs="Calibri"/>
          <w:sz w:val="28"/>
          <w:szCs w:val="28"/>
        </w:rPr>
      </w:pPr>
      <w:r w:rsidRPr="00033B15">
        <w:rPr>
          <w:rFonts w:ascii="Calibri" w:hAnsi="Calibri" w:cs="Calibri"/>
          <w:sz w:val="28"/>
          <w:szCs w:val="28"/>
        </w:rPr>
        <w:t>Mumbai</w:t>
      </w:r>
      <w:r w:rsidR="00C57A16" w:rsidRPr="00033B15">
        <w:rPr>
          <w:rFonts w:ascii="Calibri" w:hAnsi="Calibri" w:cs="Calibri"/>
          <w:sz w:val="28"/>
          <w:szCs w:val="28"/>
        </w:rPr>
        <w:t>, India</w:t>
      </w:r>
    </w:p>
    <w:p w:rsidR="0057719B" w:rsidRPr="00033B15" w:rsidRDefault="0057719B">
      <w:pPr>
        <w:rPr>
          <w:rFonts w:ascii="Calibri" w:hAnsi="Calibri" w:cs="Calibri"/>
          <w:sz w:val="28"/>
          <w:szCs w:val="28"/>
        </w:rPr>
      </w:pPr>
      <w:r w:rsidRPr="00033B15">
        <w:rPr>
          <w:rFonts w:ascii="Calibri" w:hAnsi="Calibri" w:cs="Calibri"/>
          <w:sz w:val="28"/>
          <w:szCs w:val="28"/>
        </w:rPr>
        <w:t>Vietnam</w:t>
      </w:r>
    </w:p>
    <w:p w:rsidR="0057719B" w:rsidRPr="00033B15" w:rsidRDefault="0057719B">
      <w:pPr>
        <w:rPr>
          <w:rFonts w:ascii="Calibri" w:hAnsi="Calibri" w:cs="Calibri"/>
          <w:sz w:val="28"/>
          <w:szCs w:val="28"/>
        </w:rPr>
      </w:pPr>
      <w:r w:rsidRPr="00033B15">
        <w:rPr>
          <w:rFonts w:ascii="Calibri" w:hAnsi="Calibri" w:cs="Calibri"/>
          <w:sz w:val="28"/>
          <w:szCs w:val="28"/>
        </w:rPr>
        <w:t>Chile</w:t>
      </w:r>
    </w:p>
    <w:p w:rsidR="0057719B" w:rsidRPr="00033B15" w:rsidRDefault="0057719B">
      <w:pPr>
        <w:rPr>
          <w:rFonts w:ascii="Calibri" w:hAnsi="Calibri" w:cs="Calibri"/>
          <w:sz w:val="28"/>
          <w:szCs w:val="28"/>
        </w:rPr>
      </w:pPr>
      <w:r w:rsidRPr="00033B15">
        <w:rPr>
          <w:rFonts w:ascii="Calibri" w:hAnsi="Calibri" w:cs="Calibri"/>
          <w:sz w:val="28"/>
          <w:szCs w:val="28"/>
        </w:rPr>
        <w:t>Sri Lanka</w:t>
      </w:r>
    </w:p>
    <w:p w:rsidR="0057719B" w:rsidRPr="00033B15" w:rsidRDefault="0057719B">
      <w:pPr>
        <w:rPr>
          <w:rFonts w:ascii="Calibri" w:hAnsi="Calibri" w:cs="Calibri"/>
          <w:sz w:val="28"/>
          <w:szCs w:val="28"/>
        </w:rPr>
      </w:pPr>
      <w:r w:rsidRPr="00033B15">
        <w:rPr>
          <w:rFonts w:ascii="Calibri" w:hAnsi="Calibri" w:cs="Calibri"/>
          <w:sz w:val="28"/>
          <w:szCs w:val="28"/>
        </w:rPr>
        <w:t>South Korea</w:t>
      </w:r>
    </w:p>
    <w:p w:rsidR="0057719B" w:rsidRPr="00033B15" w:rsidRDefault="0057719B">
      <w:pPr>
        <w:rPr>
          <w:rFonts w:ascii="Calibri" w:hAnsi="Calibri" w:cs="Calibri"/>
          <w:sz w:val="28"/>
          <w:szCs w:val="28"/>
        </w:rPr>
      </w:pPr>
      <w:r w:rsidRPr="00033B15">
        <w:rPr>
          <w:rFonts w:ascii="Calibri" w:hAnsi="Calibri" w:cs="Calibri"/>
          <w:sz w:val="28"/>
          <w:szCs w:val="28"/>
        </w:rPr>
        <w:t>Germany</w:t>
      </w:r>
    </w:p>
    <w:p w:rsidR="0057719B" w:rsidRPr="00033B15" w:rsidRDefault="0057719B">
      <w:pPr>
        <w:rPr>
          <w:rFonts w:ascii="Calibri" w:hAnsi="Calibri" w:cs="Calibri"/>
          <w:sz w:val="28"/>
          <w:szCs w:val="28"/>
        </w:rPr>
      </w:pPr>
      <w:r w:rsidRPr="00033B15">
        <w:rPr>
          <w:rFonts w:ascii="Calibri" w:hAnsi="Calibri" w:cs="Calibri"/>
          <w:sz w:val="28"/>
          <w:szCs w:val="28"/>
        </w:rPr>
        <w:t>Cuba</w:t>
      </w:r>
    </w:p>
    <w:p w:rsidR="0057719B" w:rsidRPr="00033B15" w:rsidRDefault="0057719B">
      <w:pPr>
        <w:rPr>
          <w:rFonts w:ascii="Calibri" w:hAnsi="Calibri" w:cs="Calibri"/>
          <w:sz w:val="28"/>
          <w:szCs w:val="28"/>
        </w:rPr>
      </w:pPr>
      <w:r w:rsidRPr="00033B15">
        <w:rPr>
          <w:rFonts w:ascii="Calibri" w:hAnsi="Calibri" w:cs="Calibri"/>
          <w:sz w:val="28"/>
          <w:szCs w:val="28"/>
        </w:rPr>
        <w:t>Panama</w:t>
      </w:r>
    </w:p>
    <w:p w:rsidR="0057719B" w:rsidRPr="00033B15" w:rsidRDefault="0057719B">
      <w:pPr>
        <w:rPr>
          <w:rFonts w:ascii="Calibri" w:hAnsi="Calibri" w:cs="Calibri"/>
          <w:sz w:val="28"/>
          <w:szCs w:val="28"/>
        </w:rPr>
      </w:pPr>
      <w:r w:rsidRPr="00033B15">
        <w:rPr>
          <w:rFonts w:ascii="Calibri" w:hAnsi="Calibri" w:cs="Calibri"/>
          <w:sz w:val="28"/>
          <w:szCs w:val="28"/>
        </w:rPr>
        <w:t>Burma</w:t>
      </w:r>
    </w:p>
    <w:p w:rsidR="0057719B" w:rsidRPr="00033B15" w:rsidRDefault="0057719B">
      <w:pPr>
        <w:rPr>
          <w:rFonts w:ascii="Calibri" w:hAnsi="Calibri" w:cs="Calibri"/>
          <w:sz w:val="28"/>
          <w:szCs w:val="28"/>
        </w:rPr>
      </w:pPr>
      <w:r w:rsidRPr="00033B15">
        <w:rPr>
          <w:rFonts w:ascii="Calibri" w:hAnsi="Calibri" w:cs="Calibri"/>
          <w:sz w:val="28"/>
          <w:szCs w:val="28"/>
        </w:rPr>
        <w:t>Turkey</w:t>
      </w:r>
    </w:p>
    <w:p w:rsidR="0057719B" w:rsidRPr="00033B15" w:rsidRDefault="0057719B">
      <w:pPr>
        <w:rPr>
          <w:rFonts w:ascii="Calibri" w:hAnsi="Calibri" w:cs="Calibri"/>
          <w:sz w:val="28"/>
          <w:szCs w:val="28"/>
        </w:rPr>
      </w:pPr>
      <w:r w:rsidRPr="00033B15">
        <w:rPr>
          <w:rFonts w:ascii="Calibri" w:hAnsi="Calibri" w:cs="Calibri"/>
          <w:sz w:val="28"/>
          <w:szCs w:val="28"/>
        </w:rPr>
        <w:t>Saudi Arabia</w:t>
      </w:r>
    </w:p>
    <w:p w:rsidR="00033B15" w:rsidRDefault="0057719B">
      <w:pPr>
        <w:rPr>
          <w:rFonts w:ascii="Calibri" w:hAnsi="Calibri" w:cs="Calibri"/>
          <w:sz w:val="28"/>
          <w:szCs w:val="28"/>
        </w:rPr>
      </w:pPr>
      <w:r w:rsidRPr="00033B15">
        <w:rPr>
          <w:rFonts w:ascii="Calibri" w:hAnsi="Calibri" w:cs="Calibri"/>
          <w:sz w:val="28"/>
          <w:szCs w:val="28"/>
        </w:rPr>
        <w:t>Malaysia</w:t>
      </w:r>
    </w:p>
    <w:p w:rsidR="00033B15" w:rsidRPr="00033B15" w:rsidRDefault="00033B15">
      <w:pPr>
        <w:rPr>
          <w:rFonts w:ascii="Calibri" w:hAnsi="Calibri" w:cs="Calibri"/>
          <w:sz w:val="28"/>
          <w:szCs w:val="28"/>
        </w:rPr>
      </w:pPr>
      <w:r>
        <w:rPr>
          <w:rFonts w:ascii="Calibri" w:hAnsi="Calibri" w:cs="Calibri"/>
          <w:sz w:val="28"/>
          <w:szCs w:val="28"/>
        </w:rPr>
        <w:t>Sao Paulo, Brazil</w:t>
      </w:r>
    </w:p>
    <w:sectPr w:rsidR="00033B15" w:rsidRPr="00033B1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43" w:rsidRDefault="00046943" w:rsidP="006C4E9D">
      <w:r>
        <w:separator/>
      </w:r>
    </w:p>
  </w:endnote>
  <w:endnote w:type="continuationSeparator" w:id="0">
    <w:p w:rsidR="00046943" w:rsidRDefault="00046943" w:rsidP="006C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9D" w:rsidRDefault="006C4E9D">
    <w:pPr>
      <w:pStyle w:val="Footer"/>
      <w:jc w:val="center"/>
    </w:pPr>
    <w:r>
      <w:fldChar w:fldCharType="begin"/>
    </w:r>
    <w:r>
      <w:instrText xml:space="preserve"> PAGE   \* MERGEFORMAT </w:instrText>
    </w:r>
    <w:r>
      <w:fldChar w:fldCharType="separate"/>
    </w:r>
    <w:r w:rsidR="00E117F3">
      <w:rPr>
        <w:noProof/>
      </w:rPr>
      <w:t>1</w:t>
    </w:r>
    <w:r>
      <w:rPr>
        <w:noProof/>
      </w:rPr>
      <w:fldChar w:fldCharType="end"/>
    </w:r>
  </w:p>
  <w:p w:rsidR="006C4E9D" w:rsidRDefault="006C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43" w:rsidRDefault="00046943" w:rsidP="006C4E9D">
      <w:r>
        <w:separator/>
      </w:r>
    </w:p>
  </w:footnote>
  <w:footnote w:type="continuationSeparator" w:id="0">
    <w:p w:rsidR="00046943" w:rsidRDefault="00046943" w:rsidP="006C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11348"/>
    <w:multiLevelType w:val="hybridMultilevel"/>
    <w:tmpl w:val="B14060EC"/>
    <w:lvl w:ilvl="0" w:tplc="BA10A9FC">
      <w:start w:val="1"/>
      <w:numFmt w:val="decimal"/>
      <w:lvlText w:val="%1."/>
      <w:lvlJc w:val="left"/>
      <w:pPr>
        <w:tabs>
          <w:tab w:val="num" w:pos="720"/>
        </w:tabs>
        <w:ind w:left="720" w:hanging="360"/>
      </w:pPr>
      <w:rPr>
        <w:rFonts w:ascii="Calibri" w:eastAsia="Times New Roman" w:hAnsi="Calibri" w:cs="Calibr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9B0956"/>
    <w:multiLevelType w:val="hybridMultilevel"/>
    <w:tmpl w:val="C5DC01F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1F7C48"/>
    <w:multiLevelType w:val="hybridMultilevel"/>
    <w:tmpl w:val="FA369258"/>
    <w:lvl w:ilvl="0" w:tplc="23BC5C1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4A5C39"/>
    <w:multiLevelType w:val="hybridMultilevel"/>
    <w:tmpl w:val="2C36A06C"/>
    <w:lvl w:ilvl="0" w:tplc="04090001">
      <w:start w:val="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494F9A"/>
    <w:multiLevelType w:val="hybridMultilevel"/>
    <w:tmpl w:val="5860DC5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B472D"/>
    <w:multiLevelType w:val="hybridMultilevel"/>
    <w:tmpl w:val="62CEEC34"/>
    <w:lvl w:ilvl="0" w:tplc="6CE886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4D"/>
    <w:rsid w:val="00033B15"/>
    <w:rsid w:val="00034DB3"/>
    <w:rsid w:val="00045880"/>
    <w:rsid w:val="00046943"/>
    <w:rsid w:val="00120FAB"/>
    <w:rsid w:val="001F2307"/>
    <w:rsid w:val="0022082E"/>
    <w:rsid w:val="002D7BDD"/>
    <w:rsid w:val="003140C0"/>
    <w:rsid w:val="00330EDD"/>
    <w:rsid w:val="003E41FA"/>
    <w:rsid w:val="00496AA3"/>
    <w:rsid w:val="004F321E"/>
    <w:rsid w:val="004F4895"/>
    <w:rsid w:val="00513014"/>
    <w:rsid w:val="00576E85"/>
    <w:rsid w:val="0057719B"/>
    <w:rsid w:val="00581C20"/>
    <w:rsid w:val="005A576C"/>
    <w:rsid w:val="005C5B03"/>
    <w:rsid w:val="005F349F"/>
    <w:rsid w:val="00613EDF"/>
    <w:rsid w:val="0065146C"/>
    <w:rsid w:val="00671B45"/>
    <w:rsid w:val="006C4E9D"/>
    <w:rsid w:val="007D694A"/>
    <w:rsid w:val="008409AB"/>
    <w:rsid w:val="00905173"/>
    <w:rsid w:val="00923049"/>
    <w:rsid w:val="00955858"/>
    <w:rsid w:val="009872D7"/>
    <w:rsid w:val="009B5B87"/>
    <w:rsid w:val="009D08E0"/>
    <w:rsid w:val="009F612F"/>
    <w:rsid w:val="00A50BF2"/>
    <w:rsid w:val="00A64CD9"/>
    <w:rsid w:val="00A707C5"/>
    <w:rsid w:val="00AF61E6"/>
    <w:rsid w:val="00B03A51"/>
    <w:rsid w:val="00B2502F"/>
    <w:rsid w:val="00B377C6"/>
    <w:rsid w:val="00B96396"/>
    <w:rsid w:val="00BC32B8"/>
    <w:rsid w:val="00BE4E2A"/>
    <w:rsid w:val="00C03C3A"/>
    <w:rsid w:val="00C57A16"/>
    <w:rsid w:val="00CC3163"/>
    <w:rsid w:val="00CD442B"/>
    <w:rsid w:val="00CF6D84"/>
    <w:rsid w:val="00D15800"/>
    <w:rsid w:val="00D16118"/>
    <w:rsid w:val="00D362F7"/>
    <w:rsid w:val="00D822BA"/>
    <w:rsid w:val="00DF7ED1"/>
    <w:rsid w:val="00E117F3"/>
    <w:rsid w:val="00E400A9"/>
    <w:rsid w:val="00E8059F"/>
    <w:rsid w:val="00E96114"/>
    <w:rsid w:val="00EA5F88"/>
    <w:rsid w:val="00EB7C04"/>
    <w:rsid w:val="00EF1A0E"/>
    <w:rsid w:val="00F05798"/>
    <w:rsid w:val="00F52E84"/>
    <w:rsid w:val="00FB14A1"/>
    <w:rsid w:val="00FF4405"/>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FA980B3-CD6C-42EA-9850-54904383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alloonText">
    <w:name w:val="Balloon Text"/>
    <w:basedOn w:val="Normal"/>
    <w:semiHidden/>
    <w:rsid w:val="00D144AE"/>
    <w:rPr>
      <w:rFonts w:ascii="Tahoma" w:hAnsi="Tahoma" w:cs="Tahoma"/>
      <w:sz w:val="16"/>
      <w:szCs w:val="16"/>
    </w:rPr>
  </w:style>
  <w:style w:type="character" w:customStyle="1" w:styleId="UnresolvedMention">
    <w:name w:val="Unresolved Mention"/>
    <w:uiPriority w:val="99"/>
    <w:semiHidden/>
    <w:unhideWhenUsed/>
    <w:rsid w:val="00923049"/>
    <w:rPr>
      <w:color w:val="605E5C"/>
      <w:shd w:val="clear" w:color="auto" w:fill="E1DFDD"/>
    </w:rPr>
  </w:style>
  <w:style w:type="paragraph" w:styleId="ListParagraph">
    <w:name w:val="List Paragraph"/>
    <w:basedOn w:val="Normal"/>
    <w:uiPriority w:val="72"/>
    <w:qFormat/>
    <w:rsid w:val="00923049"/>
    <w:pPr>
      <w:ind w:left="720"/>
    </w:pPr>
  </w:style>
  <w:style w:type="paragraph" w:styleId="Header">
    <w:name w:val="header"/>
    <w:basedOn w:val="Normal"/>
    <w:link w:val="HeaderChar"/>
    <w:rsid w:val="006C4E9D"/>
    <w:pPr>
      <w:tabs>
        <w:tab w:val="center" w:pos="4680"/>
        <w:tab w:val="right" w:pos="9360"/>
      </w:tabs>
    </w:pPr>
  </w:style>
  <w:style w:type="character" w:customStyle="1" w:styleId="HeaderChar">
    <w:name w:val="Header Char"/>
    <w:link w:val="Header"/>
    <w:rsid w:val="006C4E9D"/>
    <w:rPr>
      <w:sz w:val="24"/>
      <w:szCs w:val="24"/>
    </w:rPr>
  </w:style>
  <w:style w:type="paragraph" w:styleId="Footer">
    <w:name w:val="footer"/>
    <w:basedOn w:val="Normal"/>
    <w:link w:val="FooterChar"/>
    <w:uiPriority w:val="99"/>
    <w:rsid w:val="006C4E9D"/>
    <w:pPr>
      <w:tabs>
        <w:tab w:val="center" w:pos="4680"/>
        <w:tab w:val="right" w:pos="9360"/>
      </w:tabs>
    </w:pPr>
  </w:style>
  <w:style w:type="character" w:customStyle="1" w:styleId="FooterChar">
    <w:name w:val="Footer Char"/>
    <w:link w:val="Footer"/>
    <w:uiPriority w:val="99"/>
    <w:rsid w:val="006C4E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hreerivers.edu/about/policies/sexual-misconduct/" TargetMode="External"/><Relationship Id="rId3" Type="http://schemas.openxmlformats.org/officeDocument/2006/relationships/settings" Target="settings.xml"/><Relationship Id="rId7" Type="http://schemas.openxmlformats.org/officeDocument/2006/relationships/hyperlink" Target="mailto:jared.n.da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1842</Words>
  <Characters>10503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Modern World History Course Syllabus</vt:lpstr>
    </vt:vector>
  </TitlesOfParts>
  <Company>MVUSD</Company>
  <LinksUpToDate>false</LinksUpToDate>
  <CharactersWithSpaces>12321</CharactersWithSpaces>
  <SharedDoc>false</SharedDoc>
  <HLinks>
    <vt:vector size="12" baseType="variant">
      <vt:variant>
        <vt:i4>5242889</vt:i4>
      </vt:variant>
      <vt:variant>
        <vt:i4>3</vt:i4>
      </vt:variant>
      <vt:variant>
        <vt:i4>0</vt:i4>
      </vt:variant>
      <vt:variant>
        <vt:i4>5</vt:i4>
      </vt:variant>
      <vt:variant>
        <vt:lpwstr>https://www.threerivers.edu/about/policies/sexual-misconduct/</vt:lpwstr>
      </vt:variant>
      <vt:variant>
        <vt:lpwstr/>
      </vt:variant>
      <vt:variant>
        <vt:i4>589866</vt:i4>
      </vt:variant>
      <vt:variant>
        <vt:i4>0</vt:i4>
      </vt:variant>
      <vt:variant>
        <vt:i4>0</vt:i4>
      </vt:variant>
      <vt:variant>
        <vt:i4>5</vt:i4>
      </vt:variant>
      <vt:variant>
        <vt:lpwstr>mailto:jared.n.day@gmail.com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World History Course Syllabus</dc:title>
  <dc:subject/>
  <dc:creator>Murrieta Valley Unified</dc:creator>
  <cp:keywords/>
  <dc:description/>
  <cp:lastModifiedBy>Salva, Cheryl A</cp:lastModifiedBy>
  <cp:revision>2</cp:revision>
  <cp:lastPrinted>2019-09-11T13:25:00Z</cp:lastPrinted>
  <dcterms:created xsi:type="dcterms:W3CDTF">2019-11-11T14:55:00Z</dcterms:created>
  <dcterms:modified xsi:type="dcterms:W3CDTF">2019-11-11T14:55:00Z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-275113024</vt:i4>
  </property>
  <property fmtid="{D5CDD505-2E9C-101B-9397-08002B2CF9AE}" pid="3" name="_EmailSubject">
    <vt:lpwstr>syllabus and pacing</vt:lpwstr>
  </property>
  <property fmtid="{D5CDD505-2E9C-101B-9397-08002B2CF9AE}" pid="4" name="_AuthorEmail">
    <vt:lpwstr>kpuetz@murrieta.k12.ca.us</vt:lpwstr>
  </property>
  <property fmtid="{D5CDD505-2E9C-101B-9397-08002B2CF9AE}" pid="5" name="_AuthorEmailDisplayName">
    <vt:lpwstr>Puetz, Kelly</vt:lpwstr>
  </property>
  <property fmtid="{D5CDD505-2E9C-101B-9397-08002B2CF9AE}" pid="6" name="_ReviewingToolsShownOnce">
    <vt:lpwstr/>
  </property>
</Properties>
</file>