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66687" w:rsidRDefault="007635E4">
      <w:pPr>
        <w:pBdr>
          <w:top w:val="nil"/>
          <w:left w:val="nil"/>
          <w:bottom w:val="nil"/>
          <w:right w:val="nil"/>
          <w:between w:val="nil"/>
        </w:pBdr>
        <w:jc w:val="center"/>
        <w:rPr>
          <w:rFonts w:ascii="Times New Roman" w:eastAsia="Times New Roman" w:hAnsi="Times New Roman" w:cs="Times New Roman"/>
          <w:color w:val="000000"/>
          <w:sz w:val="22"/>
          <w:szCs w:val="22"/>
        </w:rPr>
      </w:pPr>
      <w:bookmarkStart w:id="0" w:name="_GoBack"/>
      <w:bookmarkEnd w:id="0"/>
      <w:r>
        <w:rPr>
          <w:rFonts w:ascii="Times New Roman" w:eastAsia="Times New Roman" w:hAnsi="Times New Roman" w:cs="Times New Roman"/>
          <w:b/>
          <w:color w:val="000000"/>
          <w:sz w:val="22"/>
          <w:szCs w:val="22"/>
        </w:rPr>
        <w:t xml:space="preserve">THREE RIVERS COMMUNITY COLLEGE </w:t>
      </w:r>
    </w:p>
    <w:p w:rsidR="00166687" w:rsidRDefault="00166687">
      <w:pPr>
        <w:pBdr>
          <w:top w:val="nil"/>
          <w:left w:val="nil"/>
          <w:bottom w:val="nil"/>
          <w:right w:val="nil"/>
          <w:between w:val="nil"/>
        </w:pBdr>
        <w:jc w:val="center"/>
        <w:rPr>
          <w:rFonts w:ascii="Times New Roman" w:eastAsia="Times New Roman" w:hAnsi="Times New Roman" w:cs="Times New Roman"/>
          <w:color w:val="000000"/>
          <w:sz w:val="22"/>
          <w:szCs w:val="22"/>
        </w:rPr>
      </w:pPr>
    </w:p>
    <w:p w:rsidR="00166687" w:rsidRDefault="007635E4">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ENG K101 Composition</w:t>
      </w:r>
    </w:p>
    <w:p w:rsidR="00166687" w:rsidRDefault="007635E4">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sz w:val="22"/>
          <w:szCs w:val="22"/>
        </w:rPr>
        <w:t xml:space="preserve">Fall </w:t>
      </w:r>
      <w:r>
        <w:rPr>
          <w:rFonts w:ascii="Times New Roman" w:eastAsia="Times New Roman" w:hAnsi="Times New Roman" w:cs="Times New Roman"/>
          <w:b/>
          <w:color w:val="000000"/>
          <w:sz w:val="22"/>
          <w:szCs w:val="22"/>
        </w:rPr>
        <w:t>201</w:t>
      </w:r>
      <w:r>
        <w:rPr>
          <w:rFonts w:ascii="Times New Roman" w:eastAsia="Times New Roman" w:hAnsi="Times New Roman" w:cs="Times New Roman"/>
          <w:b/>
          <w:sz w:val="22"/>
          <w:szCs w:val="22"/>
        </w:rPr>
        <w:t>9</w:t>
      </w:r>
    </w:p>
    <w:p w:rsidR="00166687" w:rsidRDefault="00166687">
      <w:pPr>
        <w:pBdr>
          <w:top w:val="nil"/>
          <w:left w:val="nil"/>
          <w:bottom w:val="nil"/>
          <w:right w:val="nil"/>
          <w:between w:val="nil"/>
        </w:pBdr>
        <w:rPr>
          <w:rFonts w:ascii="Times New Roman" w:eastAsia="Times New Roman" w:hAnsi="Times New Roman" w:cs="Times New Roman"/>
          <w:color w:val="000000"/>
          <w:sz w:val="22"/>
          <w:szCs w:val="22"/>
        </w:rPr>
      </w:pPr>
    </w:p>
    <w:p w:rsidR="00166687" w:rsidRDefault="007635E4">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SYLLABUS</w:t>
      </w:r>
    </w:p>
    <w:p w:rsidR="00166687" w:rsidRDefault="00166687">
      <w:pPr>
        <w:pBdr>
          <w:top w:val="nil"/>
          <w:left w:val="nil"/>
          <w:bottom w:val="nil"/>
          <w:right w:val="nil"/>
          <w:between w:val="nil"/>
        </w:pBdr>
        <w:rPr>
          <w:rFonts w:ascii="Times New Roman" w:eastAsia="Times New Roman" w:hAnsi="Times New Roman" w:cs="Times New Roman"/>
          <w:color w:val="000000"/>
          <w:sz w:val="22"/>
          <w:szCs w:val="22"/>
        </w:rPr>
      </w:pPr>
    </w:p>
    <w:p w:rsidR="00166687" w:rsidRDefault="007635E4">
      <w:pPr>
        <w:pBdr>
          <w:top w:val="nil"/>
          <w:left w:val="nil"/>
          <w:bottom w:val="nil"/>
          <w:right w:val="nil"/>
          <w:between w:val="nil"/>
        </w:pBdr>
        <w:ind w:right="-36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Instructor: </w:t>
      </w:r>
      <w:r>
        <w:rPr>
          <w:rFonts w:ascii="Times New Roman" w:eastAsia="Times New Roman" w:hAnsi="Times New Roman" w:cs="Times New Roman"/>
          <w:sz w:val="22"/>
          <w:szCs w:val="22"/>
        </w:rPr>
        <w:t>Christine Crutchfield</w:t>
      </w:r>
    </w:p>
    <w:p w:rsidR="00166687" w:rsidRDefault="007635E4">
      <w:pPr>
        <w:pBdr>
          <w:top w:val="nil"/>
          <w:left w:val="nil"/>
          <w:bottom w:val="nil"/>
          <w:right w:val="nil"/>
          <w:between w:val="nil"/>
        </w:pBdr>
        <w:ind w:right="-36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Time and Place: </w:t>
      </w:r>
      <w:r>
        <w:rPr>
          <w:rFonts w:ascii="Times New Roman" w:eastAsia="Times New Roman" w:hAnsi="Times New Roman" w:cs="Times New Roman"/>
          <w:sz w:val="22"/>
          <w:szCs w:val="22"/>
        </w:rPr>
        <w:t xml:space="preserve">MW </w:t>
      </w:r>
      <w:r>
        <w:rPr>
          <w:rFonts w:ascii="Times New Roman" w:eastAsia="Times New Roman" w:hAnsi="Times New Roman" w:cs="Times New Roman"/>
          <w:sz w:val="22"/>
          <w:szCs w:val="22"/>
        </w:rPr>
        <w:t>8:00-9:15 a</w:t>
      </w:r>
      <w:r>
        <w:rPr>
          <w:rFonts w:ascii="Times New Roman" w:eastAsia="Times New Roman" w:hAnsi="Times New Roman" w:cs="Times New Roman"/>
          <w:sz w:val="22"/>
          <w:szCs w:val="22"/>
        </w:rPr>
        <w:t xml:space="preserve">.m. Room </w:t>
      </w:r>
      <w:r>
        <w:rPr>
          <w:rFonts w:ascii="Times New Roman" w:eastAsia="Times New Roman" w:hAnsi="Times New Roman" w:cs="Times New Roman"/>
          <w:sz w:val="22"/>
          <w:szCs w:val="22"/>
        </w:rPr>
        <w:t>E223</w:t>
      </w:r>
    </w:p>
    <w:p w:rsidR="00166687" w:rsidRDefault="007635E4">
      <w:pPr>
        <w:pBdr>
          <w:top w:val="nil"/>
          <w:left w:val="nil"/>
          <w:bottom w:val="nil"/>
          <w:right w:val="nil"/>
          <w:between w:val="nil"/>
        </w:pBdr>
        <w:ind w:right="-36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Office Hours: </w:t>
      </w:r>
      <w:r>
        <w:rPr>
          <w:rFonts w:ascii="Times New Roman" w:eastAsia="Times New Roman" w:hAnsi="Times New Roman" w:cs="Times New Roman"/>
          <w:sz w:val="22"/>
          <w:szCs w:val="22"/>
        </w:rPr>
        <w:t>M</w:t>
      </w:r>
      <w:r>
        <w:rPr>
          <w:rFonts w:ascii="Times New Roman" w:eastAsia="Times New Roman" w:hAnsi="Times New Roman" w:cs="Times New Roman"/>
          <w:sz w:val="22"/>
          <w:szCs w:val="22"/>
        </w:rPr>
        <w:t>W 11:00-11:45 a.m. Room D205W</w:t>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 xml:space="preserve">Instructor’s Phone: </w:t>
      </w:r>
      <w:r>
        <w:rPr>
          <w:rFonts w:ascii="Times New Roman" w:eastAsia="Times New Roman" w:hAnsi="Times New Roman" w:cs="Times New Roman"/>
          <w:sz w:val="22"/>
          <w:szCs w:val="22"/>
        </w:rPr>
        <w:t>TBD</w:t>
      </w:r>
      <w:r>
        <w:rPr>
          <w:rFonts w:ascii="Times New Roman" w:eastAsia="Times New Roman" w:hAnsi="Times New Roman" w:cs="Times New Roman"/>
          <w:sz w:val="22"/>
          <w:szCs w:val="22"/>
        </w:rPr>
        <w:tab/>
      </w:r>
    </w:p>
    <w:p w:rsidR="00166687" w:rsidRDefault="007635E4">
      <w:pPr>
        <w:pBdr>
          <w:top w:val="nil"/>
          <w:left w:val="nil"/>
          <w:bottom w:val="nil"/>
          <w:right w:val="nil"/>
          <w:between w:val="nil"/>
        </w:pBdr>
        <w:ind w:right="-36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Instructor’s Email: </w:t>
      </w:r>
      <w:hyperlink r:id="rId5">
        <w:r>
          <w:rPr>
            <w:rFonts w:ascii="Times New Roman" w:eastAsia="Times New Roman" w:hAnsi="Times New Roman" w:cs="Times New Roman"/>
            <w:color w:val="1155CC"/>
            <w:sz w:val="22"/>
            <w:szCs w:val="22"/>
            <w:u w:val="single"/>
          </w:rPr>
          <w:t>ccrutchfield@nvcc.commnet.edu</w:t>
        </w:r>
      </w:hyperlink>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Mailbox:</w:t>
      </w:r>
      <w:r>
        <w:rPr>
          <w:rFonts w:ascii="Times New Roman" w:eastAsia="Times New Roman" w:hAnsi="Times New Roman" w:cs="Times New Roman"/>
          <w:sz w:val="22"/>
          <w:szCs w:val="22"/>
        </w:rPr>
        <w:t xml:space="preserve"> D207</w:t>
      </w:r>
    </w:p>
    <w:p w:rsidR="00166687" w:rsidRDefault="007635E4">
      <w:pPr>
        <w:pBdr>
          <w:top w:val="nil"/>
          <w:left w:val="nil"/>
          <w:bottom w:val="nil"/>
          <w:right w:val="nil"/>
          <w:between w:val="nil"/>
        </w:pBdr>
        <w:ind w:right="-9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Required Textbooks: </w:t>
      </w:r>
      <w:r>
        <w:rPr>
          <w:rFonts w:ascii="Times New Roman" w:eastAsia="Times New Roman" w:hAnsi="Times New Roman" w:cs="Times New Roman"/>
          <w:i/>
          <w:sz w:val="22"/>
          <w:szCs w:val="22"/>
        </w:rPr>
        <w:t>They Say / I Say with Readings</w:t>
      </w:r>
      <w:r>
        <w:rPr>
          <w:rFonts w:ascii="Times New Roman" w:eastAsia="Times New Roman" w:hAnsi="Times New Roman" w:cs="Times New Roman"/>
          <w:sz w:val="22"/>
          <w:szCs w:val="22"/>
        </w:rPr>
        <w:t>. Norton, 2018. Print.</w:t>
      </w:r>
    </w:p>
    <w:p w:rsidR="00166687" w:rsidRDefault="007635E4">
      <w:pPr>
        <w:pBdr>
          <w:top w:val="nil"/>
          <w:left w:val="nil"/>
          <w:bottom w:val="nil"/>
          <w:right w:val="nil"/>
          <w:between w:val="nil"/>
        </w:pBdr>
        <w:ind w:right="-90"/>
        <w:rPr>
          <w:rFonts w:ascii="Times New Roman" w:eastAsia="Times New Roman" w:hAnsi="Times New Roman" w:cs="Times New Roman"/>
          <w:color w:val="FF0000"/>
          <w:sz w:val="22"/>
          <w:szCs w:val="22"/>
        </w:rPr>
      </w:pPr>
      <w:r>
        <w:rPr>
          <w:rFonts w:ascii="Times New Roman" w:eastAsia="Times New Roman" w:hAnsi="Times New Roman" w:cs="Times New Roman"/>
          <w:b/>
          <w:sz w:val="22"/>
          <w:szCs w:val="22"/>
        </w:rPr>
        <w:t xml:space="preserve">Recommended: </w:t>
      </w:r>
      <w:r>
        <w:rPr>
          <w:rFonts w:ascii="Times New Roman" w:eastAsia="Times New Roman" w:hAnsi="Times New Roman" w:cs="Times New Roman"/>
          <w:sz w:val="22"/>
          <w:szCs w:val="22"/>
        </w:rPr>
        <w:t xml:space="preserve">Faigley, Lester. </w:t>
      </w:r>
      <w:r>
        <w:rPr>
          <w:rFonts w:ascii="Times New Roman" w:eastAsia="Times New Roman" w:hAnsi="Times New Roman" w:cs="Times New Roman"/>
          <w:i/>
          <w:sz w:val="22"/>
          <w:szCs w:val="22"/>
        </w:rPr>
        <w:t>The Brief Penguin Handbook</w:t>
      </w:r>
      <w:r>
        <w:rPr>
          <w:rFonts w:ascii="Times New Roman" w:eastAsia="Times New Roman" w:hAnsi="Times New Roman" w:cs="Times New Roman"/>
          <w:sz w:val="22"/>
          <w:szCs w:val="22"/>
        </w:rPr>
        <w:t>. Online Edition.</w:t>
      </w:r>
    </w:p>
    <w:p w:rsidR="00166687" w:rsidRDefault="00166687">
      <w:pPr>
        <w:pBdr>
          <w:top w:val="nil"/>
          <w:left w:val="nil"/>
          <w:bottom w:val="nil"/>
          <w:right w:val="nil"/>
          <w:between w:val="nil"/>
        </w:pBdr>
        <w:rPr>
          <w:rFonts w:ascii="Times New Roman" w:eastAsia="Times New Roman" w:hAnsi="Times New Roman" w:cs="Times New Roman"/>
          <w:color w:val="000000"/>
          <w:sz w:val="22"/>
          <w:szCs w:val="22"/>
        </w:rPr>
      </w:pPr>
    </w:p>
    <w:p w:rsidR="00166687" w:rsidRDefault="007635E4">
      <w:pPr>
        <w:pStyle w:val="Heading1"/>
        <w:pBdr>
          <w:top w:val="nil"/>
          <w:left w:val="nil"/>
          <w:bottom w:val="nil"/>
          <w:right w:val="nil"/>
          <w:between w:val="nil"/>
        </w:pBdr>
        <w:rPr>
          <w:b w:val="0"/>
          <w:sz w:val="22"/>
          <w:szCs w:val="22"/>
        </w:rPr>
      </w:pPr>
      <w:r>
        <w:rPr>
          <w:sz w:val="22"/>
          <w:szCs w:val="22"/>
        </w:rPr>
        <w:t xml:space="preserve">COURSE DESCRIPTION:  </w:t>
      </w:r>
      <w:r>
        <w:rPr>
          <w:b w:val="0"/>
          <w:sz w:val="22"/>
          <w:szCs w:val="22"/>
        </w:rPr>
        <w:t>(3 credits) College Composition engages students in critical observation, reading, and writing.  This course prepares the student for the exposition, analysis, and argument required in college writing, and for meeting the conventions o</w:t>
      </w:r>
      <w:r>
        <w:rPr>
          <w:b w:val="0"/>
          <w:sz w:val="22"/>
          <w:szCs w:val="22"/>
        </w:rPr>
        <w:t>f college English.  Writing assignments require that students develop their own points of view and demonstrate understanding of complex ideas and issues.  Methods for research, including use of the library, appropriate documentation, and incorporation of s</w:t>
      </w:r>
      <w:r>
        <w:rPr>
          <w:b w:val="0"/>
          <w:sz w:val="22"/>
          <w:szCs w:val="22"/>
        </w:rPr>
        <w:t xml:space="preserve">ources in original papers, will be taught </w:t>
      </w:r>
      <w:r>
        <w:rPr>
          <w:b w:val="0"/>
          <w:sz w:val="22"/>
          <w:szCs w:val="22"/>
        </w:rPr>
        <w:t xml:space="preserve">through </w:t>
      </w:r>
      <w:r>
        <w:rPr>
          <w:b w:val="0"/>
          <w:sz w:val="22"/>
          <w:szCs w:val="22"/>
        </w:rPr>
        <w:t xml:space="preserve">assigned </w:t>
      </w:r>
      <w:r>
        <w:rPr>
          <w:b w:val="0"/>
          <w:sz w:val="22"/>
          <w:szCs w:val="22"/>
        </w:rPr>
        <w:t>writings</w:t>
      </w:r>
      <w:r>
        <w:rPr>
          <w:b w:val="0"/>
          <w:sz w:val="22"/>
          <w:szCs w:val="22"/>
        </w:rPr>
        <w:t>.</w:t>
      </w:r>
    </w:p>
    <w:p w:rsidR="00166687" w:rsidRDefault="00166687">
      <w:pPr>
        <w:pBdr>
          <w:top w:val="nil"/>
          <w:left w:val="nil"/>
          <w:bottom w:val="nil"/>
          <w:right w:val="nil"/>
          <w:between w:val="nil"/>
        </w:pBdr>
        <w:rPr>
          <w:rFonts w:ascii="Times New Roman" w:eastAsia="Times New Roman" w:hAnsi="Times New Roman" w:cs="Times New Roman"/>
          <w:color w:val="000000"/>
          <w:sz w:val="22"/>
          <w:szCs w:val="22"/>
        </w:rPr>
      </w:pPr>
    </w:p>
    <w:p w:rsidR="00166687" w:rsidRDefault="007635E4">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color w:val="000000"/>
          <w:sz w:val="22"/>
          <w:szCs w:val="22"/>
        </w:rPr>
        <w:t xml:space="preserve">LEARNING OUTCOMES:  </w:t>
      </w:r>
      <w:r>
        <w:rPr>
          <w:rFonts w:ascii="Times New Roman" w:eastAsia="Times New Roman" w:hAnsi="Times New Roman" w:cs="Times New Roman"/>
          <w:color w:val="000000"/>
          <w:sz w:val="22"/>
          <w:szCs w:val="22"/>
        </w:rPr>
        <w:t>Upon successful completion of th</w:t>
      </w:r>
      <w:r>
        <w:rPr>
          <w:rFonts w:ascii="Times New Roman" w:eastAsia="Times New Roman" w:hAnsi="Times New Roman" w:cs="Times New Roman"/>
          <w:sz w:val="22"/>
          <w:szCs w:val="22"/>
        </w:rPr>
        <w:t>is</w:t>
      </w:r>
      <w:r>
        <w:rPr>
          <w:rFonts w:ascii="Times New Roman" w:eastAsia="Times New Roman" w:hAnsi="Times New Roman" w:cs="Times New Roman"/>
          <w:color w:val="000000"/>
          <w:sz w:val="22"/>
          <w:szCs w:val="22"/>
        </w:rPr>
        <w:t xml:space="preserve"> course, students should be able to:</w:t>
      </w:r>
    </w:p>
    <w:p w:rsidR="00166687" w:rsidRDefault="00166687">
      <w:pPr>
        <w:pBdr>
          <w:top w:val="nil"/>
          <w:left w:val="nil"/>
          <w:bottom w:val="nil"/>
          <w:right w:val="nil"/>
          <w:between w:val="nil"/>
        </w:pBdr>
        <w:jc w:val="center"/>
        <w:rPr>
          <w:sz w:val="22"/>
          <w:szCs w:val="22"/>
        </w:rPr>
      </w:pPr>
    </w:p>
    <w:p w:rsidR="00166687" w:rsidRDefault="007635E4">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sz w:val="22"/>
          <w:szCs w:val="22"/>
        </w:rPr>
        <w:t>Respond to Rhetorical Situations</w:t>
      </w:r>
    </w:p>
    <w:p w:rsidR="00166687" w:rsidRDefault="007635E4">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rPr>
          <w:sz w:val="22"/>
          <w:szCs w:val="22"/>
        </w:rPr>
      </w:pPr>
      <w:r>
        <w:rPr>
          <w:rFonts w:ascii="Times New Roman" w:eastAsia="Times New Roman" w:hAnsi="Times New Roman" w:cs="Times New Roman"/>
          <w:sz w:val="22"/>
          <w:szCs w:val="22"/>
        </w:rPr>
        <w:t>Adapt writing as audience and purpose requires</w:t>
      </w:r>
    </w:p>
    <w:p w:rsidR="00166687" w:rsidRDefault="007635E4">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rPr>
          <w:sz w:val="22"/>
          <w:szCs w:val="22"/>
        </w:rPr>
      </w:pPr>
      <w:r>
        <w:rPr>
          <w:rFonts w:ascii="Times New Roman" w:eastAsia="Times New Roman" w:hAnsi="Times New Roman" w:cs="Times New Roman"/>
          <w:sz w:val="22"/>
          <w:szCs w:val="22"/>
        </w:rPr>
        <w:t>Develop and apply an independent writing process that includes generating, revising, editing, and proofreading</w:t>
      </w:r>
    </w:p>
    <w:p w:rsidR="00166687" w:rsidRDefault="007635E4">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rPr>
          <w:sz w:val="22"/>
          <w:szCs w:val="22"/>
        </w:rPr>
      </w:pPr>
      <w:r>
        <w:rPr>
          <w:rFonts w:ascii="Times New Roman" w:eastAsia="Times New Roman" w:hAnsi="Times New Roman" w:cs="Times New Roman"/>
          <w:sz w:val="22"/>
          <w:szCs w:val="22"/>
        </w:rPr>
        <w:t>Reflect on and explain writing choices regarding audience and purpose</w:t>
      </w:r>
    </w:p>
    <w:p w:rsidR="00166687" w:rsidRDefault="00166687">
      <w:pPr>
        <w:pBdr>
          <w:top w:val="nil"/>
          <w:left w:val="nil"/>
          <w:bottom w:val="nil"/>
          <w:right w:val="nil"/>
          <w:between w:val="nil"/>
        </w:pBdr>
        <w:ind w:left="360"/>
        <w:rPr>
          <w:rFonts w:ascii="Times New Roman" w:eastAsia="Times New Roman" w:hAnsi="Times New Roman" w:cs="Times New Roman"/>
          <w:sz w:val="22"/>
          <w:szCs w:val="22"/>
        </w:rPr>
      </w:pPr>
    </w:p>
    <w:p w:rsidR="00166687" w:rsidRDefault="007635E4">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sz w:val="22"/>
          <w:szCs w:val="22"/>
        </w:rPr>
        <w:t>Engage with and Use Authoritative Sources</w:t>
      </w:r>
    </w:p>
    <w:p w:rsidR="00166687" w:rsidRDefault="007635E4">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rPr>
          <w:sz w:val="22"/>
          <w:szCs w:val="22"/>
        </w:rPr>
      </w:pPr>
      <w:r>
        <w:rPr>
          <w:rFonts w:ascii="Times New Roman" w:eastAsia="Times New Roman" w:hAnsi="Times New Roman" w:cs="Times New Roman"/>
          <w:sz w:val="22"/>
          <w:szCs w:val="22"/>
        </w:rPr>
        <w:t>Use the reading process to diffe</w:t>
      </w:r>
      <w:r>
        <w:rPr>
          <w:rFonts w:ascii="Times New Roman" w:eastAsia="Times New Roman" w:hAnsi="Times New Roman" w:cs="Times New Roman"/>
          <w:sz w:val="22"/>
          <w:szCs w:val="22"/>
        </w:rPr>
        <w:t>rentiate between supporting points, evidence, and reasoning in complex texts (texts that engage with multiple perspectives and use a variety of rhetorical strategies and evidence)</w:t>
      </w:r>
    </w:p>
    <w:p w:rsidR="00166687" w:rsidRDefault="007635E4">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rPr>
          <w:sz w:val="22"/>
          <w:szCs w:val="22"/>
        </w:rPr>
      </w:pPr>
      <w:r>
        <w:rPr>
          <w:rFonts w:ascii="Times New Roman" w:eastAsia="Times New Roman" w:hAnsi="Times New Roman" w:cs="Times New Roman"/>
          <w:sz w:val="22"/>
          <w:szCs w:val="22"/>
        </w:rPr>
        <w:t>Employ effective annotation skills to the reading of complex texts</w:t>
      </w:r>
    </w:p>
    <w:p w:rsidR="00166687" w:rsidRDefault="007635E4">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rPr>
          <w:sz w:val="22"/>
          <w:szCs w:val="22"/>
        </w:rPr>
      </w:pPr>
      <w:r>
        <w:rPr>
          <w:rFonts w:ascii="Times New Roman" w:eastAsia="Times New Roman" w:hAnsi="Times New Roman" w:cs="Times New Roman"/>
          <w:sz w:val="22"/>
          <w:szCs w:val="22"/>
        </w:rPr>
        <w:t>Locate an</w:t>
      </w:r>
      <w:r>
        <w:rPr>
          <w:rFonts w:ascii="Times New Roman" w:eastAsia="Times New Roman" w:hAnsi="Times New Roman" w:cs="Times New Roman"/>
          <w:sz w:val="22"/>
          <w:szCs w:val="22"/>
        </w:rPr>
        <w:t>d evaluate sources appropriate to the rhetorical situation</w:t>
      </w:r>
    </w:p>
    <w:p w:rsidR="00166687" w:rsidRDefault="007635E4">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rPr>
          <w:sz w:val="22"/>
          <w:szCs w:val="22"/>
        </w:rPr>
      </w:pPr>
      <w:r>
        <w:rPr>
          <w:rFonts w:ascii="Times New Roman" w:eastAsia="Times New Roman" w:hAnsi="Times New Roman" w:cs="Times New Roman"/>
          <w:sz w:val="22"/>
          <w:szCs w:val="22"/>
        </w:rPr>
        <w:t>Interpret and analyze argument, evidence, and rhetorical strategies in complex</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texts</w:t>
      </w:r>
    </w:p>
    <w:p w:rsidR="00166687" w:rsidRDefault="007635E4">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rPr>
          <w:sz w:val="22"/>
          <w:szCs w:val="22"/>
        </w:rPr>
      </w:pPr>
      <w:r>
        <w:rPr>
          <w:rFonts w:ascii="Times New Roman" w:eastAsia="Times New Roman" w:hAnsi="Times New Roman" w:cs="Times New Roman"/>
          <w:sz w:val="22"/>
          <w:szCs w:val="22"/>
        </w:rPr>
        <w:t>Evaluate information in complex texts for accuracy, validity, and relevance, with particular attention to the ty</w:t>
      </w:r>
      <w:r>
        <w:rPr>
          <w:rFonts w:ascii="Times New Roman" w:eastAsia="Times New Roman" w:hAnsi="Times New Roman" w:cs="Times New Roman"/>
          <w:sz w:val="22"/>
          <w:szCs w:val="22"/>
        </w:rPr>
        <w:t>pe and purpose of source material</w:t>
      </w:r>
    </w:p>
    <w:p w:rsidR="00166687" w:rsidRDefault="007635E4">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rPr>
          <w:sz w:val="22"/>
          <w:szCs w:val="22"/>
        </w:rPr>
      </w:pPr>
      <w:r>
        <w:rPr>
          <w:rFonts w:ascii="Times New Roman" w:eastAsia="Times New Roman" w:hAnsi="Times New Roman" w:cs="Times New Roman"/>
          <w:sz w:val="22"/>
          <w:szCs w:val="22"/>
        </w:rPr>
        <w:t xml:space="preserve">Demonstrate critical and evaluative reading comprehension </w:t>
      </w:r>
    </w:p>
    <w:p w:rsidR="00166687" w:rsidRDefault="007635E4">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rPr>
          <w:sz w:val="22"/>
          <w:szCs w:val="22"/>
        </w:rPr>
      </w:pPr>
      <w:r>
        <w:rPr>
          <w:rFonts w:ascii="Times New Roman" w:eastAsia="Times New Roman" w:hAnsi="Times New Roman" w:cs="Times New Roman"/>
          <w:sz w:val="22"/>
          <w:szCs w:val="22"/>
        </w:rPr>
        <w:t>Write accurate summaries and paraphrases of complex texts and differentiate these from student’s own writing</w:t>
      </w:r>
    </w:p>
    <w:p w:rsidR="00166687" w:rsidRDefault="007635E4">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rPr>
          <w:sz w:val="22"/>
          <w:szCs w:val="22"/>
        </w:rPr>
      </w:pPr>
      <w:r>
        <w:rPr>
          <w:rFonts w:ascii="Times New Roman" w:eastAsia="Times New Roman" w:hAnsi="Times New Roman" w:cs="Times New Roman"/>
          <w:sz w:val="22"/>
          <w:szCs w:val="22"/>
        </w:rPr>
        <w:t>Respond to an argument in a complex text and synthesize perspectives in multiple texts</w:t>
      </w:r>
    </w:p>
    <w:p w:rsidR="00166687" w:rsidRDefault="007635E4">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rPr>
          <w:sz w:val="22"/>
          <w:szCs w:val="22"/>
        </w:rPr>
      </w:pPr>
      <w:r>
        <w:rPr>
          <w:rFonts w:ascii="Times New Roman" w:eastAsia="Times New Roman" w:hAnsi="Times New Roman" w:cs="Times New Roman"/>
          <w:sz w:val="22"/>
          <w:szCs w:val="22"/>
        </w:rPr>
        <w:t xml:space="preserve">Integrate complex texts to fulfill the rhetorical purpose </w:t>
      </w:r>
    </w:p>
    <w:p w:rsidR="00166687" w:rsidRDefault="00166687">
      <w:pPr>
        <w:pBdr>
          <w:top w:val="nil"/>
          <w:left w:val="nil"/>
          <w:bottom w:val="nil"/>
          <w:right w:val="nil"/>
          <w:between w:val="nil"/>
        </w:pBdr>
        <w:rPr>
          <w:rFonts w:ascii="Times New Roman" w:eastAsia="Times New Roman" w:hAnsi="Times New Roman" w:cs="Times New Roman"/>
          <w:b/>
          <w:sz w:val="22"/>
          <w:szCs w:val="22"/>
        </w:rPr>
      </w:pPr>
    </w:p>
    <w:p w:rsidR="00166687" w:rsidRDefault="007635E4">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Craft Logical Arguments </w:t>
      </w:r>
    </w:p>
    <w:p w:rsidR="00166687" w:rsidRDefault="007635E4">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rPr>
          <w:sz w:val="22"/>
          <w:szCs w:val="22"/>
        </w:rPr>
      </w:pPr>
      <w:r>
        <w:rPr>
          <w:rFonts w:ascii="Times New Roman" w:eastAsia="Times New Roman" w:hAnsi="Times New Roman" w:cs="Times New Roman"/>
          <w:sz w:val="22"/>
          <w:szCs w:val="22"/>
        </w:rPr>
        <w:t>Produce essays with clear</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thesis statements (or controlling ideas) and logical suppo</w:t>
      </w:r>
      <w:r>
        <w:rPr>
          <w:rFonts w:ascii="Times New Roman" w:eastAsia="Times New Roman" w:hAnsi="Times New Roman" w:cs="Times New Roman"/>
          <w:sz w:val="22"/>
          <w:szCs w:val="22"/>
        </w:rPr>
        <w:t>rt for assertions</w:t>
      </w:r>
    </w:p>
    <w:p w:rsidR="00166687" w:rsidRDefault="007635E4">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rPr>
          <w:sz w:val="22"/>
          <w:szCs w:val="22"/>
        </w:rPr>
      </w:pPr>
      <w:r>
        <w:rPr>
          <w:rFonts w:ascii="Times New Roman" w:eastAsia="Times New Roman" w:hAnsi="Times New Roman" w:cs="Times New Roman"/>
          <w:sz w:val="22"/>
          <w:szCs w:val="22"/>
        </w:rPr>
        <w:t>Compose unified, coherent, and fully developed paragraphs with attention to transitions and signal phrasing for source material</w:t>
      </w:r>
    </w:p>
    <w:p w:rsidR="00166687" w:rsidRDefault="007635E4">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rPr>
          <w:sz w:val="22"/>
          <w:szCs w:val="22"/>
        </w:rPr>
      </w:pPr>
      <w:r>
        <w:rPr>
          <w:rFonts w:ascii="Times New Roman" w:eastAsia="Times New Roman" w:hAnsi="Times New Roman" w:cs="Times New Roman"/>
          <w:sz w:val="22"/>
          <w:szCs w:val="22"/>
        </w:rPr>
        <w:t>By the end of the semester, write at least one thesis-driven, text-based essay of 1500 words demonstrating com</w:t>
      </w:r>
      <w:r>
        <w:rPr>
          <w:rFonts w:ascii="Times New Roman" w:eastAsia="Times New Roman" w:hAnsi="Times New Roman" w:cs="Times New Roman"/>
          <w:sz w:val="22"/>
          <w:szCs w:val="22"/>
        </w:rPr>
        <w:t>petent argumentation using complex texts</w:t>
      </w:r>
    </w:p>
    <w:p w:rsidR="00166687" w:rsidRDefault="00166687">
      <w:pPr>
        <w:pBdr>
          <w:top w:val="nil"/>
          <w:left w:val="nil"/>
          <w:bottom w:val="nil"/>
          <w:right w:val="nil"/>
          <w:between w:val="nil"/>
        </w:pBdr>
        <w:ind w:left="360"/>
        <w:rPr>
          <w:sz w:val="22"/>
          <w:szCs w:val="22"/>
        </w:rPr>
      </w:pPr>
    </w:p>
    <w:p w:rsidR="00166687" w:rsidRDefault="007635E4">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sz w:val="22"/>
          <w:szCs w:val="22"/>
        </w:rPr>
        <w:t>Apply Language Conventions</w:t>
      </w:r>
    </w:p>
    <w:p w:rsidR="00166687" w:rsidRDefault="007635E4">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rPr>
          <w:sz w:val="22"/>
          <w:szCs w:val="22"/>
        </w:rPr>
      </w:pPr>
      <w:r>
        <w:rPr>
          <w:rFonts w:ascii="Times New Roman" w:eastAsia="Times New Roman" w:hAnsi="Times New Roman" w:cs="Times New Roman"/>
          <w:sz w:val="22"/>
          <w:szCs w:val="22"/>
        </w:rPr>
        <w:lastRenderedPageBreak/>
        <w:t xml:space="preserve">Apply Standard English language conventions (diction, tone, or level of formality) consistently, with particular attention to college-level writing situations </w:t>
      </w:r>
    </w:p>
    <w:p w:rsidR="00166687" w:rsidRDefault="007635E4">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rPr>
          <w:sz w:val="22"/>
          <w:szCs w:val="22"/>
        </w:rPr>
      </w:pPr>
      <w:r>
        <w:rPr>
          <w:rFonts w:ascii="Times New Roman" w:eastAsia="Times New Roman" w:hAnsi="Times New Roman" w:cs="Times New Roman"/>
          <w:sz w:val="22"/>
          <w:szCs w:val="22"/>
        </w:rPr>
        <w:t xml:space="preserve">Cite varied sources in MLA citation style </w:t>
      </w:r>
    </w:p>
    <w:p w:rsidR="00166687" w:rsidRDefault="00166687">
      <w:pPr>
        <w:pBdr>
          <w:top w:val="nil"/>
          <w:left w:val="nil"/>
          <w:bottom w:val="nil"/>
          <w:right w:val="nil"/>
          <w:between w:val="nil"/>
        </w:pBdr>
        <w:ind w:right="-360"/>
        <w:rPr>
          <w:rFonts w:ascii="Times New Roman" w:eastAsia="Times New Roman" w:hAnsi="Times New Roman" w:cs="Times New Roman"/>
          <w:color w:val="000000"/>
          <w:sz w:val="22"/>
          <w:szCs w:val="22"/>
        </w:rPr>
      </w:pPr>
    </w:p>
    <w:p w:rsidR="00166687" w:rsidRDefault="007635E4">
      <w:pPr>
        <w:pBdr>
          <w:top w:val="nil"/>
          <w:left w:val="nil"/>
          <w:bottom w:val="nil"/>
          <w:right w:val="nil"/>
          <w:between w:val="nil"/>
        </w:pBd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DESCRIPTION OF MAJOR ASSIGNMENTS: </w:t>
      </w:r>
    </w:p>
    <w:p w:rsidR="00166687" w:rsidRDefault="00166687">
      <w:pPr>
        <w:pBdr>
          <w:top w:val="nil"/>
          <w:left w:val="nil"/>
          <w:bottom w:val="nil"/>
          <w:right w:val="nil"/>
          <w:between w:val="nil"/>
        </w:pBdr>
        <w:rPr>
          <w:rFonts w:ascii="Times New Roman" w:eastAsia="Times New Roman" w:hAnsi="Times New Roman" w:cs="Times New Roman"/>
          <w:b/>
          <w:sz w:val="22"/>
          <w:szCs w:val="22"/>
        </w:rPr>
      </w:pPr>
    </w:p>
    <w:p w:rsidR="00166687" w:rsidRDefault="007635E4">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Essay 1: </w:t>
      </w:r>
      <w:r>
        <w:rPr>
          <w:rFonts w:ascii="Times New Roman" w:eastAsia="Times New Roman" w:hAnsi="Times New Roman" w:cs="Times New Roman"/>
          <w:i/>
          <w:sz w:val="22"/>
          <w:szCs w:val="22"/>
        </w:rPr>
        <w:t>Critical Reading Analysis Essay</w:t>
      </w:r>
      <w:r>
        <w:rPr>
          <w:rFonts w:ascii="Times New Roman" w:eastAsia="Times New Roman" w:hAnsi="Times New Roman" w:cs="Times New Roman"/>
          <w:sz w:val="22"/>
          <w:szCs w:val="22"/>
        </w:rPr>
        <w:t xml:space="preserve"> - Students will provide a critical reading and analysis of a text(s). A critical analysis examines a text and provides a reader deeper insight into the material. Often, we read material to extract relevant information. Reading critically, however, is a mo</w:t>
      </w:r>
      <w:r>
        <w:rPr>
          <w:rFonts w:ascii="Times New Roman" w:eastAsia="Times New Roman" w:hAnsi="Times New Roman" w:cs="Times New Roman"/>
          <w:sz w:val="22"/>
          <w:szCs w:val="22"/>
        </w:rPr>
        <w:t>re complex process that involves understanding, analysis, and thinking.</w:t>
      </w:r>
    </w:p>
    <w:p w:rsidR="00166687" w:rsidRDefault="00166687">
      <w:pPr>
        <w:pBdr>
          <w:top w:val="nil"/>
          <w:left w:val="nil"/>
          <w:bottom w:val="nil"/>
          <w:right w:val="nil"/>
          <w:between w:val="nil"/>
        </w:pBdr>
        <w:rPr>
          <w:rFonts w:ascii="Times New Roman" w:eastAsia="Times New Roman" w:hAnsi="Times New Roman" w:cs="Times New Roman"/>
          <w:b/>
          <w:sz w:val="22"/>
          <w:szCs w:val="22"/>
        </w:rPr>
      </w:pPr>
    </w:p>
    <w:p w:rsidR="00166687" w:rsidRDefault="007635E4">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Essay 2: </w:t>
      </w:r>
      <w:r>
        <w:rPr>
          <w:rFonts w:ascii="Times New Roman" w:eastAsia="Times New Roman" w:hAnsi="Times New Roman" w:cs="Times New Roman"/>
          <w:i/>
          <w:sz w:val="22"/>
          <w:szCs w:val="22"/>
        </w:rPr>
        <w:t>Synthesis Essay</w:t>
      </w:r>
      <w:r>
        <w:rPr>
          <w:rFonts w:ascii="Times New Roman" w:eastAsia="Times New Roman" w:hAnsi="Times New Roman" w:cs="Times New Roman"/>
          <w:sz w:val="22"/>
          <w:szCs w:val="22"/>
        </w:rPr>
        <w:t xml:space="preserve"> - Students will write at least 5-6 complete pages that synthesizes two or more texts. Here you join in a “conversation” with multiple perspectives on an issue</w:t>
      </w:r>
      <w:r>
        <w:rPr>
          <w:rFonts w:ascii="Times New Roman" w:eastAsia="Times New Roman" w:hAnsi="Times New Roman" w:cs="Times New Roman"/>
          <w:sz w:val="22"/>
          <w:szCs w:val="22"/>
        </w:rPr>
        <w:t>. Rather than simple pro/con constructions, you start to analyze and evaluate arguments to form your own view. By becoming an informed writer, you establish your own “voice” and credibility.</w:t>
      </w:r>
    </w:p>
    <w:p w:rsidR="00166687" w:rsidRDefault="00166687">
      <w:pPr>
        <w:pBdr>
          <w:top w:val="nil"/>
          <w:left w:val="nil"/>
          <w:bottom w:val="nil"/>
          <w:right w:val="nil"/>
          <w:between w:val="nil"/>
        </w:pBdr>
        <w:rPr>
          <w:rFonts w:ascii="Times New Roman" w:eastAsia="Times New Roman" w:hAnsi="Times New Roman" w:cs="Times New Roman"/>
          <w:b/>
          <w:sz w:val="22"/>
          <w:szCs w:val="22"/>
        </w:rPr>
      </w:pPr>
    </w:p>
    <w:p w:rsidR="00166687" w:rsidRDefault="007635E4">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Essay 3: </w:t>
      </w:r>
      <w:r>
        <w:rPr>
          <w:rFonts w:ascii="Times New Roman" w:eastAsia="Times New Roman" w:hAnsi="Times New Roman" w:cs="Times New Roman"/>
          <w:i/>
          <w:sz w:val="22"/>
          <w:szCs w:val="22"/>
        </w:rPr>
        <w:t>Synthesis with Research Assignment</w:t>
      </w:r>
      <w:r>
        <w:rPr>
          <w:rFonts w:ascii="Times New Roman" w:eastAsia="Times New Roman" w:hAnsi="Times New Roman" w:cs="Times New Roman"/>
          <w:sz w:val="22"/>
          <w:szCs w:val="22"/>
        </w:rPr>
        <w:t xml:space="preserve"> – (details will be provided in class) Students will each write 5-6 pages plus a works cited page which will include MLA citations using</w:t>
      </w:r>
    </w:p>
    <w:p w:rsidR="00166687" w:rsidRDefault="007635E4">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researched materials from primarily academic sources.</w:t>
      </w:r>
    </w:p>
    <w:p w:rsidR="00166687" w:rsidRDefault="00166687">
      <w:pPr>
        <w:pBdr>
          <w:top w:val="nil"/>
          <w:left w:val="nil"/>
          <w:bottom w:val="nil"/>
          <w:right w:val="nil"/>
          <w:between w:val="nil"/>
        </w:pBdr>
        <w:rPr>
          <w:rFonts w:ascii="Times New Roman" w:eastAsia="Times New Roman" w:hAnsi="Times New Roman" w:cs="Times New Roman"/>
          <w:b/>
          <w:sz w:val="22"/>
          <w:szCs w:val="22"/>
        </w:rPr>
      </w:pPr>
    </w:p>
    <w:p w:rsidR="00166687" w:rsidRDefault="007635E4">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Essay 4: </w:t>
      </w:r>
      <w:r>
        <w:rPr>
          <w:rFonts w:ascii="Times New Roman" w:eastAsia="Times New Roman" w:hAnsi="Times New Roman" w:cs="Times New Roman"/>
          <w:i/>
          <w:sz w:val="22"/>
          <w:szCs w:val="22"/>
        </w:rPr>
        <w:t>Research Project</w:t>
      </w:r>
      <w:r>
        <w:rPr>
          <w:rFonts w:ascii="Times New Roman" w:eastAsia="Times New Roman" w:hAnsi="Times New Roman" w:cs="Times New Roman"/>
          <w:sz w:val="22"/>
          <w:szCs w:val="22"/>
        </w:rPr>
        <w:t xml:space="preserve"> - The goal of argument is persuasion. </w:t>
      </w:r>
      <w:r>
        <w:rPr>
          <w:rFonts w:ascii="Times New Roman" w:eastAsia="Times New Roman" w:hAnsi="Times New Roman" w:cs="Times New Roman"/>
          <w:sz w:val="22"/>
          <w:szCs w:val="22"/>
        </w:rPr>
        <w:t xml:space="preserve">Persuasion gives you the power to influence the world around you. Whenever an organization needs to make a major decision, those who can think flexibly and write persuasively can wield great influence. An effective way to appreciate argument as both truth </w:t>
      </w:r>
      <w:r>
        <w:rPr>
          <w:rFonts w:ascii="Times New Roman" w:eastAsia="Times New Roman" w:hAnsi="Times New Roman" w:cs="Times New Roman"/>
          <w:sz w:val="22"/>
          <w:szCs w:val="22"/>
        </w:rPr>
        <w:t>seeking and persuasion is to explore a topic that interests you, and to write on the topic to see how your views evolve. Your initial position will probably reflect your personal ideology - that is, a network of basic values, beliefs and assumptions that t</w:t>
      </w:r>
      <w:r>
        <w:rPr>
          <w:rFonts w:ascii="Times New Roman" w:eastAsia="Times New Roman" w:hAnsi="Times New Roman" w:cs="Times New Roman"/>
          <w:sz w:val="22"/>
          <w:szCs w:val="22"/>
        </w:rPr>
        <w:t xml:space="preserve">end to guide your view of the world. </w:t>
      </w:r>
    </w:p>
    <w:p w:rsidR="00166687" w:rsidRDefault="00166687">
      <w:pPr>
        <w:pBdr>
          <w:top w:val="nil"/>
          <w:left w:val="nil"/>
          <w:bottom w:val="nil"/>
          <w:right w:val="nil"/>
          <w:between w:val="nil"/>
        </w:pBdr>
        <w:rPr>
          <w:rFonts w:ascii="Times New Roman" w:eastAsia="Times New Roman" w:hAnsi="Times New Roman" w:cs="Times New Roman"/>
          <w:sz w:val="22"/>
          <w:szCs w:val="22"/>
        </w:rPr>
      </w:pPr>
    </w:p>
    <w:p w:rsidR="00166687" w:rsidRDefault="007635E4">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Then, you will integrate sources into your final essay by paraphrasing and directly quoting the source material. This thesis-driven, text-based essay must be at least 7-8 pages and be submitted by the due date in MLA </w:t>
      </w:r>
      <w:r>
        <w:rPr>
          <w:rFonts w:ascii="Times New Roman" w:eastAsia="Times New Roman" w:hAnsi="Times New Roman" w:cs="Times New Roman"/>
          <w:sz w:val="22"/>
          <w:szCs w:val="22"/>
        </w:rPr>
        <w:t>style. In this essay, you must integrate multiple types of source material and include in-text citations, a works cited page, and an academic formal outline must accompany the final draft.</w:t>
      </w:r>
    </w:p>
    <w:p w:rsidR="00166687" w:rsidRDefault="00166687">
      <w:pPr>
        <w:pBdr>
          <w:top w:val="nil"/>
          <w:left w:val="nil"/>
          <w:bottom w:val="nil"/>
          <w:right w:val="nil"/>
          <w:between w:val="nil"/>
        </w:pBdr>
        <w:rPr>
          <w:rFonts w:ascii="Times New Roman" w:eastAsia="Times New Roman" w:hAnsi="Times New Roman" w:cs="Times New Roman"/>
          <w:b/>
          <w:sz w:val="22"/>
          <w:szCs w:val="22"/>
        </w:rPr>
      </w:pPr>
    </w:p>
    <w:p w:rsidR="00166687" w:rsidRDefault="007635E4">
      <w:pPr>
        <w:pBdr>
          <w:top w:val="nil"/>
          <w:left w:val="nil"/>
          <w:bottom w:val="nil"/>
          <w:right w:val="nil"/>
          <w:between w:val="nil"/>
        </w:pBdr>
        <w:ind w:right="-9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Reader’s Journals - </w:t>
      </w:r>
      <w:r>
        <w:rPr>
          <w:rFonts w:ascii="Times New Roman" w:eastAsia="Times New Roman" w:hAnsi="Times New Roman" w:cs="Times New Roman"/>
          <w:sz w:val="22"/>
          <w:szCs w:val="22"/>
        </w:rPr>
        <w:t>You will be asked to respond to a series of re</w:t>
      </w:r>
      <w:r>
        <w:rPr>
          <w:rFonts w:ascii="Times New Roman" w:eastAsia="Times New Roman" w:hAnsi="Times New Roman" w:cs="Times New Roman"/>
          <w:sz w:val="22"/>
          <w:szCs w:val="22"/>
        </w:rPr>
        <w:t>adings from our textbook, both for homework and in class. Journal entries are assigned regularly and are collected and graded.</w:t>
      </w:r>
    </w:p>
    <w:p w:rsidR="00166687" w:rsidRDefault="00166687">
      <w:pPr>
        <w:pBdr>
          <w:top w:val="nil"/>
          <w:left w:val="nil"/>
          <w:bottom w:val="nil"/>
          <w:right w:val="nil"/>
          <w:between w:val="nil"/>
        </w:pBdr>
        <w:rPr>
          <w:rFonts w:ascii="Times New Roman" w:eastAsia="Times New Roman" w:hAnsi="Times New Roman" w:cs="Times New Roman"/>
          <w:b/>
          <w:sz w:val="22"/>
          <w:szCs w:val="22"/>
        </w:rPr>
      </w:pPr>
    </w:p>
    <w:p w:rsidR="00166687" w:rsidRDefault="007635E4">
      <w:pPr>
        <w:pBdr>
          <w:top w:val="nil"/>
          <w:left w:val="nil"/>
          <w:bottom w:val="nil"/>
          <w:right w:val="nil"/>
          <w:between w:val="nil"/>
        </w:pBdr>
        <w:ind w:right="-18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COURSE REQUIREMENTS AND GRADING:  </w:t>
      </w:r>
      <w:r>
        <w:rPr>
          <w:rFonts w:ascii="Times New Roman" w:eastAsia="Times New Roman" w:hAnsi="Times New Roman" w:cs="Times New Roman"/>
          <w:sz w:val="22"/>
          <w:szCs w:val="22"/>
        </w:rPr>
        <w:t xml:space="preserve">In this course, you will be completing a variety of writing assignments. </w:t>
      </w:r>
      <w:r>
        <w:rPr>
          <w:rFonts w:ascii="Times New Roman" w:eastAsia="Times New Roman" w:hAnsi="Times New Roman" w:cs="Times New Roman"/>
          <w:b/>
          <w:sz w:val="22"/>
          <w:szCs w:val="22"/>
        </w:rPr>
        <w:t>Deadlines are very im</w:t>
      </w:r>
      <w:r>
        <w:rPr>
          <w:rFonts w:ascii="Times New Roman" w:eastAsia="Times New Roman" w:hAnsi="Times New Roman" w:cs="Times New Roman"/>
          <w:b/>
          <w:sz w:val="22"/>
          <w:szCs w:val="22"/>
        </w:rPr>
        <w:t xml:space="preserve">portant: please pay attention to the syllabus and meet deadlines as imposed. </w:t>
      </w:r>
      <w:r>
        <w:rPr>
          <w:rFonts w:ascii="Times New Roman" w:eastAsia="Times New Roman" w:hAnsi="Times New Roman" w:cs="Times New Roman"/>
          <w:sz w:val="22"/>
          <w:szCs w:val="22"/>
        </w:rPr>
        <w:t>I will accept late essays, but your grade will automatically be lowered one letter (i.e., A to a B) for each class period late. Journal responses may not be made up. Exams and qui</w:t>
      </w:r>
      <w:r>
        <w:rPr>
          <w:rFonts w:ascii="Times New Roman" w:eastAsia="Times New Roman" w:hAnsi="Times New Roman" w:cs="Times New Roman"/>
          <w:sz w:val="22"/>
          <w:szCs w:val="22"/>
        </w:rPr>
        <w:t xml:space="preserve">zzes may be made up. Class participation is crucial. I take note of the frequency and quality of your classroom input. </w:t>
      </w:r>
    </w:p>
    <w:p w:rsidR="00166687" w:rsidRDefault="00166687">
      <w:pPr>
        <w:pBdr>
          <w:top w:val="nil"/>
          <w:left w:val="nil"/>
          <w:bottom w:val="nil"/>
          <w:right w:val="nil"/>
          <w:between w:val="nil"/>
        </w:pBdr>
        <w:ind w:right="-360"/>
        <w:rPr>
          <w:rFonts w:ascii="Times New Roman" w:eastAsia="Times New Roman" w:hAnsi="Times New Roman" w:cs="Times New Roman"/>
          <w:sz w:val="22"/>
          <w:szCs w:val="22"/>
        </w:rPr>
      </w:pPr>
    </w:p>
    <w:p w:rsidR="00166687" w:rsidRDefault="007635E4">
      <w:pPr>
        <w:pBdr>
          <w:top w:val="nil"/>
          <w:left w:val="nil"/>
          <w:bottom w:val="nil"/>
          <w:right w:val="nil"/>
          <w:between w:val="nil"/>
        </w:pBdr>
        <w:ind w:right="-18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Informal Writing and Quizzes (15%):  </w:t>
      </w:r>
      <w:r>
        <w:rPr>
          <w:rFonts w:ascii="Times New Roman" w:eastAsia="Times New Roman" w:hAnsi="Times New Roman" w:cs="Times New Roman"/>
          <w:sz w:val="22"/>
          <w:szCs w:val="22"/>
        </w:rPr>
        <w:t>Throughout the semester, there will be informal writing assignments in and outside of class. These assignments and quizzes help develop and build on the critical thinking, reading, and discussing we will be doing throughout the semester and will greatly en</w:t>
      </w:r>
      <w:r>
        <w:rPr>
          <w:rFonts w:ascii="Times New Roman" w:eastAsia="Times New Roman" w:hAnsi="Times New Roman" w:cs="Times New Roman"/>
          <w:sz w:val="22"/>
          <w:szCs w:val="22"/>
        </w:rPr>
        <w:t xml:space="preserve">hance your preparedness for the formal writing assignments. Any assignments not completed will lower your final grade.  </w:t>
      </w:r>
      <w:r>
        <w:rPr>
          <w:rFonts w:ascii="Times New Roman" w:eastAsia="Times New Roman" w:hAnsi="Times New Roman" w:cs="Times New Roman"/>
          <w:i/>
          <w:sz w:val="22"/>
          <w:szCs w:val="22"/>
        </w:rPr>
        <w:t>Please keep all informal assignments organized in a folder.</w:t>
      </w:r>
      <w:r>
        <w:rPr>
          <w:rFonts w:ascii="Times New Roman" w:eastAsia="Times New Roman" w:hAnsi="Times New Roman" w:cs="Times New Roman"/>
          <w:sz w:val="22"/>
          <w:szCs w:val="22"/>
        </w:rPr>
        <w:t xml:space="preserve"> </w:t>
      </w:r>
    </w:p>
    <w:p w:rsidR="00166687" w:rsidRDefault="007635E4">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Formal Papers, Drafts, Revisions and Research Paper (70%):  </w:t>
      </w:r>
      <w:r>
        <w:rPr>
          <w:rFonts w:ascii="Times New Roman" w:eastAsia="Times New Roman" w:hAnsi="Times New Roman" w:cs="Times New Roman"/>
          <w:sz w:val="22"/>
          <w:szCs w:val="22"/>
        </w:rPr>
        <w:t>You will comple</w:t>
      </w:r>
      <w:r>
        <w:rPr>
          <w:rFonts w:ascii="Times New Roman" w:eastAsia="Times New Roman" w:hAnsi="Times New Roman" w:cs="Times New Roman"/>
          <w:sz w:val="22"/>
          <w:szCs w:val="22"/>
        </w:rPr>
        <w:t xml:space="preserve">te four essays/research papers. The due dates are highlighted in the course calendar. All writing must follow the format described below. </w:t>
      </w:r>
    </w:p>
    <w:p w:rsidR="00166687" w:rsidRDefault="007635E4">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br/>
        <w:t>Critical Reading Analysis Essay</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10%</w:t>
      </w:r>
      <w:r>
        <w:rPr>
          <w:rFonts w:ascii="Times New Roman" w:eastAsia="Times New Roman" w:hAnsi="Times New Roman" w:cs="Times New Roman"/>
          <w:sz w:val="22"/>
          <w:szCs w:val="22"/>
        </w:rPr>
        <w:br/>
        <w:t>Synthesis Essay</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15%</w:t>
      </w:r>
      <w:r>
        <w:rPr>
          <w:rFonts w:ascii="Times New Roman" w:eastAsia="Times New Roman" w:hAnsi="Times New Roman" w:cs="Times New Roman"/>
          <w:sz w:val="22"/>
          <w:szCs w:val="22"/>
        </w:rPr>
        <w:br/>
        <w:t>Synthesis with Research Essay</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20% </w:t>
      </w:r>
    </w:p>
    <w:p w:rsidR="00166687" w:rsidRDefault="007635E4">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Research Project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25%</w:t>
      </w:r>
    </w:p>
    <w:p w:rsidR="00166687" w:rsidRDefault="00166687">
      <w:pPr>
        <w:pBdr>
          <w:top w:val="nil"/>
          <w:left w:val="nil"/>
          <w:bottom w:val="nil"/>
          <w:right w:val="nil"/>
          <w:between w:val="nil"/>
        </w:pBdr>
        <w:rPr>
          <w:rFonts w:ascii="Times New Roman" w:eastAsia="Times New Roman" w:hAnsi="Times New Roman" w:cs="Times New Roman"/>
          <w:sz w:val="22"/>
          <w:szCs w:val="22"/>
        </w:rPr>
      </w:pPr>
    </w:p>
    <w:p w:rsidR="00166687" w:rsidRDefault="007635E4">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sz w:val="22"/>
          <w:szCs w:val="22"/>
        </w:rPr>
        <w:t>Drafts and Revisions:</w:t>
      </w:r>
      <w:r>
        <w:rPr>
          <w:rFonts w:ascii="Times New Roman" w:eastAsia="Times New Roman" w:hAnsi="Times New Roman" w:cs="Times New Roman"/>
          <w:sz w:val="22"/>
          <w:szCs w:val="22"/>
        </w:rPr>
        <w:t xml:space="preserve"> You may only receive 1st draft credit if you are in class with copies printed </w:t>
      </w:r>
      <w:r>
        <w:rPr>
          <w:rFonts w:ascii="Times New Roman" w:eastAsia="Times New Roman" w:hAnsi="Times New Roman" w:cs="Times New Roman"/>
          <w:i/>
          <w:sz w:val="22"/>
          <w:szCs w:val="22"/>
        </w:rPr>
        <w:t>before</w:t>
      </w:r>
      <w:r>
        <w:rPr>
          <w:rFonts w:ascii="Times New Roman" w:eastAsia="Times New Roman" w:hAnsi="Times New Roman" w:cs="Times New Roman"/>
          <w:sz w:val="22"/>
          <w:szCs w:val="22"/>
        </w:rPr>
        <w:t xml:space="preserve"> class on the days that drafts are due. Drafts of papers must be printed (usually 2 copies) and brought to class on draft days. </w:t>
      </w:r>
      <w:r>
        <w:rPr>
          <w:rFonts w:ascii="Times New Roman" w:eastAsia="Times New Roman" w:hAnsi="Times New Roman" w:cs="Times New Roman"/>
          <w:b/>
          <w:sz w:val="22"/>
          <w:szCs w:val="22"/>
        </w:rPr>
        <w:t>A third of a g</w:t>
      </w:r>
      <w:r>
        <w:rPr>
          <w:rFonts w:ascii="Times New Roman" w:eastAsia="Times New Roman" w:hAnsi="Times New Roman" w:cs="Times New Roman"/>
          <w:b/>
          <w:sz w:val="22"/>
          <w:szCs w:val="22"/>
        </w:rPr>
        <w:t xml:space="preserve">rade will be deducted from the final essay grade (i.e., a “B” paper will become a B-) if you do not come to class prepared with a draft. </w:t>
      </w:r>
      <w:r>
        <w:rPr>
          <w:rFonts w:ascii="Times New Roman" w:eastAsia="Times New Roman" w:hAnsi="Times New Roman" w:cs="Times New Roman"/>
          <w:sz w:val="22"/>
          <w:szCs w:val="22"/>
        </w:rPr>
        <w:t>Papers that receive a grade of C+ or lower, not including reductions in grade for being late or not submitting a draft,</w:t>
      </w:r>
      <w:r>
        <w:rPr>
          <w:rFonts w:ascii="Times New Roman" w:eastAsia="Times New Roman" w:hAnsi="Times New Roman" w:cs="Times New Roman"/>
          <w:sz w:val="22"/>
          <w:szCs w:val="22"/>
        </w:rPr>
        <w:t xml:space="preserve"> may be revised for a better grade. </w:t>
      </w:r>
    </w:p>
    <w:p w:rsidR="00166687" w:rsidRDefault="00166687">
      <w:pPr>
        <w:pBdr>
          <w:top w:val="nil"/>
          <w:left w:val="nil"/>
          <w:bottom w:val="nil"/>
          <w:right w:val="nil"/>
          <w:between w:val="nil"/>
        </w:pBdr>
        <w:rPr>
          <w:rFonts w:ascii="Times New Roman" w:eastAsia="Times New Roman" w:hAnsi="Times New Roman" w:cs="Times New Roman"/>
          <w:sz w:val="22"/>
          <w:szCs w:val="22"/>
        </w:rPr>
      </w:pPr>
    </w:p>
    <w:p w:rsidR="00166687" w:rsidRDefault="007635E4">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sz w:val="22"/>
          <w:szCs w:val="22"/>
        </w:rPr>
        <w:t>Class Activities, Writing Workshops, Attendance/Class Participation/Presentations (15%):</w:t>
      </w:r>
    </w:p>
    <w:p w:rsidR="00166687" w:rsidRDefault="007635E4">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Class activities are opportunities to explore, discuss, and present material relevant to our course, whether individually, in gro</w:t>
      </w:r>
      <w:r>
        <w:rPr>
          <w:rFonts w:ascii="Times New Roman" w:eastAsia="Times New Roman" w:hAnsi="Times New Roman" w:cs="Times New Roman"/>
          <w:sz w:val="22"/>
          <w:szCs w:val="22"/>
        </w:rPr>
        <w:t>ups, or as a whole class. They allow us to practice and demonstrate the skills we will learn throughout the semester: citing appropriate sources, thinking critically, synthesizing information, and making connections. As a result, missing classes, workshops</w:t>
      </w:r>
      <w:r>
        <w:rPr>
          <w:rFonts w:ascii="Times New Roman" w:eastAsia="Times New Roman" w:hAnsi="Times New Roman" w:cs="Times New Roman"/>
          <w:sz w:val="22"/>
          <w:szCs w:val="22"/>
        </w:rPr>
        <w:t>, etc. will affect the final grade on individual papers and your overall class grade.</w:t>
      </w:r>
    </w:p>
    <w:p w:rsidR="00166687" w:rsidRDefault="00166687">
      <w:pPr>
        <w:pBdr>
          <w:top w:val="nil"/>
          <w:left w:val="nil"/>
          <w:bottom w:val="nil"/>
          <w:right w:val="nil"/>
          <w:between w:val="nil"/>
        </w:pBdr>
        <w:rPr>
          <w:rFonts w:ascii="Times New Roman" w:eastAsia="Times New Roman" w:hAnsi="Times New Roman" w:cs="Times New Roman"/>
          <w:sz w:val="22"/>
          <w:szCs w:val="22"/>
        </w:rPr>
      </w:pPr>
    </w:p>
    <w:p w:rsidR="00166687" w:rsidRDefault="007635E4">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This class is a discussion class, and it is vital that we share our ideas and talents with each other.  Writing and speaking are very closely related forms of communicat</w:t>
      </w:r>
      <w:r>
        <w:rPr>
          <w:rFonts w:ascii="Times New Roman" w:eastAsia="Times New Roman" w:hAnsi="Times New Roman" w:cs="Times New Roman"/>
          <w:sz w:val="22"/>
          <w:szCs w:val="22"/>
        </w:rPr>
        <w:t xml:space="preserve">ion, and working on one inevitably helps the other. Never be afraid to ask a question, offer a comment, take a stand on an issue, or disagree with us or anyone else.  We will refine our views mostly through free and lively exchange. Several guidelines can </w:t>
      </w:r>
      <w:r>
        <w:rPr>
          <w:rFonts w:ascii="Times New Roman" w:eastAsia="Times New Roman" w:hAnsi="Times New Roman" w:cs="Times New Roman"/>
          <w:sz w:val="22"/>
          <w:szCs w:val="22"/>
        </w:rPr>
        <w:t>help govern this exchange:</w:t>
      </w:r>
    </w:p>
    <w:p w:rsidR="00166687" w:rsidRDefault="007635E4">
      <w:pPr>
        <w:numPr>
          <w:ilvl w:val="0"/>
          <w:numId w:val="4"/>
        </w:numPr>
        <w:pBdr>
          <w:top w:val="nil"/>
          <w:left w:val="nil"/>
          <w:bottom w:val="nil"/>
          <w:right w:val="nil"/>
          <w:between w:val="nil"/>
        </w:pBdr>
        <w:rPr>
          <w:sz w:val="22"/>
          <w:szCs w:val="22"/>
        </w:rPr>
      </w:pPr>
      <w:r>
        <w:rPr>
          <w:rFonts w:ascii="Times New Roman" w:eastAsia="Times New Roman" w:hAnsi="Times New Roman" w:cs="Times New Roman"/>
          <w:sz w:val="22"/>
          <w:szCs w:val="22"/>
        </w:rPr>
        <w:t>Entering this class intending to learn a great deal.</w:t>
      </w:r>
    </w:p>
    <w:p w:rsidR="00166687" w:rsidRDefault="007635E4">
      <w:pPr>
        <w:numPr>
          <w:ilvl w:val="0"/>
          <w:numId w:val="4"/>
        </w:numPr>
        <w:pBdr>
          <w:top w:val="nil"/>
          <w:left w:val="nil"/>
          <w:bottom w:val="nil"/>
          <w:right w:val="nil"/>
          <w:between w:val="nil"/>
        </w:pBdr>
        <w:rPr>
          <w:sz w:val="22"/>
          <w:szCs w:val="22"/>
        </w:rPr>
      </w:pPr>
      <w:r>
        <w:rPr>
          <w:rFonts w:ascii="Times New Roman" w:eastAsia="Times New Roman" w:hAnsi="Times New Roman" w:cs="Times New Roman"/>
          <w:sz w:val="22"/>
          <w:szCs w:val="22"/>
        </w:rPr>
        <w:t>Remembering the importance of a sense of humor.</w:t>
      </w:r>
    </w:p>
    <w:p w:rsidR="00166687" w:rsidRDefault="007635E4">
      <w:pPr>
        <w:numPr>
          <w:ilvl w:val="0"/>
          <w:numId w:val="4"/>
        </w:numPr>
        <w:pBdr>
          <w:top w:val="nil"/>
          <w:left w:val="nil"/>
          <w:bottom w:val="nil"/>
          <w:right w:val="nil"/>
          <w:between w:val="nil"/>
        </w:pBdr>
        <w:rPr>
          <w:sz w:val="22"/>
          <w:szCs w:val="22"/>
        </w:rPr>
      </w:pPr>
      <w:r>
        <w:rPr>
          <w:rFonts w:ascii="Times New Roman" w:eastAsia="Times New Roman" w:hAnsi="Times New Roman" w:cs="Times New Roman"/>
          <w:sz w:val="22"/>
          <w:szCs w:val="22"/>
        </w:rPr>
        <w:t>Being willing to offer your own ideas.</w:t>
      </w:r>
    </w:p>
    <w:p w:rsidR="00166687" w:rsidRDefault="007635E4">
      <w:pPr>
        <w:numPr>
          <w:ilvl w:val="0"/>
          <w:numId w:val="4"/>
        </w:numPr>
        <w:pBdr>
          <w:top w:val="nil"/>
          <w:left w:val="nil"/>
          <w:bottom w:val="nil"/>
          <w:right w:val="nil"/>
          <w:between w:val="nil"/>
        </w:pBdr>
        <w:rPr>
          <w:sz w:val="22"/>
          <w:szCs w:val="22"/>
        </w:rPr>
      </w:pPr>
      <w:r>
        <w:rPr>
          <w:rFonts w:ascii="Times New Roman" w:eastAsia="Times New Roman" w:hAnsi="Times New Roman" w:cs="Times New Roman"/>
          <w:sz w:val="22"/>
          <w:szCs w:val="22"/>
        </w:rPr>
        <w:t>Commenting respectfully on the ideas of others.</w:t>
      </w:r>
    </w:p>
    <w:p w:rsidR="00166687" w:rsidRDefault="00166687">
      <w:pPr>
        <w:pBdr>
          <w:top w:val="nil"/>
          <w:left w:val="nil"/>
          <w:bottom w:val="nil"/>
          <w:right w:val="nil"/>
          <w:between w:val="nil"/>
        </w:pBdr>
        <w:rPr>
          <w:rFonts w:ascii="Times New Roman" w:eastAsia="Times New Roman" w:hAnsi="Times New Roman" w:cs="Times New Roman"/>
          <w:b/>
          <w:sz w:val="22"/>
          <w:szCs w:val="22"/>
        </w:rPr>
      </w:pPr>
    </w:p>
    <w:p w:rsidR="00166687" w:rsidRDefault="007635E4">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sz w:val="22"/>
          <w:szCs w:val="22"/>
        </w:rPr>
        <w:t>ATTENDANCE</w:t>
      </w:r>
      <w:r>
        <w:rPr>
          <w:rFonts w:ascii="Times New Roman" w:eastAsia="Times New Roman" w:hAnsi="Times New Roman" w:cs="Times New Roman"/>
          <w:sz w:val="22"/>
          <w:szCs w:val="22"/>
        </w:rPr>
        <w:t xml:space="preserve"> will be taken at the beginning of each class. Attendance and academic participation are important factors in your final grade. This is a reading and writing intensive course that incorporates active class participation and activities and peer-workshops. I</w:t>
      </w:r>
      <w:r>
        <w:rPr>
          <w:rFonts w:ascii="Times New Roman" w:eastAsia="Times New Roman" w:hAnsi="Times New Roman" w:cs="Times New Roman"/>
          <w:sz w:val="22"/>
          <w:szCs w:val="22"/>
        </w:rPr>
        <w:t xml:space="preserve">f you do not come prepared for class with notes, assignments, or other required work, </w:t>
      </w:r>
      <w:r>
        <w:rPr>
          <w:rFonts w:ascii="Times New Roman" w:eastAsia="Times New Roman" w:hAnsi="Times New Roman" w:cs="Times New Roman"/>
          <w:b/>
          <w:sz w:val="22"/>
          <w:szCs w:val="22"/>
        </w:rPr>
        <w:t>your grade will be affected</w:t>
      </w:r>
      <w:r>
        <w:rPr>
          <w:rFonts w:ascii="Times New Roman" w:eastAsia="Times New Roman" w:hAnsi="Times New Roman" w:cs="Times New Roman"/>
          <w:sz w:val="22"/>
          <w:szCs w:val="22"/>
        </w:rPr>
        <w:t xml:space="preserve">. Students are expected to attend all classes and participate in all class-related activities. </w:t>
      </w:r>
    </w:p>
    <w:p w:rsidR="00166687" w:rsidRDefault="00166687">
      <w:pPr>
        <w:pBdr>
          <w:top w:val="nil"/>
          <w:left w:val="nil"/>
          <w:bottom w:val="nil"/>
          <w:right w:val="nil"/>
          <w:between w:val="nil"/>
        </w:pBdr>
        <w:rPr>
          <w:rFonts w:ascii="Times New Roman" w:eastAsia="Times New Roman" w:hAnsi="Times New Roman" w:cs="Times New Roman"/>
          <w:sz w:val="22"/>
          <w:szCs w:val="22"/>
        </w:rPr>
      </w:pPr>
    </w:p>
    <w:p w:rsidR="00166687" w:rsidRDefault="007635E4">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Attendance through academic participation incl</w:t>
      </w:r>
      <w:r>
        <w:rPr>
          <w:rFonts w:ascii="Times New Roman" w:eastAsia="Times New Roman" w:hAnsi="Times New Roman" w:cs="Times New Roman"/>
          <w:sz w:val="22"/>
          <w:szCs w:val="22"/>
        </w:rPr>
        <w:t>udes submitting all assignments as required, completing all essay drafts and final essays on time, taking all quizzes and/or exams, engaging in interactive tutorials or computer-assisted instruction; attending seminars, webinars, laboratories, or instructo</w:t>
      </w:r>
      <w:r>
        <w:rPr>
          <w:rFonts w:ascii="Times New Roman" w:eastAsia="Times New Roman" w:hAnsi="Times New Roman" w:cs="Times New Roman"/>
          <w:sz w:val="22"/>
          <w:szCs w:val="22"/>
        </w:rPr>
        <w:t>r conferences, working in study groups or peer groups; viewing and participating in online discussions; and accessing other media as required by the instructor. All assignments must be completed successfully to pass the course.</w:t>
      </w:r>
    </w:p>
    <w:p w:rsidR="00166687" w:rsidRDefault="00166687">
      <w:pPr>
        <w:pBdr>
          <w:top w:val="nil"/>
          <w:left w:val="nil"/>
          <w:bottom w:val="nil"/>
          <w:right w:val="nil"/>
          <w:between w:val="nil"/>
        </w:pBdr>
        <w:rPr>
          <w:rFonts w:ascii="Times New Roman" w:eastAsia="Times New Roman" w:hAnsi="Times New Roman" w:cs="Times New Roman"/>
          <w:sz w:val="22"/>
          <w:szCs w:val="22"/>
        </w:rPr>
      </w:pPr>
    </w:p>
    <w:p w:rsidR="00166687" w:rsidRDefault="007635E4">
      <w:pPr>
        <w:pBdr>
          <w:top w:val="nil"/>
          <w:left w:val="nil"/>
          <w:bottom w:val="nil"/>
          <w:right w:val="nil"/>
          <w:between w:val="nil"/>
        </w:pBdr>
        <w:ind w:right="-9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Because regular attendance and active participation are important parts of this course, to miss even one class is to significantly decrease your chances of benefiting from the course, and missing more than one class will definitely affect your grade. Much </w:t>
      </w:r>
      <w:r>
        <w:rPr>
          <w:rFonts w:ascii="Times New Roman" w:eastAsia="Times New Roman" w:hAnsi="Times New Roman" w:cs="Times New Roman"/>
          <w:sz w:val="22"/>
          <w:szCs w:val="22"/>
        </w:rPr>
        <w:t xml:space="preserve">of what we will be doing in this class simply cannot be made up. In the event that you do miss a class, contact one of your classmates or me for any assignment information. For absences due to extenuating circumstances, </w:t>
      </w:r>
      <w:r>
        <w:rPr>
          <w:rFonts w:ascii="Times New Roman" w:eastAsia="Times New Roman" w:hAnsi="Times New Roman" w:cs="Times New Roman"/>
          <w:b/>
          <w:sz w:val="22"/>
          <w:szCs w:val="22"/>
        </w:rPr>
        <w:t>it is your responsibility to contact</w:t>
      </w:r>
      <w:r>
        <w:rPr>
          <w:rFonts w:ascii="Times New Roman" w:eastAsia="Times New Roman" w:hAnsi="Times New Roman" w:cs="Times New Roman"/>
          <w:b/>
          <w:sz w:val="22"/>
          <w:szCs w:val="22"/>
        </w:rPr>
        <w:t xml:space="preserve"> me</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Please note that an absence does not result in new deadlines.</w:t>
      </w:r>
      <w:r>
        <w:rPr>
          <w:rFonts w:ascii="Times New Roman" w:eastAsia="Times New Roman" w:hAnsi="Times New Roman" w:cs="Times New Roman"/>
          <w:sz w:val="22"/>
          <w:szCs w:val="22"/>
        </w:rPr>
        <w:t xml:space="preserve"> You are responsible for keeping up with assignments and emailing me any assignments in your absence, or any work you hand in when you return will count as being late.</w:t>
      </w:r>
      <w:r>
        <w:rPr>
          <w:rFonts w:ascii="Times New Roman" w:eastAsia="Times New Roman" w:hAnsi="Times New Roman" w:cs="Times New Roman"/>
          <w:b/>
          <w:sz w:val="22"/>
          <w:szCs w:val="22"/>
        </w:rPr>
        <w:t xml:space="preserve"> </w:t>
      </w:r>
    </w:p>
    <w:p w:rsidR="00166687" w:rsidRDefault="00166687">
      <w:pPr>
        <w:pBdr>
          <w:top w:val="nil"/>
          <w:left w:val="nil"/>
          <w:bottom w:val="nil"/>
          <w:right w:val="nil"/>
          <w:between w:val="nil"/>
        </w:pBdr>
        <w:rPr>
          <w:rFonts w:ascii="Times New Roman" w:eastAsia="Times New Roman" w:hAnsi="Times New Roman" w:cs="Times New Roman"/>
          <w:b/>
          <w:sz w:val="22"/>
          <w:szCs w:val="22"/>
        </w:rPr>
      </w:pPr>
    </w:p>
    <w:p w:rsidR="00166687" w:rsidRDefault="007635E4">
      <w:pPr>
        <w:pBdr>
          <w:top w:val="nil"/>
          <w:left w:val="nil"/>
          <w:bottom w:val="nil"/>
          <w:right w:val="nil"/>
          <w:between w:val="nil"/>
        </w:pBdr>
        <w:ind w:right="-90"/>
        <w:rPr>
          <w:rFonts w:ascii="Times New Roman" w:eastAsia="Times New Roman" w:hAnsi="Times New Roman" w:cs="Times New Roman"/>
          <w:sz w:val="22"/>
          <w:szCs w:val="22"/>
        </w:rPr>
      </w:pPr>
      <w:r>
        <w:rPr>
          <w:rFonts w:ascii="Times New Roman" w:eastAsia="Times New Roman" w:hAnsi="Times New Roman" w:cs="Times New Roman"/>
          <w:b/>
          <w:sz w:val="22"/>
          <w:szCs w:val="22"/>
        </w:rPr>
        <w:t>COLLEGE WITHDRAWAL P</w:t>
      </w:r>
      <w:r>
        <w:rPr>
          <w:rFonts w:ascii="Times New Roman" w:eastAsia="Times New Roman" w:hAnsi="Times New Roman" w:cs="Times New Roman"/>
          <w:b/>
          <w:sz w:val="22"/>
          <w:szCs w:val="22"/>
        </w:rPr>
        <w:t xml:space="preserve">OLICY:  </w:t>
      </w:r>
      <w:r>
        <w:rPr>
          <w:rFonts w:ascii="Times New Roman" w:eastAsia="Times New Roman" w:hAnsi="Times New Roman" w:cs="Times New Roman"/>
          <w:sz w:val="22"/>
          <w:szCs w:val="22"/>
        </w:rPr>
        <w:t xml:space="preserve">A student who finds it necessary to discontinue a course once class has met must provide notice to the Registrar. Withdrawal forms are available at the Registrar’s office, both on campus and at the Sub-base. Non punitive “W” grades are assigned to </w:t>
      </w:r>
      <w:r>
        <w:rPr>
          <w:rFonts w:ascii="Times New Roman" w:eastAsia="Times New Roman" w:hAnsi="Times New Roman" w:cs="Times New Roman"/>
          <w:sz w:val="22"/>
          <w:szCs w:val="22"/>
        </w:rPr>
        <w:t xml:space="preserve">withdrawal requests. An instructor’s signature is required after the deadline has passed. No withdrawals are permitted after the last class preceding the final exam. Students who do not obtain an official withdrawal, but simply stop attending classes, run </w:t>
      </w:r>
      <w:r>
        <w:rPr>
          <w:rFonts w:ascii="Times New Roman" w:eastAsia="Times New Roman" w:hAnsi="Times New Roman" w:cs="Times New Roman"/>
          <w:sz w:val="22"/>
          <w:szCs w:val="22"/>
        </w:rPr>
        <w:t xml:space="preserve">the risk of receiving an “F” grade for the course. </w:t>
      </w:r>
      <w:r>
        <w:rPr>
          <w:rFonts w:ascii="Times New Roman" w:eastAsia="Times New Roman" w:hAnsi="Times New Roman" w:cs="Times New Roman"/>
          <w:b/>
          <w:sz w:val="22"/>
          <w:szCs w:val="22"/>
        </w:rPr>
        <w:t>Up to  November 5th, students may officially withdraw from the class at the Registrar’s Office (A115).</w:t>
      </w:r>
      <w:r>
        <w:rPr>
          <w:rFonts w:ascii="Times New Roman" w:eastAsia="Times New Roman" w:hAnsi="Times New Roman" w:cs="Times New Roman"/>
          <w:sz w:val="22"/>
          <w:szCs w:val="22"/>
        </w:rPr>
        <w:t xml:space="preserve"> </w:t>
      </w:r>
    </w:p>
    <w:p w:rsidR="00166687" w:rsidRDefault="00166687">
      <w:pPr>
        <w:pBdr>
          <w:top w:val="nil"/>
          <w:left w:val="nil"/>
          <w:bottom w:val="nil"/>
          <w:right w:val="nil"/>
          <w:between w:val="nil"/>
        </w:pBdr>
        <w:rPr>
          <w:rFonts w:ascii="Times New Roman" w:eastAsia="Times New Roman" w:hAnsi="Times New Roman" w:cs="Times New Roman"/>
          <w:sz w:val="22"/>
          <w:szCs w:val="22"/>
        </w:rPr>
      </w:pPr>
    </w:p>
    <w:p w:rsidR="00166687" w:rsidRDefault="007635E4">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sz w:val="22"/>
          <w:szCs w:val="22"/>
        </w:rPr>
        <w:t>FORMATTING PAPERS:</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ALL PAPERS MUST BE TYPED</w:t>
      </w:r>
    </w:p>
    <w:p w:rsidR="00166687" w:rsidRDefault="007635E4">
      <w:pPr>
        <w:numPr>
          <w:ilvl w:val="0"/>
          <w:numId w:val="1"/>
        </w:numPr>
        <w:pBdr>
          <w:top w:val="nil"/>
          <w:left w:val="nil"/>
          <w:bottom w:val="nil"/>
          <w:right w:val="nil"/>
          <w:between w:val="nil"/>
        </w:pBdr>
        <w:rPr>
          <w:sz w:val="22"/>
          <w:szCs w:val="22"/>
        </w:rPr>
      </w:pPr>
      <w:r>
        <w:rPr>
          <w:rFonts w:ascii="Times New Roman" w:eastAsia="Times New Roman" w:hAnsi="Times New Roman" w:cs="Times New Roman"/>
          <w:sz w:val="22"/>
          <w:szCs w:val="22"/>
        </w:rPr>
        <w:t>All papers should be printed on white paper and spell-c</w:t>
      </w:r>
      <w:r>
        <w:rPr>
          <w:rFonts w:ascii="Times New Roman" w:eastAsia="Times New Roman" w:hAnsi="Times New Roman" w:cs="Times New Roman"/>
          <w:sz w:val="22"/>
          <w:szCs w:val="22"/>
        </w:rPr>
        <w:t>hecked for typos and other errors.</w:t>
      </w:r>
    </w:p>
    <w:p w:rsidR="00166687" w:rsidRDefault="007635E4">
      <w:pPr>
        <w:numPr>
          <w:ilvl w:val="0"/>
          <w:numId w:val="1"/>
        </w:numPr>
        <w:pBdr>
          <w:top w:val="nil"/>
          <w:left w:val="nil"/>
          <w:bottom w:val="nil"/>
          <w:right w:val="nil"/>
          <w:between w:val="nil"/>
        </w:pBdr>
        <w:rPr>
          <w:sz w:val="22"/>
          <w:szCs w:val="22"/>
        </w:rPr>
      </w:pPr>
      <w:r>
        <w:rPr>
          <w:rFonts w:ascii="Times New Roman" w:eastAsia="Times New Roman" w:hAnsi="Times New Roman" w:cs="Times New Roman"/>
          <w:sz w:val="22"/>
          <w:szCs w:val="22"/>
        </w:rPr>
        <w:t xml:space="preserve">Use 12-point Times New Roman font, and left-justified with one-inch margins.  </w:t>
      </w:r>
    </w:p>
    <w:p w:rsidR="00166687" w:rsidRDefault="007635E4">
      <w:pPr>
        <w:numPr>
          <w:ilvl w:val="0"/>
          <w:numId w:val="1"/>
        </w:numPr>
        <w:pBdr>
          <w:top w:val="nil"/>
          <w:left w:val="nil"/>
          <w:bottom w:val="nil"/>
          <w:right w:val="nil"/>
          <w:between w:val="nil"/>
        </w:pBdr>
        <w:rPr>
          <w:sz w:val="22"/>
          <w:szCs w:val="22"/>
        </w:rPr>
      </w:pPr>
      <w:r>
        <w:rPr>
          <w:rFonts w:ascii="Times New Roman" w:eastAsia="Times New Roman" w:hAnsi="Times New Roman" w:cs="Times New Roman"/>
          <w:sz w:val="22"/>
          <w:szCs w:val="22"/>
        </w:rPr>
        <w:t>On the first page of the paper, in the upper left-hand corner, place your name, course title, my name, assignment name, and due date (all in d</w:t>
      </w:r>
      <w:r>
        <w:rPr>
          <w:rFonts w:ascii="Times New Roman" w:eastAsia="Times New Roman" w:hAnsi="Times New Roman" w:cs="Times New Roman"/>
          <w:sz w:val="22"/>
          <w:szCs w:val="22"/>
        </w:rPr>
        <w:t xml:space="preserve">ouble space). </w:t>
      </w:r>
    </w:p>
    <w:p w:rsidR="00166687" w:rsidRDefault="007635E4">
      <w:pPr>
        <w:numPr>
          <w:ilvl w:val="0"/>
          <w:numId w:val="1"/>
        </w:numPr>
        <w:pBdr>
          <w:top w:val="nil"/>
          <w:left w:val="nil"/>
          <w:bottom w:val="nil"/>
          <w:right w:val="nil"/>
          <w:between w:val="nil"/>
        </w:pBdr>
        <w:rPr>
          <w:sz w:val="22"/>
          <w:szCs w:val="22"/>
        </w:rPr>
      </w:pPr>
      <w:r>
        <w:rPr>
          <w:rFonts w:ascii="Times New Roman" w:eastAsia="Times New Roman" w:hAnsi="Times New Roman" w:cs="Times New Roman"/>
          <w:sz w:val="22"/>
          <w:szCs w:val="22"/>
        </w:rPr>
        <w:t xml:space="preserve">Your title should then appear two spaces down, centered on the page. Please note that the assignment name is not the title of your essay. </w:t>
      </w:r>
    </w:p>
    <w:p w:rsidR="00166687" w:rsidRDefault="007635E4">
      <w:pPr>
        <w:numPr>
          <w:ilvl w:val="0"/>
          <w:numId w:val="1"/>
        </w:numPr>
        <w:pBdr>
          <w:top w:val="nil"/>
          <w:left w:val="nil"/>
          <w:bottom w:val="nil"/>
          <w:right w:val="nil"/>
          <w:between w:val="nil"/>
        </w:pBdr>
        <w:rPr>
          <w:sz w:val="22"/>
          <w:szCs w:val="22"/>
        </w:rPr>
      </w:pPr>
      <w:r>
        <w:rPr>
          <w:rFonts w:ascii="Times New Roman" w:eastAsia="Times New Roman" w:hAnsi="Times New Roman" w:cs="Times New Roman"/>
          <w:sz w:val="22"/>
          <w:szCs w:val="22"/>
        </w:rPr>
        <w:t>The body of your essay is double-spaced. Paragraphs should be indented, and there should be no extra s</w:t>
      </w:r>
      <w:r>
        <w:rPr>
          <w:rFonts w:ascii="Times New Roman" w:eastAsia="Times New Roman" w:hAnsi="Times New Roman" w:cs="Times New Roman"/>
          <w:sz w:val="22"/>
          <w:szCs w:val="22"/>
        </w:rPr>
        <w:t>pace between paragraphs.</w:t>
      </w:r>
    </w:p>
    <w:p w:rsidR="00166687" w:rsidRDefault="007635E4">
      <w:pPr>
        <w:numPr>
          <w:ilvl w:val="0"/>
          <w:numId w:val="1"/>
        </w:numPr>
        <w:pBdr>
          <w:top w:val="nil"/>
          <w:left w:val="nil"/>
          <w:bottom w:val="nil"/>
          <w:right w:val="nil"/>
          <w:between w:val="nil"/>
        </w:pBdr>
        <w:rPr>
          <w:sz w:val="22"/>
          <w:szCs w:val="22"/>
        </w:rPr>
      </w:pPr>
      <w:r>
        <w:rPr>
          <w:rFonts w:ascii="Times New Roman" w:eastAsia="Times New Roman" w:hAnsi="Times New Roman" w:cs="Times New Roman"/>
          <w:sz w:val="22"/>
          <w:szCs w:val="22"/>
        </w:rPr>
        <w:t>Number pages beginning on page one in the upper right corner.</w:t>
      </w:r>
    </w:p>
    <w:p w:rsidR="00166687" w:rsidRDefault="007635E4">
      <w:pPr>
        <w:numPr>
          <w:ilvl w:val="0"/>
          <w:numId w:val="1"/>
        </w:numPr>
        <w:pBdr>
          <w:top w:val="nil"/>
          <w:left w:val="nil"/>
          <w:bottom w:val="nil"/>
          <w:right w:val="nil"/>
          <w:between w:val="nil"/>
        </w:pBdr>
        <w:rPr>
          <w:sz w:val="22"/>
          <w:szCs w:val="22"/>
        </w:rPr>
      </w:pPr>
      <w:r>
        <w:rPr>
          <w:rFonts w:ascii="Times New Roman" w:eastAsia="Times New Roman" w:hAnsi="Times New Roman" w:cs="Times New Roman"/>
          <w:sz w:val="22"/>
          <w:szCs w:val="22"/>
        </w:rPr>
        <w:t xml:space="preserve">Staple the essay pages in the upper left corner. </w:t>
      </w:r>
      <w:r>
        <w:rPr>
          <w:rFonts w:ascii="Times New Roman" w:eastAsia="Times New Roman" w:hAnsi="Times New Roman" w:cs="Times New Roman"/>
          <w:b/>
          <w:sz w:val="22"/>
          <w:szCs w:val="22"/>
        </w:rPr>
        <w:t>Unstapled essays will not be accepted.</w:t>
      </w:r>
    </w:p>
    <w:p w:rsidR="00166687" w:rsidRDefault="007635E4">
      <w:pPr>
        <w:numPr>
          <w:ilvl w:val="0"/>
          <w:numId w:val="1"/>
        </w:numPr>
        <w:pBdr>
          <w:top w:val="nil"/>
          <w:left w:val="nil"/>
          <w:bottom w:val="nil"/>
          <w:right w:val="nil"/>
          <w:between w:val="nil"/>
        </w:pBdr>
        <w:rPr>
          <w:sz w:val="22"/>
          <w:szCs w:val="22"/>
        </w:rPr>
      </w:pPr>
      <w:r>
        <w:rPr>
          <w:rFonts w:ascii="Times New Roman" w:eastAsia="Times New Roman" w:hAnsi="Times New Roman" w:cs="Times New Roman"/>
          <w:sz w:val="22"/>
          <w:szCs w:val="22"/>
        </w:rPr>
        <w:t xml:space="preserve">Save paper. A cover or title page is not necessary. </w:t>
      </w:r>
    </w:p>
    <w:p w:rsidR="00166687" w:rsidRDefault="007635E4">
      <w:pPr>
        <w:numPr>
          <w:ilvl w:val="0"/>
          <w:numId w:val="1"/>
        </w:numPr>
        <w:pBdr>
          <w:top w:val="nil"/>
          <w:left w:val="nil"/>
          <w:bottom w:val="nil"/>
          <w:right w:val="nil"/>
          <w:between w:val="nil"/>
        </w:pBdr>
        <w:rPr>
          <w:sz w:val="22"/>
          <w:szCs w:val="22"/>
        </w:rPr>
      </w:pPr>
      <w:r>
        <w:rPr>
          <w:rFonts w:ascii="Times New Roman" w:eastAsia="Times New Roman" w:hAnsi="Times New Roman" w:cs="Times New Roman"/>
          <w:sz w:val="22"/>
          <w:szCs w:val="22"/>
        </w:rPr>
        <w:t>Use MLA citation to document sources.</w:t>
      </w:r>
    </w:p>
    <w:p w:rsidR="00166687" w:rsidRDefault="00166687">
      <w:pPr>
        <w:pBdr>
          <w:top w:val="nil"/>
          <w:left w:val="nil"/>
          <w:bottom w:val="nil"/>
          <w:right w:val="nil"/>
          <w:between w:val="nil"/>
        </w:pBdr>
        <w:rPr>
          <w:rFonts w:ascii="Times New Roman" w:eastAsia="Times New Roman" w:hAnsi="Times New Roman" w:cs="Times New Roman"/>
          <w:sz w:val="22"/>
          <w:szCs w:val="22"/>
        </w:rPr>
      </w:pPr>
    </w:p>
    <w:p w:rsidR="00166687" w:rsidRDefault="007635E4">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CLASSROOM DECORUM:  </w:t>
      </w:r>
      <w:r>
        <w:rPr>
          <w:rFonts w:ascii="Times New Roman" w:eastAsia="Times New Roman" w:hAnsi="Times New Roman" w:cs="Times New Roman"/>
          <w:sz w:val="22"/>
          <w:szCs w:val="22"/>
        </w:rPr>
        <w:t>A quiet place and uninterrupted time are essential to preserve your creative thought process and allow for the continuity of your writing.  Be respectful of other students’ need to use the class ti</w:t>
      </w:r>
      <w:r>
        <w:rPr>
          <w:rFonts w:ascii="Times New Roman" w:eastAsia="Times New Roman" w:hAnsi="Times New Roman" w:cs="Times New Roman"/>
          <w:sz w:val="22"/>
          <w:szCs w:val="22"/>
        </w:rPr>
        <w:t>me efficiently.  Please be on time. A late arrival is disruptive and disrespectful. Assume personal responsibility for your education through your efforts, diligence and hard work. Bring your book to class. Prepare for each class. Learn to schedule importa</w:t>
      </w:r>
      <w:r>
        <w:rPr>
          <w:rFonts w:ascii="Times New Roman" w:eastAsia="Times New Roman" w:hAnsi="Times New Roman" w:cs="Times New Roman"/>
          <w:sz w:val="22"/>
          <w:szCs w:val="22"/>
        </w:rPr>
        <w:t xml:space="preserve">nt matters (i.e., this class) into your weekly schedule. </w:t>
      </w:r>
      <w:r>
        <w:rPr>
          <w:rFonts w:ascii="Times New Roman" w:eastAsia="Times New Roman" w:hAnsi="Times New Roman" w:cs="Times New Roman"/>
          <w:b/>
          <w:sz w:val="22"/>
          <w:szCs w:val="22"/>
        </w:rPr>
        <w:t>PLEASE TURN OFF ALL CELL PHONES</w:t>
      </w:r>
      <w:r>
        <w:rPr>
          <w:rFonts w:ascii="Times New Roman" w:eastAsia="Times New Roman" w:hAnsi="Times New Roman" w:cs="Times New Roman"/>
          <w:sz w:val="22"/>
          <w:szCs w:val="22"/>
        </w:rPr>
        <w:t xml:space="preserve"> and/or any other electronic devices. Be respectful of other students’ right to ask questions and express opinions. Pay attention to the speaker, as private conversatio</w:t>
      </w:r>
      <w:r>
        <w:rPr>
          <w:rFonts w:ascii="Times New Roman" w:eastAsia="Times New Roman" w:hAnsi="Times New Roman" w:cs="Times New Roman"/>
          <w:sz w:val="22"/>
          <w:szCs w:val="22"/>
        </w:rPr>
        <w:t xml:space="preserve">ns are disruptive and disrespectful to me and your classmates. Help nurture a learning environment where we learn from each other’s differences and experiences. </w:t>
      </w:r>
    </w:p>
    <w:p w:rsidR="00166687" w:rsidRDefault="00166687">
      <w:pPr>
        <w:pBdr>
          <w:top w:val="nil"/>
          <w:left w:val="nil"/>
          <w:bottom w:val="nil"/>
          <w:right w:val="nil"/>
          <w:between w:val="nil"/>
        </w:pBdr>
        <w:ind w:right="-360"/>
        <w:rPr>
          <w:rFonts w:ascii="Times New Roman" w:eastAsia="Times New Roman" w:hAnsi="Times New Roman" w:cs="Times New Roman"/>
          <w:sz w:val="22"/>
          <w:szCs w:val="22"/>
        </w:rPr>
      </w:pPr>
    </w:p>
    <w:p w:rsidR="00166687" w:rsidRDefault="007635E4">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ACADEMIC INTEGRITY/PLAGIARISM AND ITS PENALTIES:  </w:t>
      </w:r>
      <w:r>
        <w:rPr>
          <w:rFonts w:ascii="Times New Roman" w:eastAsia="Times New Roman" w:hAnsi="Times New Roman" w:cs="Times New Roman"/>
          <w:sz w:val="22"/>
          <w:szCs w:val="22"/>
        </w:rPr>
        <w:t>Academic integrity is essential to a useful</w:t>
      </w:r>
      <w:r>
        <w:rPr>
          <w:rFonts w:ascii="Times New Roman" w:eastAsia="Times New Roman" w:hAnsi="Times New Roman" w:cs="Times New Roman"/>
          <w:sz w:val="22"/>
          <w:szCs w:val="22"/>
        </w:rPr>
        <w:t xml:space="preserve"> education. Failure to act with academic integrity severely limits a person’s ability to succeed in the classroom and beyond. Furthermore, academic dishonesty erodes the legitimacy of every degree awarded by the College. In this class and in the course of </w:t>
      </w:r>
      <w:r>
        <w:rPr>
          <w:rFonts w:ascii="Times New Roman" w:eastAsia="Times New Roman" w:hAnsi="Times New Roman" w:cs="Times New Roman"/>
          <w:sz w:val="22"/>
          <w:szCs w:val="22"/>
        </w:rPr>
        <w:t>your academic career, present only your own best work; clearly document the sources of the material you use from others; and act at all times with honor.</w:t>
      </w:r>
    </w:p>
    <w:p w:rsidR="00166687" w:rsidRDefault="00166687">
      <w:pPr>
        <w:pBdr>
          <w:top w:val="nil"/>
          <w:left w:val="nil"/>
          <w:bottom w:val="nil"/>
          <w:right w:val="nil"/>
          <w:between w:val="nil"/>
        </w:pBdr>
        <w:rPr>
          <w:sz w:val="22"/>
          <w:szCs w:val="22"/>
        </w:rPr>
      </w:pPr>
    </w:p>
    <w:p w:rsidR="00166687" w:rsidRDefault="007635E4">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Plagiarism is</w:t>
      </w:r>
      <w:r>
        <w:rPr>
          <w:sz w:val="22"/>
          <w:szCs w:val="22"/>
        </w:rPr>
        <w:t xml:space="preserve"> </w:t>
      </w:r>
      <w:r>
        <w:rPr>
          <w:rFonts w:ascii="Times New Roman" w:eastAsia="Times New Roman" w:hAnsi="Times New Roman" w:cs="Times New Roman"/>
          <w:sz w:val="22"/>
          <w:szCs w:val="22"/>
        </w:rPr>
        <w:t xml:space="preserve">using someone else’s words or thoughts, including paraphrasing, without crediting them </w:t>
      </w:r>
      <w:r>
        <w:rPr>
          <w:rFonts w:ascii="Times New Roman" w:eastAsia="Times New Roman" w:hAnsi="Times New Roman" w:cs="Times New Roman"/>
          <w:sz w:val="22"/>
          <w:szCs w:val="22"/>
        </w:rPr>
        <w:t>properly. It is a serious violation of academic standards that is subject to one or more of the following penalties: a failing grade for the paper; a failing grade for the course; a report to the administrative authorities for appropriate action. Please fa</w:t>
      </w:r>
      <w:r>
        <w:rPr>
          <w:rFonts w:ascii="Times New Roman" w:eastAsia="Times New Roman" w:hAnsi="Times New Roman" w:cs="Times New Roman"/>
          <w:sz w:val="22"/>
          <w:szCs w:val="22"/>
        </w:rPr>
        <w:t xml:space="preserve">miliarize yourself with the Academic Integrity policy above. </w:t>
      </w:r>
    </w:p>
    <w:p w:rsidR="00166687" w:rsidRDefault="00166687">
      <w:pPr>
        <w:pBdr>
          <w:top w:val="nil"/>
          <w:left w:val="nil"/>
          <w:bottom w:val="nil"/>
          <w:right w:val="nil"/>
          <w:between w:val="nil"/>
        </w:pBdr>
        <w:rPr>
          <w:rFonts w:ascii="Times New Roman" w:eastAsia="Times New Roman" w:hAnsi="Times New Roman" w:cs="Times New Roman"/>
          <w:sz w:val="22"/>
          <w:szCs w:val="22"/>
          <w:u w:val="single"/>
        </w:rPr>
      </w:pPr>
    </w:p>
    <w:p w:rsidR="00166687" w:rsidRDefault="007635E4">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SPECIAL CONSIDERATIONS:  </w:t>
      </w:r>
      <w:r>
        <w:rPr>
          <w:rFonts w:ascii="Times New Roman" w:eastAsia="Times New Roman" w:hAnsi="Times New Roman" w:cs="Times New Roman"/>
          <w:sz w:val="22"/>
          <w:szCs w:val="22"/>
        </w:rPr>
        <w:t>If you have a disability that may affect your progress in this course, please meet with a Disability Service Provider (DSP) as soon as possible.  Please note that accom</w:t>
      </w:r>
      <w:r>
        <w:rPr>
          <w:rFonts w:ascii="Times New Roman" w:eastAsia="Times New Roman" w:hAnsi="Times New Roman" w:cs="Times New Roman"/>
          <w:sz w:val="22"/>
          <w:szCs w:val="22"/>
        </w:rPr>
        <w:t>modations cannot be provided until you provide written authorization from a DSP.</w:t>
      </w:r>
    </w:p>
    <w:p w:rsidR="00166687" w:rsidRDefault="00166687">
      <w:pPr>
        <w:pBdr>
          <w:top w:val="nil"/>
          <w:left w:val="nil"/>
          <w:bottom w:val="nil"/>
          <w:right w:val="nil"/>
          <w:between w:val="nil"/>
        </w:pBdr>
        <w:rPr>
          <w:rFonts w:ascii="Times New Roman" w:eastAsia="Times New Roman" w:hAnsi="Times New Roman" w:cs="Times New Roman"/>
          <w:sz w:val="22"/>
          <w:szCs w:val="22"/>
        </w:rPr>
      </w:pPr>
    </w:p>
    <w:tbl>
      <w:tblPr>
        <w:tblStyle w:val="a"/>
        <w:tblW w:w="7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3600"/>
      </w:tblGrid>
      <w:tr w:rsidR="00166687">
        <w:tc>
          <w:tcPr>
            <w:tcW w:w="7380" w:type="dxa"/>
            <w:gridSpan w:val="2"/>
            <w:tcBorders>
              <w:top w:val="single" w:sz="4" w:space="0" w:color="000000"/>
              <w:left w:val="single" w:sz="4" w:space="0" w:color="000000"/>
              <w:bottom w:val="single" w:sz="4" w:space="0" w:color="000000"/>
              <w:right w:val="single" w:sz="4" w:space="0" w:color="000000"/>
            </w:tcBorders>
          </w:tcPr>
          <w:p w:rsidR="00166687" w:rsidRDefault="007635E4">
            <w:pPr>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br/>
            </w:r>
            <w:r>
              <w:rPr>
                <w:rFonts w:ascii="Times New Roman" w:eastAsia="Times New Roman" w:hAnsi="Times New Roman" w:cs="Times New Roman"/>
                <w:b/>
                <w:sz w:val="22"/>
                <w:szCs w:val="22"/>
              </w:rPr>
              <w:t>TRCC Disabilities Service Providers</w:t>
            </w:r>
            <w:r>
              <w:rPr>
                <w:rFonts w:ascii="Times New Roman" w:eastAsia="Times New Roman" w:hAnsi="Times New Roman" w:cs="Times New Roman"/>
                <w:sz w:val="22"/>
                <w:szCs w:val="22"/>
              </w:rPr>
              <w:t xml:space="preserve"> </w:t>
            </w:r>
          </w:p>
          <w:p w:rsidR="00166687" w:rsidRDefault="007635E4">
            <w:pPr>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Counseling &amp; Advising Office</w:t>
            </w:r>
          </w:p>
          <w:p w:rsidR="00166687" w:rsidRDefault="007635E4">
            <w:pPr>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Room A-119</w:t>
            </w:r>
          </w:p>
          <w:p w:rsidR="00166687" w:rsidRDefault="00166687">
            <w:pPr>
              <w:pBdr>
                <w:top w:val="nil"/>
                <w:left w:val="nil"/>
                <w:bottom w:val="nil"/>
                <w:right w:val="nil"/>
                <w:between w:val="nil"/>
              </w:pBdr>
              <w:jc w:val="center"/>
              <w:rPr>
                <w:rFonts w:ascii="Times New Roman" w:eastAsia="Times New Roman" w:hAnsi="Times New Roman" w:cs="Times New Roman"/>
                <w:sz w:val="22"/>
                <w:szCs w:val="22"/>
              </w:rPr>
            </w:pPr>
          </w:p>
        </w:tc>
      </w:tr>
      <w:tr w:rsidR="00166687">
        <w:tc>
          <w:tcPr>
            <w:tcW w:w="3780" w:type="dxa"/>
            <w:tcBorders>
              <w:top w:val="single" w:sz="4" w:space="0" w:color="000000"/>
              <w:left w:val="single" w:sz="4" w:space="0" w:color="000000"/>
              <w:bottom w:val="single" w:sz="4" w:space="0" w:color="000000"/>
              <w:right w:val="single" w:sz="4" w:space="0" w:color="000000"/>
            </w:tcBorders>
          </w:tcPr>
          <w:p w:rsidR="00166687" w:rsidRDefault="00166687">
            <w:pPr>
              <w:pBdr>
                <w:top w:val="nil"/>
                <w:left w:val="nil"/>
                <w:bottom w:val="nil"/>
                <w:right w:val="nil"/>
                <w:between w:val="nil"/>
              </w:pBdr>
              <w:jc w:val="center"/>
              <w:rPr>
                <w:rFonts w:ascii="Times New Roman" w:eastAsia="Times New Roman" w:hAnsi="Times New Roman" w:cs="Times New Roman"/>
                <w:sz w:val="22"/>
                <w:szCs w:val="22"/>
              </w:rPr>
            </w:pPr>
          </w:p>
          <w:p w:rsidR="00166687" w:rsidRDefault="007635E4">
            <w:pPr>
              <w:pBdr>
                <w:top w:val="nil"/>
                <w:left w:val="nil"/>
                <w:bottom w:val="nil"/>
                <w:right w:val="nil"/>
                <w:between w:val="nil"/>
              </w:pBdr>
              <w:ind w:left="72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Matt Liscum</w:t>
            </w:r>
          </w:p>
          <w:p w:rsidR="00166687" w:rsidRDefault="007635E4">
            <w:pPr>
              <w:pBdr>
                <w:top w:val="nil"/>
                <w:left w:val="nil"/>
                <w:bottom w:val="nil"/>
                <w:right w:val="nil"/>
                <w:between w:val="nil"/>
              </w:pBdr>
              <w:ind w:left="72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(860) 215-9265 </w:t>
            </w:r>
            <w:r>
              <w:rPr>
                <w:rFonts w:ascii="Times New Roman" w:eastAsia="Times New Roman" w:hAnsi="Times New Roman" w:cs="Times New Roman"/>
                <w:sz w:val="22"/>
                <w:szCs w:val="22"/>
              </w:rPr>
              <w:br/>
            </w:r>
          </w:p>
          <w:p w:rsidR="00166687" w:rsidRDefault="00166687">
            <w:pPr>
              <w:pBdr>
                <w:top w:val="nil"/>
                <w:left w:val="nil"/>
                <w:bottom w:val="nil"/>
                <w:right w:val="nil"/>
                <w:between w:val="nil"/>
              </w:pBdr>
              <w:jc w:val="center"/>
              <w:rPr>
                <w:rFonts w:ascii="Times New Roman" w:eastAsia="Times New Roman" w:hAnsi="Times New Roman" w:cs="Times New Roman"/>
                <w:sz w:val="22"/>
                <w:szCs w:val="22"/>
              </w:rPr>
            </w:pPr>
          </w:p>
        </w:tc>
        <w:tc>
          <w:tcPr>
            <w:tcW w:w="3600" w:type="dxa"/>
            <w:tcBorders>
              <w:top w:val="single" w:sz="4" w:space="0" w:color="000000"/>
              <w:left w:val="single" w:sz="4" w:space="0" w:color="000000"/>
              <w:bottom w:val="single" w:sz="4" w:space="0" w:color="000000"/>
              <w:right w:val="single" w:sz="4" w:space="0" w:color="000000"/>
            </w:tcBorders>
          </w:tcPr>
          <w:p w:rsidR="00166687" w:rsidRDefault="00166687">
            <w:pPr>
              <w:pBdr>
                <w:top w:val="nil"/>
                <w:left w:val="nil"/>
                <w:bottom w:val="nil"/>
                <w:right w:val="nil"/>
                <w:between w:val="nil"/>
              </w:pBdr>
              <w:ind w:left="720"/>
              <w:jc w:val="center"/>
              <w:rPr>
                <w:rFonts w:ascii="Times New Roman" w:eastAsia="Times New Roman" w:hAnsi="Times New Roman" w:cs="Times New Roman"/>
                <w:sz w:val="22"/>
                <w:szCs w:val="22"/>
              </w:rPr>
            </w:pPr>
          </w:p>
          <w:p w:rsidR="00166687" w:rsidRDefault="007635E4">
            <w:pPr>
              <w:numPr>
                <w:ilvl w:val="0"/>
                <w:numId w:val="3"/>
              </w:numPr>
              <w:pBdr>
                <w:top w:val="nil"/>
                <w:left w:val="nil"/>
                <w:bottom w:val="nil"/>
                <w:right w:val="nil"/>
                <w:between w:val="nil"/>
              </w:pBdr>
              <w:jc w:val="center"/>
              <w:rPr>
                <w:sz w:val="22"/>
                <w:szCs w:val="22"/>
              </w:rPr>
            </w:pPr>
            <w:r>
              <w:rPr>
                <w:rFonts w:ascii="Times New Roman" w:eastAsia="Times New Roman" w:hAnsi="Times New Roman" w:cs="Times New Roman"/>
                <w:sz w:val="22"/>
                <w:szCs w:val="22"/>
              </w:rPr>
              <w:t>Mental Health Disabilities</w:t>
            </w:r>
          </w:p>
          <w:p w:rsidR="00166687" w:rsidRDefault="007635E4">
            <w:pPr>
              <w:numPr>
                <w:ilvl w:val="0"/>
                <w:numId w:val="3"/>
              </w:numPr>
              <w:pBdr>
                <w:top w:val="nil"/>
                <w:left w:val="nil"/>
                <w:bottom w:val="nil"/>
                <w:right w:val="nil"/>
                <w:between w:val="nil"/>
              </w:pBdr>
              <w:jc w:val="center"/>
              <w:rPr>
                <w:sz w:val="22"/>
                <w:szCs w:val="22"/>
              </w:rPr>
            </w:pPr>
            <w:r>
              <w:rPr>
                <w:rFonts w:ascii="Times New Roman" w:eastAsia="Times New Roman" w:hAnsi="Times New Roman" w:cs="Times New Roman"/>
                <w:sz w:val="22"/>
                <w:szCs w:val="22"/>
              </w:rPr>
              <w:t>Learning Disabilities</w:t>
            </w:r>
          </w:p>
          <w:p w:rsidR="00166687" w:rsidRDefault="007635E4">
            <w:pPr>
              <w:numPr>
                <w:ilvl w:val="0"/>
                <w:numId w:val="3"/>
              </w:numPr>
              <w:pBdr>
                <w:top w:val="nil"/>
                <w:left w:val="nil"/>
                <w:bottom w:val="nil"/>
                <w:right w:val="nil"/>
                <w:between w:val="nil"/>
              </w:pBdr>
              <w:jc w:val="center"/>
              <w:rPr>
                <w:sz w:val="22"/>
                <w:szCs w:val="22"/>
              </w:rPr>
            </w:pPr>
            <w:r>
              <w:rPr>
                <w:rFonts w:ascii="Times New Roman" w:eastAsia="Times New Roman" w:hAnsi="Times New Roman" w:cs="Times New Roman"/>
                <w:sz w:val="22"/>
                <w:szCs w:val="22"/>
              </w:rPr>
              <w:t>ADD/ADHD</w:t>
            </w:r>
          </w:p>
          <w:p w:rsidR="00166687" w:rsidRDefault="007635E4">
            <w:pPr>
              <w:numPr>
                <w:ilvl w:val="0"/>
                <w:numId w:val="3"/>
              </w:numPr>
              <w:pBdr>
                <w:top w:val="nil"/>
                <w:left w:val="nil"/>
                <w:bottom w:val="nil"/>
                <w:right w:val="nil"/>
                <w:between w:val="nil"/>
              </w:pBdr>
              <w:jc w:val="center"/>
              <w:rPr>
                <w:sz w:val="22"/>
                <w:szCs w:val="22"/>
              </w:rPr>
            </w:pPr>
            <w:r>
              <w:rPr>
                <w:rFonts w:ascii="Times New Roman" w:eastAsia="Times New Roman" w:hAnsi="Times New Roman" w:cs="Times New Roman"/>
                <w:sz w:val="22"/>
                <w:szCs w:val="22"/>
              </w:rPr>
              <w:t>Autism Spectrum</w:t>
            </w:r>
          </w:p>
          <w:p w:rsidR="00166687" w:rsidRDefault="00166687">
            <w:pPr>
              <w:pBdr>
                <w:top w:val="nil"/>
                <w:left w:val="nil"/>
                <w:bottom w:val="nil"/>
                <w:right w:val="nil"/>
                <w:between w:val="nil"/>
              </w:pBdr>
              <w:jc w:val="center"/>
              <w:rPr>
                <w:rFonts w:ascii="Times New Roman" w:eastAsia="Times New Roman" w:hAnsi="Times New Roman" w:cs="Times New Roman"/>
                <w:sz w:val="22"/>
                <w:szCs w:val="22"/>
              </w:rPr>
            </w:pPr>
          </w:p>
        </w:tc>
      </w:tr>
      <w:tr w:rsidR="00166687">
        <w:tc>
          <w:tcPr>
            <w:tcW w:w="3780" w:type="dxa"/>
            <w:tcBorders>
              <w:top w:val="single" w:sz="4" w:space="0" w:color="000000"/>
              <w:left w:val="single" w:sz="4" w:space="0" w:color="000000"/>
              <w:bottom w:val="single" w:sz="4" w:space="0" w:color="000000"/>
              <w:right w:val="single" w:sz="4" w:space="0" w:color="000000"/>
            </w:tcBorders>
          </w:tcPr>
          <w:p w:rsidR="00166687" w:rsidRDefault="00166687">
            <w:pPr>
              <w:pBdr>
                <w:top w:val="nil"/>
                <w:left w:val="nil"/>
                <w:bottom w:val="nil"/>
                <w:right w:val="nil"/>
                <w:between w:val="nil"/>
              </w:pBdr>
              <w:jc w:val="center"/>
              <w:rPr>
                <w:rFonts w:ascii="Times New Roman" w:eastAsia="Times New Roman" w:hAnsi="Times New Roman" w:cs="Times New Roman"/>
                <w:sz w:val="22"/>
                <w:szCs w:val="22"/>
              </w:rPr>
            </w:pPr>
          </w:p>
          <w:p w:rsidR="00166687" w:rsidRDefault="007635E4">
            <w:pPr>
              <w:pBdr>
                <w:top w:val="nil"/>
                <w:left w:val="nil"/>
                <w:bottom w:val="nil"/>
                <w:right w:val="nil"/>
                <w:between w:val="nil"/>
              </w:pBdr>
              <w:ind w:left="72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Elizabeth Willcox, Advisor </w:t>
            </w:r>
          </w:p>
          <w:p w:rsidR="00166687" w:rsidRDefault="007635E4">
            <w:pPr>
              <w:pBdr>
                <w:top w:val="nil"/>
                <w:left w:val="nil"/>
                <w:bottom w:val="nil"/>
                <w:right w:val="nil"/>
                <w:between w:val="nil"/>
              </w:pBdr>
              <w:ind w:left="72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(860) 215-9289</w:t>
            </w:r>
          </w:p>
          <w:p w:rsidR="00166687" w:rsidRDefault="007635E4">
            <w:pPr>
              <w:pBdr>
                <w:top w:val="nil"/>
                <w:left w:val="nil"/>
                <w:bottom w:val="nil"/>
                <w:right w:val="nil"/>
                <w:between w:val="nil"/>
              </w:pBdr>
              <w:ind w:left="72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br/>
            </w:r>
          </w:p>
        </w:tc>
        <w:tc>
          <w:tcPr>
            <w:tcW w:w="3600" w:type="dxa"/>
            <w:tcBorders>
              <w:top w:val="single" w:sz="4" w:space="0" w:color="000000"/>
              <w:left w:val="single" w:sz="4" w:space="0" w:color="000000"/>
              <w:bottom w:val="single" w:sz="4" w:space="0" w:color="000000"/>
              <w:right w:val="single" w:sz="4" w:space="0" w:color="000000"/>
            </w:tcBorders>
          </w:tcPr>
          <w:p w:rsidR="00166687" w:rsidRDefault="00166687">
            <w:pPr>
              <w:pBdr>
                <w:top w:val="nil"/>
                <w:left w:val="nil"/>
                <w:bottom w:val="nil"/>
                <w:right w:val="nil"/>
                <w:between w:val="nil"/>
              </w:pBdr>
              <w:ind w:left="720"/>
              <w:jc w:val="center"/>
              <w:rPr>
                <w:rFonts w:ascii="Times New Roman" w:eastAsia="Times New Roman" w:hAnsi="Times New Roman" w:cs="Times New Roman"/>
                <w:sz w:val="22"/>
                <w:szCs w:val="22"/>
              </w:rPr>
            </w:pPr>
          </w:p>
          <w:p w:rsidR="00166687" w:rsidRDefault="007635E4">
            <w:pPr>
              <w:numPr>
                <w:ilvl w:val="0"/>
                <w:numId w:val="5"/>
              </w:numPr>
              <w:pBdr>
                <w:top w:val="nil"/>
                <w:left w:val="nil"/>
                <w:bottom w:val="nil"/>
                <w:right w:val="nil"/>
                <w:between w:val="nil"/>
              </w:pBdr>
              <w:jc w:val="center"/>
              <w:rPr>
                <w:sz w:val="22"/>
                <w:szCs w:val="22"/>
              </w:rPr>
            </w:pPr>
            <w:r>
              <w:rPr>
                <w:rFonts w:ascii="Times New Roman" w:eastAsia="Times New Roman" w:hAnsi="Times New Roman" w:cs="Times New Roman"/>
                <w:sz w:val="22"/>
                <w:szCs w:val="22"/>
              </w:rPr>
              <w:t>Sensory Disabilities</w:t>
            </w:r>
          </w:p>
          <w:p w:rsidR="00166687" w:rsidRDefault="007635E4">
            <w:pPr>
              <w:numPr>
                <w:ilvl w:val="0"/>
                <w:numId w:val="5"/>
              </w:numPr>
              <w:pBdr>
                <w:top w:val="nil"/>
                <w:left w:val="nil"/>
                <w:bottom w:val="nil"/>
                <w:right w:val="nil"/>
                <w:between w:val="nil"/>
              </w:pBdr>
              <w:jc w:val="center"/>
              <w:rPr>
                <w:sz w:val="22"/>
                <w:szCs w:val="22"/>
              </w:rPr>
            </w:pPr>
            <w:r>
              <w:rPr>
                <w:rFonts w:ascii="Times New Roman" w:eastAsia="Times New Roman" w:hAnsi="Times New Roman" w:cs="Times New Roman"/>
                <w:sz w:val="22"/>
                <w:szCs w:val="22"/>
              </w:rPr>
              <w:t>Medical Disabilities</w:t>
            </w:r>
          </w:p>
          <w:p w:rsidR="00166687" w:rsidRDefault="007635E4">
            <w:pPr>
              <w:numPr>
                <w:ilvl w:val="0"/>
                <w:numId w:val="5"/>
              </w:numPr>
              <w:pBdr>
                <w:top w:val="nil"/>
                <w:left w:val="nil"/>
                <w:bottom w:val="nil"/>
                <w:right w:val="nil"/>
                <w:between w:val="nil"/>
              </w:pBdr>
              <w:jc w:val="center"/>
              <w:rPr>
                <w:sz w:val="22"/>
                <w:szCs w:val="22"/>
              </w:rPr>
            </w:pPr>
            <w:r>
              <w:rPr>
                <w:rFonts w:ascii="Times New Roman" w:eastAsia="Times New Roman" w:hAnsi="Times New Roman" w:cs="Times New Roman"/>
                <w:sz w:val="22"/>
                <w:szCs w:val="22"/>
              </w:rPr>
              <w:t>Mobility Disabilities</w:t>
            </w:r>
          </w:p>
          <w:p w:rsidR="00166687" w:rsidRDefault="00166687">
            <w:pPr>
              <w:pBdr>
                <w:top w:val="nil"/>
                <w:left w:val="nil"/>
                <w:bottom w:val="nil"/>
                <w:right w:val="nil"/>
                <w:between w:val="nil"/>
              </w:pBdr>
              <w:ind w:left="720"/>
              <w:jc w:val="center"/>
              <w:rPr>
                <w:rFonts w:ascii="Times New Roman" w:eastAsia="Times New Roman" w:hAnsi="Times New Roman" w:cs="Times New Roman"/>
                <w:sz w:val="22"/>
                <w:szCs w:val="22"/>
              </w:rPr>
            </w:pPr>
          </w:p>
        </w:tc>
      </w:tr>
    </w:tbl>
    <w:p w:rsidR="00166687" w:rsidRDefault="00166687">
      <w:pPr>
        <w:pBdr>
          <w:top w:val="nil"/>
          <w:left w:val="nil"/>
          <w:bottom w:val="nil"/>
          <w:right w:val="nil"/>
          <w:between w:val="nil"/>
        </w:pBdr>
        <w:rPr>
          <w:rFonts w:ascii="Times New Roman" w:eastAsia="Times New Roman" w:hAnsi="Times New Roman" w:cs="Times New Roman"/>
          <w:sz w:val="22"/>
          <w:szCs w:val="22"/>
        </w:rPr>
      </w:pPr>
    </w:p>
    <w:p w:rsidR="00166687" w:rsidRDefault="007635E4">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i/>
          <w:sz w:val="22"/>
          <w:szCs w:val="22"/>
        </w:rPr>
        <w:t>Please note that an instructor cannot provide disability accommodations until a student provides the necessary paperwork from the college’s Office of Disability Services to the instructor. Also, accommodations take effect when the instructor receives the p</w:t>
      </w:r>
      <w:r>
        <w:rPr>
          <w:rFonts w:ascii="Times New Roman" w:eastAsia="Times New Roman" w:hAnsi="Times New Roman" w:cs="Times New Roman"/>
          <w:i/>
          <w:sz w:val="22"/>
          <w:szCs w:val="22"/>
        </w:rPr>
        <w:t>aperwork from a student- accommodations cannot be provided retroactively</w:t>
      </w:r>
      <w:r>
        <w:rPr>
          <w:rFonts w:ascii="Times New Roman" w:eastAsia="Times New Roman" w:hAnsi="Times New Roman" w:cs="Times New Roman"/>
          <w:sz w:val="22"/>
          <w:szCs w:val="22"/>
        </w:rPr>
        <w:t>.</w:t>
      </w:r>
    </w:p>
    <w:p w:rsidR="00166687" w:rsidRDefault="00166687">
      <w:pPr>
        <w:pBdr>
          <w:top w:val="nil"/>
          <w:left w:val="nil"/>
          <w:bottom w:val="nil"/>
          <w:right w:val="nil"/>
          <w:between w:val="nil"/>
        </w:pBdr>
        <w:rPr>
          <w:rFonts w:ascii="Times New Roman" w:eastAsia="Times New Roman" w:hAnsi="Times New Roman" w:cs="Times New Roman"/>
          <w:sz w:val="22"/>
          <w:szCs w:val="22"/>
        </w:rPr>
      </w:pPr>
    </w:p>
    <w:p w:rsidR="00166687" w:rsidRDefault="007635E4">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STATEMENT OF POLICY FOR PUBLIC ACT NO. 14-11: AN ACT CONCERNING SEXUAL ASSAULT, STALKING, AND INTIMATE PARTNER VIOLENCE ON CAMPUS: </w:t>
      </w:r>
      <w:r>
        <w:rPr>
          <w:rFonts w:ascii="Times New Roman" w:eastAsia="Times New Roman" w:hAnsi="Times New Roman" w:cs="Times New Roman"/>
          <w:sz w:val="22"/>
          <w:szCs w:val="22"/>
        </w:rPr>
        <w:t>“The Board of Regents for Higher Education (BOR) i</w:t>
      </w:r>
      <w:r>
        <w:rPr>
          <w:rFonts w:ascii="Times New Roman" w:eastAsia="Times New Roman" w:hAnsi="Times New Roman" w:cs="Times New Roman"/>
          <w:sz w:val="22"/>
          <w:szCs w:val="22"/>
        </w:rPr>
        <w:t>n conjunction with the Connecticut State Colleges and Universities (CSCU) is committed to insuring that each member of every BOR governed college and university community has the opportunity to participate fully in the process of education free from acts o</w:t>
      </w:r>
      <w:r>
        <w:rPr>
          <w:rFonts w:ascii="Times New Roman" w:eastAsia="Times New Roman" w:hAnsi="Times New Roman" w:cs="Times New Roman"/>
          <w:sz w:val="22"/>
          <w:szCs w:val="22"/>
        </w:rPr>
        <w:t>f sexual misconduct, intimate partner violence and stalking. It is the intent of the BOR and each of its colleges or universities to provide safety, privacy and support to victims of sexual misconduct and intimate partner violence.”</w:t>
      </w:r>
    </w:p>
    <w:p w:rsidR="00166687" w:rsidRDefault="00166687">
      <w:pPr>
        <w:pBdr>
          <w:top w:val="nil"/>
          <w:left w:val="nil"/>
          <w:bottom w:val="nil"/>
          <w:right w:val="nil"/>
          <w:between w:val="nil"/>
        </w:pBdr>
        <w:rPr>
          <w:rFonts w:ascii="Times New Roman" w:eastAsia="Times New Roman" w:hAnsi="Times New Roman" w:cs="Times New Roman"/>
          <w:b/>
          <w:sz w:val="22"/>
          <w:szCs w:val="22"/>
        </w:rPr>
      </w:pPr>
    </w:p>
    <w:p w:rsidR="00166687" w:rsidRDefault="007635E4">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sz w:val="22"/>
          <w:szCs w:val="22"/>
        </w:rPr>
        <w:t>UNITED STATES DEPARTME</w:t>
      </w:r>
      <w:r>
        <w:rPr>
          <w:rFonts w:ascii="Times New Roman" w:eastAsia="Times New Roman" w:hAnsi="Times New Roman" w:cs="Times New Roman"/>
          <w:b/>
          <w:sz w:val="22"/>
          <w:szCs w:val="22"/>
        </w:rPr>
        <w:t xml:space="preserve">NT OF EDUCATION AND OFFICE OF CIVIL RIGHTS TITLE IX STATEMENT OF POLICY: </w:t>
      </w:r>
      <w:r>
        <w:rPr>
          <w:rFonts w:ascii="Times New Roman" w:eastAsia="Times New Roman" w:hAnsi="Times New Roman" w:cs="Times New Roman"/>
          <w:sz w:val="22"/>
          <w:szCs w:val="22"/>
        </w:rPr>
        <w:t>“Title IX of the Education Amendments of 1972 (Title IX) prohibits discrimination based on sex in education programs and activities in federally funded schools at all levels. If any p</w:t>
      </w:r>
      <w:r>
        <w:rPr>
          <w:rFonts w:ascii="Times New Roman" w:eastAsia="Times New Roman" w:hAnsi="Times New Roman" w:cs="Times New Roman"/>
          <w:sz w:val="22"/>
          <w:szCs w:val="22"/>
        </w:rPr>
        <w:t>art of a school district or college receives any Federal funds for any purpose, all of the operations of the district or college are covered by Title IX.</w:t>
      </w:r>
    </w:p>
    <w:p w:rsidR="00166687" w:rsidRDefault="007635E4">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166687" w:rsidRDefault="007635E4">
      <w:pPr>
        <w:pBdr>
          <w:top w:val="nil"/>
          <w:left w:val="nil"/>
          <w:bottom w:val="nil"/>
          <w:right w:val="nil"/>
          <w:between w:val="nil"/>
        </w:pBdr>
        <w:rPr>
          <w:rFonts w:ascii="Times New Roman" w:eastAsia="Times New Roman" w:hAnsi="Times New Roman" w:cs="Times New Roman"/>
          <w:b/>
          <w:sz w:val="22"/>
          <w:szCs w:val="22"/>
        </w:rPr>
      </w:pPr>
      <w:r>
        <w:rPr>
          <w:rFonts w:ascii="Times New Roman" w:eastAsia="Times New Roman" w:hAnsi="Times New Roman" w:cs="Times New Roman"/>
          <w:sz w:val="22"/>
          <w:szCs w:val="22"/>
        </w:rPr>
        <w:t>Title IX protects students, employees, applicants for admission and employment, and other persons fr</w:t>
      </w:r>
      <w:r>
        <w:rPr>
          <w:rFonts w:ascii="Times New Roman" w:eastAsia="Times New Roman" w:hAnsi="Times New Roman" w:cs="Times New Roman"/>
          <w:sz w:val="22"/>
          <w:szCs w:val="22"/>
        </w:rPr>
        <w:t>om all forms of sex discrimination, including discrimination based on gender identity or failure to conform to stereotypical notions of masculinity or femininity. All students (as well as other persons) at recipient institutions are protected by Title IX –</w:t>
      </w:r>
      <w:r>
        <w:rPr>
          <w:rFonts w:ascii="Times New Roman" w:eastAsia="Times New Roman" w:hAnsi="Times New Roman" w:cs="Times New Roman"/>
          <w:sz w:val="22"/>
          <w:szCs w:val="22"/>
        </w:rPr>
        <w:t xml:space="preserve"> regardless of their sex, sexual orientation, gender identity, part-or full-time status, disability, race, or national origin-in all aspects of a recipient’s educational programs and activities.”</w:t>
      </w:r>
    </w:p>
    <w:p w:rsidR="00166687" w:rsidRDefault="00166687">
      <w:pPr>
        <w:pBdr>
          <w:top w:val="nil"/>
          <w:left w:val="nil"/>
          <w:bottom w:val="nil"/>
          <w:right w:val="nil"/>
          <w:between w:val="nil"/>
        </w:pBdr>
        <w:rPr>
          <w:rFonts w:ascii="Times New Roman" w:eastAsia="Times New Roman" w:hAnsi="Times New Roman" w:cs="Times New Roman"/>
          <w:b/>
          <w:sz w:val="22"/>
          <w:szCs w:val="22"/>
        </w:rPr>
      </w:pPr>
    </w:p>
    <w:p w:rsidR="00166687" w:rsidRDefault="007635E4">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DIGICATION: </w:t>
      </w:r>
      <w:r>
        <w:rPr>
          <w:rFonts w:ascii="Times New Roman" w:eastAsia="Times New Roman" w:hAnsi="Times New Roman" w:cs="Times New Roman"/>
          <w:sz w:val="22"/>
          <w:szCs w:val="22"/>
        </w:rPr>
        <w:t>Through this electronic tool, you will have the</w:t>
      </w:r>
      <w:r>
        <w:rPr>
          <w:rFonts w:ascii="Times New Roman" w:eastAsia="Times New Roman" w:hAnsi="Times New Roman" w:cs="Times New Roman"/>
          <w:sz w:val="22"/>
          <w:szCs w:val="22"/>
        </w:rPr>
        <w:t xml:space="preserve"> opportunity to monitor your own growth in college-wide learning. It may even help you determine a major that is best suited to you. You will be able to keep and maintain your learning portfolio after graduation.</w:t>
      </w:r>
    </w:p>
    <w:p w:rsidR="00166687" w:rsidRDefault="00166687">
      <w:pPr>
        <w:pBdr>
          <w:top w:val="nil"/>
          <w:left w:val="nil"/>
          <w:bottom w:val="nil"/>
          <w:right w:val="nil"/>
          <w:between w:val="nil"/>
        </w:pBdr>
        <w:rPr>
          <w:rFonts w:ascii="Times New Roman" w:eastAsia="Times New Roman" w:hAnsi="Times New Roman" w:cs="Times New Roman"/>
          <w:sz w:val="22"/>
          <w:szCs w:val="22"/>
        </w:rPr>
      </w:pPr>
    </w:p>
    <w:p w:rsidR="00166687" w:rsidRDefault="007635E4">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Digication provides a “place” where you wi</w:t>
      </w:r>
      <w:r>
        <w:rPr>
          <w:rFonts w:ascii="Times New Roman" w:eastAsia="Times New Roman" w:hAnsi="Times New Roman" w:cs="Times New Roman"/>
          <w:sz w:val="22"/>
          <w:szCs w:val="22"/>
        </w:rPr>
        <w:t>ll connect your learning from the classroom, college, and life in general. Sometimes when you review all of the work you have done and think about it, you end up learning something different and perhaps unexpected. Please review your course outlines to det</w:t>
      </w:r>
      <w:r>
        <w:rPr>
          <w:rFonts w:ascii="Times New Roman" w:eastAsia="Times New Roman" w:hAnsi="Times New Roman" w:cs="Times New Roman"/>
          <w:sz w:val="22"/>
          <w:szCs w:val="22"/>
        </w:rPr>
        <w:t>ermine what assignments to upload into the TRCC Digication template and please post your own choices, as well. Have fun in learning!</w:t>
      </w:r>
    </w:p>
    <w:p w:rsidR="00166687" w:rsidRDefault="00166687">
      <w:pPr>
        <w:pBdr>
          <w:top w:val="nil"/>
          <w:left w:val="nil"/>
          <w:bottom w:val="nil"/>
          <w:right w:val="nil"/>
          <w:between w:val="nil"/>
        </w:pBdr>
        <w:rPr>
          <w:rFonts w:ascii="Times New Roman" w:eastAsia="Times New Roman" w:hAnsi="Times New Roman" w:cs="Times New Roman"/>
          <w:b/>
          <w:sz w:val="22"/>
          <w:szCs w:val="22"/>
        </w:rPr>
      </w:pPr>
    </w:p>
    <w:p w:rsidR="00166687" w:rsidRDefault="007635E4">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TUTORING: </w:t>
      </w:r>
      <w:r>
        <w:rPr>
          <w:rFonts w:ascii="Times New Roman" w:eastAsia="Times New Roman" w:hAnsi="Times New Roman" w:cs="Times New Roman"/>
          <w:sz w:val="22"/>
          <w:szCs w:val="22"/>
        </w:rPr>
        <w:t xml:space="preserve"> All students seeking TUTORING are encouraged to use the Writing Center, located in C117 on the main campus for help with essays.  Extra help is always available with me before or after class and by appointment.  </w:t>
      </w:r>
    </w:p>
    <w:p w:rsidR="00166687" w:rsidRDefault="00166687">
      <w:pPr>
        <w:pBdr>
          <w:top w:val="nil"/>
          <w:left w:val="nil"/>
          <w:bottom w:val="nil"/>
          <w:right w:val="nil"/>
          <w:between w:val="nil"/>
        </w:pBdr>
        <w:rPr>
          <w:rFonts w:ascii="Times New Roman" w:eastAsia="Times New Roman" w:hAnsi="Times New Roman" w:cs="Times New Roman"/>
          <w:sz w:val="22"/>
          <w:szCs w:val="22"/>
        </w:rPr>
      </w:pPr>
    </w:p>
    <w:p w:rsidR="00166687" w:rsidRDefault="007635E4">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SIGN UP FOR MYCOMMNET ALERT: </w:t>
      </w:r>
      <w:r>
        <w:rPr>
          <w:rFonts w:ascii="Times New Roman" w:eastAsia="Times New Roman" w:hAnsi="Times New Roman" w:cs="Times New Roman"/>
          <w:sz w:val="22"/>
          <w:szCs w:val="22"/>
        </w:rPr>
        <w:t>MyCommNet Al</w:t>
      </w:r>
      <w:r>
        <w:rPr>
          <w:rFonts w:ascii="Times New Roman" w:eastAsia="Times New Roman" w:hAnsi="Times New Roman" w:cs="Times New Roman"/>
          <w:sz w:val="22"/>
          <w:szCs w:val="22"/>
        </w:rPr>
        <w:t xml:space="preserve">ert is a system that sends text messages and emails to anyone signed up in the event of a campus emergency. Additionally, TRCC sends messages when the college is delayed or closed due to weather. All students are encouraged to sign up for myCommNet Alert. </w:t>
      </w:r>
      <w:r>
        <w:rPr>
          <w:rFonts w:ascii="Times New Roman" w:eastAsia="Times New Roman" w:hAnsi="Times New Roman" w:cs="Times New Roman"/>
          <w:sz w:val="22"/>
          <w:szCs w:val="22"/>
        </w:rPr>
        <w:t xml:space="preserve">A tutorial is available on the Educational Technology and Distance Learning Students page of the web site: </w:t>
      </w:r>
      <w:hyperlink r:id="rId6">
        <w:r>
          <w:rPr>
            <w:rFonts w:ascii="Times New Roman" w:eastAsia="Times New Roman" w:hAnsi="Times New Roman" w:cs="Times New Roman"/>
            <w:color w:val="0000FF"/>
            <w:sz w:val="22"/>
            <w:szCs w:val="22"/>
            <w:u w:val="single"/>
          </w:rPr>
          <w:t>http://www.trcc.commnet.edu/div_it/educationaltechnology/Tutorials/myCommNetAlert/MIR3.html</w:t>
        </w:r>
      </w:hyperlink>
      <w:r>
        <w:fldChar w:fldCharType="begin"/>
      </w:r>
      <w:r>
        <w:instrText xml:space="preserve"> HYPERLINK "https://www.mail.commnet.edu/owa/redir.aspx?C=4d2d6f0b5a894701831ffbff6292d24c&amp;URL=http%3a%2</w:instrText>
      </w:r>
      <w:r>
        <w:instrText xml:space="preserve">f%2fwww.trcc.commnet.edu%2fdiv_it%2feducationaltechnology%2fTutorials%2fmyCommNetAlert%2fMIR3.html" </w:instrText>
      </w:r>
      <w:r>
        <w:fldChar w:fldCharType="separate"/>
      </w:r>
    </w:p>
    <w:p w:rsidR="00166687" w:rsidRDefault="007635E4">
      <w:pPr>
        <w:pBdr>
          <w:top w:val="nil"/>
          <w:left w:val="nil"/>
          <w:bottom w:val="nil"/>
          <w:right w:val="nil"/>
          <w:between w:val="nil"/>
        </w:pBdr>
        <w:ind w:right="-360"/>
        <w:rPr>
          <w:rFonts w:ascii="Times New Roman" w:eastAsia="Times New Roman" w:hAnsi="Times New Roman" w:cs="Times New Roman"/>
          <w:b/>
          <w:sz w:val="22"/>
          <w:szCs w:val="22"/>
        </w:rPr>
      </w:pPr>
      <w:r>
        <w:fldChar w:fldCharType="end"/>
      </w:r>
    </w:p>
    <w:p w:rsidR="00166687" w:rsidRDefault="007635E4">
      <w:pPr>
        <w:pBdr>
          <w:top w:val="nil"/>
          <w:left w:val="nil"/>
          <w:bottom w:val="nil"/>
          <w:right w:val="nil"/>
          <w:between w:val="nil"/>
        </w:pBdr>
        <w:ind w:right="-36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TENTATIVE COURSE SCHEDULE</w:t>
      </w:r>
    </w:p>
    <w:p w:rsidR="00166687" w:rsidRDefault="00166687">
      <w:pPr>
        <w:pBdr>
          <w:top w:val="nil"/>
          <w:left w:val="nil"/>
          <w:bottom w:val="nil"/>
          <w:right w:val="nil"/>
          <w:between w:val="nil"/>
        </w:pBdr>
        <w:ind w:right="-360"/>
        <w:rPr>
          <w:rFonts w:ascii="Times New Roman" w:eastAsia="Times New Roman" w:hAnsi="Times New Roman" w:cs="Times New Roman"/>
          <w:sz w:val="22"/>
          <w:szCs w:val="22"/>
        </w:rPr>
      </w:pPr>
    </w:p>
    <w:p w:rsidR="00166687" w:rsidRDefault="007635E4">
      <w:pPr>
        <w:pBdr>
          <w:top w:val="nil"/>
          <w:left w:val="nil"/>
          <w:bottom w:val="nil"/>
          <w:right w:val="nil"/>
          <w:between w:val="nil"/>
        </w:pBdr>
        <w:ind w:right="-36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W 8/28  </w:t>
      </w:r>
      <w:r>
        <w:rPr>
          <w:rFonts w:ascii="Times New Roman" w:eastAsia="Times New Roman" w:hAnsi="Times New Roman" w:cs="Times New Roman"/>
          <w:sz w:val="22"/>
          <w:szCs w:val="22"/>
        </w:rPr>
        <w:t xml:space="preserve">Brief Introduction to the Course </w:t>
      </w:r>
    </w:p>
    <w:p w:rsidR="00166687" w:rsidRDefault="007635E4">
      <w:pPr>
        <w:pBdr>
          <w:top w:val="nil"/>
          <w:left w:val="nil"/>
          <w:bottom w:val="nil"/>
          <w:right w:val="nil"/>
          <w:between w:val="nil"/>
        </w:pBdr>
        <w:ind w:right="-360"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Diagnostic Essay</w:t>
      </w:r>
    </w:p>
    <w:p w:rsidR="00166687" w:rsidRDefault="007635E4">
      <w:pPr>
        <w:pBdr>
          <w:top w:val="nil"/>
          <w:left w:val="nil"/>
          <w:bottom w:val="nil"/>
          <w:right w:val="nil"/>
          <w:between w:val="nil"/>
        </w:pBdr>
        <w:ind w:right="-360"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Homework:</w:t>
      </w:r>
      <w:r>
        <w:rPr>
          <w:rFonts w:ascii="Times New Roman" w:eastAsia="Times New Roman" w:hAnsi="Times New Roman" w:cs="Times New Roman"/>
          <w:sz w:val="22"/>
          <w:szCs w:val="22"/>
        </w:rPr>
        <w:t xml:space="preserve"> Read the Introduction (pgs. 1-18)</w:t>
      </w:r>
    </w:p>
    <w:p w:rsidR="00166687" w:rsidRDefault="00166687">
      <w:pPr>
        <w:pBdr>
          <w:top w:val="nil"/>
          <w:left w:val="nil"/>
          <w:bottom w:val="nil"/>
          <w:right w:val="nil"/>
          <w:between w:val="nil"/>
        </w:pBdr>
        <w:ind w:right="-360"/>
        <w:rPr>
          <w:rFonts w:ascii="Times New Roman" w:eastAsia="Times New Roman" w:hAnsi="Times New Roman" w:cs="Times New Roman"/>
          <w:b/>
          <w:sz w:val="22"/>
          <w:szCs w:val="22"/>
        </w:rPr>
      </w:pPr>
    </w:p>
    <w:p w:rsidR="00166687" w:rsidRDefault="007635E4">
      <w:pPr>
        <w:pBdr>
          <w:top w:val="nil"/>
          <w:left w:val="nil"/>
          <w:bottom w:val="nil"/>
          <w:right w:val="nil"/>
          <w:between w:val="nil"/>
        </w:pBdr>
        <w:ind w:right="-360"/>
        <w:rPr>
          <w:rFonts w:ascii="Times New Roman" w:eastAsia="Times New Roman" w:hAnsi="Times New Roman" w:cs="Times New Roman"/>
          <w:b/>
          <w:sz w:val="22"/>
          <w:szCs w:val="22"/>
        </w:rPr>
      </w:pPr>
      <w:r>
        <w:rPr>
          <w:rFonts w:ascii="Times New Roman" w:eastAsia="Times New Roman" w:hAnsi="Times New Roman" w:cs="Times New Roman"/>
          <w:b/>
          <w:sz w:val="22"/>
          <w:szCs w:val="22"/>
        </w:rPr>
        <w:t>M</w:t>
      </w: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9/2</w:t>
      </w: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Holiday – No Class</w:t>
      </w:r>
    </w:p>
    <w:p w:rsidR="00166687" w:rsidRDefault="007635E4">
      <w:pPr>
        <w:pBdr>
          <w:top w:val="nil"/>
          <w:left w:val="nil"/>
          <w:bottom w:val="nil"/>
          <w:right w:val="nil"/>
          <w:between w:val="nil"/>
        </w:pBdr>
        <w:ind w:right="-360"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166687" w:rsidRDefault="007635E4">
      <w:pPr>
        <w:pBdr>
          <w:top w:val="nil"/>
          <w:left w:val="nil"/>
          <w:bottom w:val="nil"/>
          <w:right w:val="nil"/>
          <w:between w:val="nil"/>
        </w:pBdr>
        <w:ind w:right="-360"/>
        <w:rPr>
          <w:rFonts w:ascii="Times New Roman" w:eastAsia="Times New Roman" w:hAnsi="Times New Roman" w:cs="Times New Roman"/>
          <w:sz w:val="22"/>
          <w:szCs w:val="22"/>
        </w:rPr>
      </w:pPr>
      <w:r>
        <w:rPr>
          <w:rFonts w:ascii="Times New Roman" w:eastAsia="Times New Roman" w:hAnsi="Times New Roman" w:cs="Times New Roman"/>
          <w:b/>
          <w:sz w:val="22"/>
          <w:szCs w:val="22"/>
        </w:rPr>
        <w:t>W</w:t>
      </w: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9/4</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Syllabus Review/Introductions/Discuss Presentations</w:t>
      </w:r>
    </w:p>
    <w:p w:rsidR="00166687" w:rsidRDefault="007635E4">
      <w:pPr>
        <w:ind w:right="-360" w:firstLine="720"/>
        <w:rPr>
          <w:rFonts w:ascii="Times New Roman" w:eastAsia="Times New Roman" w:hAnsi="Times New Roman" w:cs="Times New Roman"/>
          <w:b/>
          <w:sz w:val="22"/>
          <w:szCs w:val="22"/>
        </w:rPr>
      </w:pPr>
      <w:r>
        <w:rPr>
          <w:rFonts w:ascii="Times New Roman" w:eastAsia="Times New Roman" w:hAnsi="Times New Roman" w:cs="Times New Roman"/>
          <w:i/>
          <w:sz w:val="22"/>
          <w:szCs w:val="22"/>
        </w:rPr>
        <w:t>Homework:</w:t>
      </w:r>
      <w:r>
        <w:rPr>
          <w:rFonts w:ascii="Times New Roman" w:eastAsia="Times New Roman" w:hAnsi="Times New Roman" w:cs="Times New Roman"/>
          <w:sz w:val="22"/>
          <w:szCs w:val="22"/>
        </w:rPr>
        <w:t xml:space="preserve"> Read Chapter 1 “They Say” then do Exercise 1 (pgs. 19-29).</w:t>
      </w:r>
    </w:p>
    <w:p w:rsidR="00166687" w:rsidRDefault="00166687">
      <w:pPr>
        <w:pBdr>
          <w:top w:val="nil"/>
          <w:left w:val="nil"/>
          <w:bottom w:val="nil"/>
          <w:right w:val="nil"/>
          <w:between w:val="nil"/>
        </w:pBdr>
        <w:ind w:right="-360"/>
        <w:rPr>
          <w:rFonts w:ascii="Times New Roman" w:eastAsia="Times New Roman" w:hAnsi="Times New Roman" w:cs="Times New Roman"/>
          <w:sz w:val="22"/>
          <w:szCs w:val="22"/>
        </w:rPr>
      </w:pPr>
    </w:p>
    <w:p w:rsidR="00166687" w:rsidRDefault="007635E4">
      <w:pPr>
        <w:pBdr>
          <w:top w:val="nil"/>
          <w:left w:val="nil"/>
          <w:bottom w:val="nil"/>
          <w:right w:val="nil"/>
          <w:between w:val="nil"/>
        </w:pBdr>
        <w:ind w:right="-36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M </w:t>
      </w:r>
      <w:r>
        <w:rPr>
          <w:rFonts w:ascii="Times New Roman" w:eastAsia="Times New Roman" w:hAnsi="Times New Roman" w:cs="Times New Roman"/>
          <w:b/>
          <w:sz w:val="22"/>
          <w:szCs w:val="22"/>
        </w:rPr>
        <w:t>9/9</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Discussion/group work/journal</w:t>
      </w:r>
    </w:p>
    <w:p w:rsidR="00166687" w:rsidRDefault="007635E4">
      <w:pPr>
        <w:ind w:right="-360"/>
        <w:rPr>
          <w:rFonts w:ascii="Times New Roman" w:eastAsia="Times New Roman" w:hAnsi="Times New Roman" w:cs="Times New Roman"/>
          <w:b/>
          <w:sz w:val="22"/>
          <w:szCs w:val="22"/>
        </w:rPr>
      </w:pPr>
      <w:r>
        <w:rPr>
          <w:rFonts w:ascii="Times New Roman" w:eastAsia="Times New Roman" w:hAnsi="Times New Roman" w:cs="Times New Roman"/>
          <w:sz w:val="22"/>
          <w:szCs w:val="22"/>
        </w:rPr>
        <w:tab/>
        <w:t xml:space="preserve"> </w:t>
      </w:r>
      <w:r>
        <w:rPr>
          <w:rFonts w:ascii="Times New Roman" w:eastAsia="Times New Roman" w:hAnsi="Times New Roman" w:cs="Times New Roman"/>
          <w:i/>
          <w:sz w:val="22"/>
          <w:szCs w:val="22"/>
        </w:rPr>
        <w:t>Homework:</w:t>
      </w:r>
      <w:r>
        <w:rPr>
          <w:rFonts w:ascii="Times New Roman" w:eastAsia="Times New Roman" w:hAnsi="Times New Roman" w:cs="Times New Roman"/>
          <w:sz w:val="22"/>
          <w:szCs w:val="22"/>
        </w:rPr>
        <w:t xml:space="preserve"> Read Chapter 2 “Her Point Is” then do Exercise 2 (pgs. 30-42).</w:t>
      </w:r>
    </w:p>
    <w:p w:rsidR="00166687" w:rsidRDefault="007635E4">
      <w:pPr>
        <w:pBdr>
          <w:top w:val="nil"/>
          <w:left w:val="nil"/>
          <w:bottom w:val="nil"/>
          <w:right w:val="nil"/>
          <w:between w:val="nil"/>
        </w:pBdr>
        <w:ind w:right="-360"/>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rsidR="00166687" w:rsidRDefault="007635E4">
      <w:pPr>
        <w:pBdr>
          <w:top w:val="nil"/>
          <w:left w:val="nil"/>
          <w:bottom w:val="nil"/>
          <w:right w:val="nil"/>
          <w:between w:val="nil"/>
        </w:pBdr>
        <w:ind w:right="-36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W </w:t>
      </w:r>
      <w:r>
        <w:rPr>
          <w:rFonts w:ascii="Times New Roman" w:eastAsia="Times New Roman" w:hAnsi="Times New Roman" w:cs="Times New Roman"/>
          <w:b/>
          <w:sz w:val="22"/>
          <w:szCs w:val="22"/>
        </w:rPr>
        <w:t>9/11</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Discussion/group work/journal</w:t>
      </w:r>
    </w:p>
    <w:p w:rsidR="00166687" w:rsidRDefault="007635E4">
      <w:pPr>
        <w:ind w:firstLine="720"/>
        <w:rPr>
          <w:rFonts w:ascii="Times New Roman" w:eastAsia="Times New Roman" w:hAnsi="Times New Roman" w:cs="Times New Roman"/>
          <w:sz w:val="22"/>
          <w:szCs w:val="22"/>
        </w:rPr>
      </w:pPr>
      <w:r>
        <w:rPr>
          <w:rFonts w:ascii="Times New Roman" w:eastAsia="Times New Roman" w:hAnsi="Times New Roman" w:cs="Times New Roman"/>
          <w:i/>
          <w:sz w:val="22"/>
          <w:szCs w:val="22"/>
        </w:rPr>
        <w:t>Homework:</w:t>
      </w:r>
      <w:r>
        <w:rPr>
          <w:rFonts w:ascii="Times New Roman" w:eastAsia="Times New Roman" w:hAnsi="Times New Roman" w:cs="Times New Roman"/>
          <w:sz w:val="22"/>
          <w:szCs w:val="22"/>
        </w:rPr>
        <w:t xml:space="preserve"> Read Chapter 3 “As He Himself Puts It” (pgs. 43-52) and “Two Years Are Better </w:t>
      </w:r>
    </w:p>
    <w:p w:rsidR="00166687" w:rsidRDefault="007635E4">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Than Four” by Liz Addison (pgs. 365-368).</w:t>
      </w:r>
    </w:p>
    <w:p w:rsidR="00166687" w:rsidRDefault="00166687">
      <w:pPr>
        <w:ind w:firstLine="720"/>
        <w:rPr>
          <w:rFonts w:ascii="Times New Roman" w:eastAsia="Times New Roman" w:hAnsi="Times New Roman" w:cs="Times New Roman"/>
          <w:sz w:val="22"/>
          <w:szCs w:val="22"/>
        </w:rPr>
      </w:pPr>
    </w:p>
    <w:p w:rsidR="00166687" w:rsidRDefault="007635E4">
      <w:pPr>
        <w:pBdr>
          <w:top w:val="nil"/>
          <w:left w:val="nil"/>
          <w:bottom w:val="nil"/>
          <w:right w:val="nil"/>
          <w:between w:val="nil"/>
        </w:pBdr>
        <w:ind w:right="-36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M </w:t>
      </w:r>
      <w:r>
        <w:rPr>
          <w:rFonts w:ascii="Times New Roman" w:eastAsia="Times New Roman" w:hAnsi="Times New Roman" w:cs="Times New Roman"/>
          <w:b/>
          <w:sz w:val="22"/>
          <w:szCs w:val="22"/>
        </w:rPr>
        <w:t>9/16</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Discussion/group work questions 1-3/journal</w:t>
      </w:r>
    </w:p>
    <w:p w:rsidR="00166687" w:rsidRDefault="007635E4">
      <w:pPr>
        <w:ind w:right="-360" w:firstLine="720"/>
        <w:rPr>
          <w:rFonts w:ascii="Times New Roman" w:eastAsia="Times New Roman" w:hAnsi="Times New Roman" w:cs="Times New Roman"/>
          <w:b/>
          <w:sz w:val="22"/>
          <w:szCs w:val="22"/>
        </w:rPr>
      </w:pPr>
      <w:r>
        <w:rPr>
          <w:rFonts w:ascii="Times New Roman" w:eastAsia="Times New Roman" w:hAnsi="Times New Roman" w:cs="Times New Roman"/>
          <w:i/>
          <w:sz w:val="22"/>
          <w:szCs w:val="22"/>
        </w:rPr>
        <w:t>Homework:</w:t>
      </w:r>
      <w:r>
        <w:rPr>
          <w:rFonts w:ascii="Times New Roman" w:eastAsia="Times New Roman" w:hAnsi="Times New Roman" w:cs="Times New Roman"/>
          <w:sz w:val="22"/>
          <w:szCs w:val="22"/>
        </w:rPr>
        <w:t xml:space="preserve"> Read Chapter 4 “Yes / No / Ok, But” (pgs. 53-66).</w:t>
      </w:r>
    </w:p>
    <w:p w:rsidR="00166687" w:rsidRDefault="007635E4">
      <w:pPr>
        <w:pBdr>
          <w:top w:val="nil"/>
          <w:left w:val="nil"/>
          <w:bottom w:val="nil"/>
          <w:right w:val="nil"/>
          <w:between w:val="nil"/>
        </w:pBdr>
        <w:ind w:right="-36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p>
    <w:p w:rsidR="00166687" w:rsidRDefault="007635E4">
      <w:pPr>
        <w:pBdr>
          <w:top w:val="nil"/>
          <w:left w:val="nil"/>
          <w:bottom w:val="nil"/>
          <w:right w:val="nil"/>
          <w:between w:val="nil"/>
        </w:pBdr>
        <w:ind w:right="-36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W </w:t>
      </w:r>
      <w:r>
        <w:rPr>
          <w:rFonts w:ascii="Times New Roman" w:eastAsia="Times New Roman" w:hAnsi="Times New Roman" w:cs="Times New Roman"/>
          <w:b/>
          <w:sz w:val="22"/>
          <w:szCs w:val="22"/>
        </w:rPr>
        <w:t>9/18</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Discussion/group work/journal/analysis essay</w:t>
      </w:r>
    </w:p>
    <w:p w:rsidR="00166687" w:rsidRDefault="007635E4">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Homework:</w:t>
      </w:r>
      <w:r>
        <w:rPr>
          <w:rFonts w:ascii="Times New Roman" w:eastAsia="Times New Roman" w:hAnsi="Times New Roman" w:cs="Times New Roman"/>
          <w:b/>
          <w:sz w:val="22"/>
          <w:szCs w:val="22"/>
        </w:rPr>
        <w:t xml:space="preserve"> Critical Reading Analysis Essay -</w:t>
      </w:r>
      <w:r>
        <w:rPr>
          <w:rFonts w:ascii="Times New Roman" w:eastAsia="Times New Roman" w:hAnsi="Times New Roman" w:cs="Times New Roman"/>
          <w:sz w:val="22"/>
          <w:szCs w:val="22"/>
        </w:rPr>
        <w:t xml:space="preserve"> Write a 4 page analysis essay of “Two Year</w:t>
      </w:r>
      <w:r>
        <w:rPr>
          <w:rFonts w:ascii="Times New Roman" w:eastAsia="Times New Roman" w:hAnsi="Times New Roman" w:cs="Times New Roman"/>
          <w:sz w:val="22"/>
          <w:szCs w:val="22"/>
        </w:rPr>
        <w:t xml:space="preserve">s Are </w:t>
      </w:r>
    </w:p>
    <w:p w:rsidR="00166687" w:rsidRDefault="007635E4">
      <w:pPr>
        <w:ind w:right="-360"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Better Than Four,” answering the questions: What is the primary rhetorical strategy used by </w:t>
      </w:r>
    </w:p>
    <w:p w:rsidR="00166687" w:rsidRDefault="007635E4">
      <w:pPr>
        <w:ind w:right="-360"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Addison? Discuss and give examples of two other rhetorical strategies also used. Are they </w:t>
      </w:r>
    </w:p>
    <w:p w:rsidR="00166687" w:rsidRDefault="007635E4">
      <w:pPr>
        <w:ind w:right="-360"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effective? Why or why not? Use the “They Say/I Say” format and at</w:t>
      </w:r>
      <w:r>
        <w:rPr>
          <w:rFonts w:ascii="Times New Roman" w:eastAsia="Times New Roman" w:hAnsi="Times New Roman" w:cs="Times New Roman"/>
          <w:sz w:val="22"/>
          <w:szCs w:val="22"/>
        </w:rPr>
        <w:t xml:space="preserve"> least three quotes from the </w:t>
      </w:r>
    </w:p>
    <w:p w:rsidR="00166687" w:rsidRDefault="007635E4">
      <w:pPr>
        <w:ind w:right="-360" w:firstLine="720"/>
        <w:rPr>
          <w:rFonts w:ascii="Times New Roman" w:eastAsia="Times New Roman" w:hAnsi="Times New Roman" w:cs="Times New Roman"/>
          <w:b/>
          <w:sz w:val="22"/>
          <w:szCs w:val="22"/>
        </w:rPr>
      </w:pPr>
      <w:r>
        <w:rPr>
          <w:rFonts w:ascii="Times New Roman" w:eastAsia="Times New Roman" w:hAnsi="Times New Roman" w:cs="Times New Roman"/>
          <w:sz w:val="22"/>
          <w:szCs w:val="22"/>
        </w:rPr>
        <w:t>reading to support your answer.</w:t>
      </w:r>
    </w:p>
    <w:p w:rsidR="00166687" w:rsidRDefault="007635E4">
      <w:pPr>
        <w:pBdr>
          <w:top w:val="nil"/>
          <w:left w:val="nil"/>
          <w:bottom w:val="nil"/>
          <w:right w:val="nil"/>
          <w:between w:val="nil"/>
        </w:pBdr>
        <w:ind w:right="-360"/>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ab/>
      </w:r>
    </w:p>
    <w:p w:rsidR="00166687" w:rsidRDefault="007635E4">
      <w:pPr>
        <w:pBdr>
          <w:top w:val="nil"/>
          <w:left w:val="nil"/>
          <w:bottom w:val="nil"/>
          <w:right w:val="nil"/>
          <w:between w:val="nil"/>
        </w:pBdr>
        <w:ind w:right="-360"/>
        <w:rPr>
          <w:rFonts w:ascii="Times New Roman" w:eastAsia="Times New Roman" w:hAnsi="Times New Roman" w:cs="Times New Roman"/>
          <w:b/>
          <w:sz w:val="22"/>
          <w:szCs w:val="22"/>
        </w:rPr>
      </w:pPr>
      <w:r>
        <w:br w:type="page"/>
      </w:r>
    </w:p>
    <w:p w:rsidR="00166687" w:rsidRDefault="007635E4">
      <w:pPr>
        <w:pBdr>
          <w:top w:val="nil"/>
          <w:left w:val="nil"/>
          <w:bottom w:val="nil"/>
          <w:right w:val="nil"/>
          <w:between w:val="nil"/>
        </w:pBdr>
        <w:ind w:right="-36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M </w:t>
      </w:r>
      <w:r>
        <w:rPr>
          <w:rFonts w:ascii="Times New Roman" w:eastAsia="Times New Roman" w:hAnsi="Times New Roman" w:cs="Times New Roman"/>
          <w:b/>
          <w:sz w:val="22"/>
          <w:szCs w:val="22"/>
        </w:rPr>
        <w:t>9/23</w:t>
      </w: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Presentations</w:t>
      </w:r>
    </w:p>
    <w:p w:rsidR="00166687" w:rsidRDefault="00166687">
      <w:pPr>
        <w:pBdr>
          <w:top w:val="nil"/>
          <w:left w:val="nil"/>
          <w:bottom w:val="nil"/>
          <w:right w:val="nil"/>
          <w:between w:val="nil"/>
        </w:pBdr>
        <w:ind w:left="720" w:right="-360"/>
        <w:rPr>
          <w:rFonts w:ascii="Times New Roman" w:eastAsia="Times New Roman" w:hAnsi="Times New Roman" w:cs="Times New Roman"/>
          <w:sz w:val="22"/>
          <w:szCs w:val="22"/>
        </w:rPr>
      </w:pPr>
    </w:p>
    <w:p w:rsidR="00166687" w:rsidRDefault="007635E4">
      <w:pPr>
        <w:pBdr>
          <w:top w:val="nil"/>
          <w:left w:val="nil"/>
          <w:bottom w:val="nil"/>
          <w:right w:val="nil"/>
          <w:between w:val="nil"/>
        </w:pBdr>
        <w:ind w:right="-36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W </w:t>
      </w:r>
      <w:r>
        <w:rPr>
          <w:rFonts w:ascii="Times New Roman" w:eastAsia="Times New Roman" w:hAnsi="Times New Roman" w:cs="Times New Roman"/>
          <w:b/>
          <w:sz w:val="22"/>
          <w:szCs w:val="22"/>
        </w:rPr>
        <w:t>9/25</w:t>
      </w: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Presentations</w:t>
      </w:r>
    </w:p>
    <w:p w:rsidR="00166687" w:rsidRDefault="007635E4">
      <w:pPr>
        <w:pBdr>
          <w:top w:val="nil"/>
          <w:left w:val="nil"/>
          <w:bottom w:val="nil"/>
          <w:right w:val="nil"/>
          <w:between w:val="nil"/>
        </w:pBdr>
        <w:ind w:right="-360" w:firstLine="720"/>
        <w:rPr>
          <w:rFonts w:ascii="Times New Roman" w:eastAsia="Times New Roman" w:hAnsi="Times New Roman" w:cs="Times New Roman"/>
          <w:sz w:val="22"/>
          <w:szCs w:val="22"/>
        </w:rPr>
      </w:pPr>
      <w:r>
        <w:rPr>
          <w:rFonts w:ascii="Times New Roman" w:eastAsia="Times New Roman" w:hAnsi="Times New Roman" w:cs="Times New Roman"/>
          <w:b/>
          <w:sz w:val="22"/>
          <w:szCs w:val="22"/>
        </w:rPr>
        <w:tab/>
      </w:r>
    </w:p>
    <w:p w:rsidR="00166687" w:rsidRDefault="007635E4">
      <w:pPr>
        <w:pBdr>
          <w:top w:val="nil"/>
          <w:left w:val="nil"/>
          <w:bottom w:val="nil"/>
          <w:right w:val="nil"/>
          <w:between w:val="nil"/>
        </w:pBdr>
        <w:ind w:right="-360"/>
        <w:rPr>
          <w:rFonts w:ascii="Times New Roman" w:eastAsia="Times New Roman" w:hAnsi="Times New Roman" w:cs="Times New Roman"/>
          <w:b/>
          <w:sz w:val="22"/>
          <w:szCs w:val="22"/>
        </w:rPr>
      </w:pPr>
      <w:r>
        <w:rPr>
          <w:rFonts w:ascii="Times New Roman" w:eastAsia="Times New Roman" w:hAnsi="Times New Roman" w:cs="Times New Roman"/>
          <w:b/>
          <w:sz w:val="22"/>
          <w:szCs w:val="22"/>
        </w:rPr>
        <w:t>M 9/30</w:t>
      </w: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1st Draft Analysis Essay Due for Peer Review</w:t>
      </w:r>
    </w:p>
    <w:p w:rsidR="00166687" w:rsidRDefault="007635E4">
      <w:pPr>
        <w:pBdr>
          <w:top w:val="nil"/>
          <w:left w:val="nil"/>
          <w:bottom w:val="nil"/>
          <w:right w:val="nil"/>
          <w:between w:val="nil"/>
        </w:pBdr>
        <w:ind w:right="-360"/>
        <w:rPr>
          <w:rFonts w:ascii="Times New Roman" w:eastAsia="Times New Roman" w:hAnsi="Times New Roman" w:cs="Times New Roman"/>
          <w:b/>
          <w:sz w:val="22"/>
          <w:szCs w:val="22"/>
        </w:rPr>
      </w:pPr>
      <w:r>
        <w:rPr>
          <w:rFonts w:ascii="Times New Roman" w:eastAsia="Times New Roman" w:hAnsi="Times New Roman" w:cs="Times New Roman"/>
          <w:b/>
          <w:sz w:val="22"/>
          <w:szCs w:val="22"/>
        </w:rPr>
        <w:tab/>
        <w:t xml:space="preserve"> </w:t>
      </w:r>
      <w:r>
        <w:rPr>
          <w:rFonts w:ascii="Times New Roman" w:eastAsia="Times New Roman" w:hAnsi="Times New Roman" w:cs="Times New Roman"/>
          <w:i/>
          <w:sz w:val="22"/>
          <w:szCs w:val="22"/>
        </w:rPr>
        <w:t>Homework:</w:t>
      </w:r>
      <w:r>
        <w:rPr>
          <w:rFonts w:ascii="Times New Roman" w:eastAsia="Times New Roman" w:hAnsi="Times New Roman" w:cs="Times New Roman"/>
          <w:sz w:val="22"/>
          <w:szCs w:val="22"/>
        </w:rPr>
        <w:t xml:space="preserve"> Revise Analysis Essay </w:t>
      </w:r>
    </w:p>
    <w:p w:rsidR="00166687" w:rsidRDefault="007635E4">
      <w:pPr>
        <w:pBdr>
          <w:top w:val="nil"/>
          <w:left w:val="nil"/>
          <w:bottom w:val="nil"/>
          <w:right w:val="nil"/>
          <w:between w:val="nil"/>
        </w:pBdr>
        <w:ind w:right="-360"/>
        <w:rPr>
          <w:rFonts w:ascii="Times New Roman" w:eastAsia="Times New Roman" w:hAnsi="Times New Roman" w:cs="Times New Roman"/>
          <w:sz w:val="22"/>
          <w:szCs w:val="22"/>
        </w:rPr>
      </w:pPr>
      <w:r>
        <w:rPr>
          <w:rFonts w:ascii="Times New Roman" w:eastAsia="Times New Roman" w:hAnsi="Times New Roman" w:cs="Times New Roman"/>
          <w:b/>
          <w:sz w:val="22"/>
          <w:szCs w:val="22"/>
        </w:rPr>
        <w:tab/>
        <w:t xml:space="preserve"> </w:t>
      </w:r>
    </w:p>
    <w:p w:rsidR="00166687" w:rsidRDefault="007635E4">
      <w:pPr>
        <w:pBdr>
          <w:top w:val="nil"/>
          <w:left w:val="nil"/>
          <w:bottom w:val="nil"/>
          <w:right w:val="nil"/>
          <w:between w:val="nil"/>
        </w:pBdr>
        <w:ind w:right="-36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W </w:t>
      </w:r>
      <w:r>
        <w:rPr>
          <w:rFonts w:ascii="Times New Roman" w:eastAsia="Times New Roman" w:hAnsi="Times New Roman" w:cs="Times New Roman"/>
          <w:b/>
          <w:sz w:val="22"/>
          <w:szCs w:val="22"/>
        </w:rPr>
        <w:t>10/2</w:t>
      </w: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 xml:space="preserve">Analysis Essay Due </w:t>
      </w:r>
      <w:r>
        <w:rPr>
          <w:rFonts w:ascii="Times New Roman" w:eastAsia="Times New Roman" w:hAnsi="Times New Roman" w:cs="Times New Roman"/>
          <w:sz w:val="22"/>
          <w:szCs w:val="22"/>
        </w:rPr>
        <w:t>and Read Chapter 5 “And Yet” then do Exercise 1 (pgs. 67-76).</w:t>
      </w:r>
    </w:p>
    <w:p w:rsidR="00166687" w:rsidRDefault="007635E4">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 </w:t>
      </w:r>
      <w:r>
        <w:rPr>
          <w:rFonts w:ascii="Times New Roman" w:eastAsia="Times New Roman" w:hAnsi="Times New Roman" w:cs="Times New Roman"/>
          <w:i/>
          <w:sz w:val="22"/>
          <w:szCs w:val="22"/>
        </w:rPr>
        <w:t>Homework:</w:t>
      </w:r>
      <w:r>
        <w:rPr>
          <w:rFonts w:ascii="Times New Roman" w:eastAsia="Times New Roman" w:hAnsi="Times New Roman" w:cs="Times New Roman"/>
          <w:sz w:val="22"/>
          <w:szCs w:val="22"/>
        </w:rPr>
        <w:t xml:space="preserve"> Read Chapter 6 “Skeptics May Object” (pgs. 77-90) and “Does Texting Affect </w:t>
      </w:r>
    </w:p>
    <w:p w:rsidR="00166687" w:rsidRDefault="007635E4">
      <w:pPr>
        <w:ind w:firstLine="720"/>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 Writing?” by Michaela Cullington (pgs. 462-473).</w:t>
      </w:r>
    </w:p>
    <w:p w:rsidR="00166687" w:rsidRDefault="00166687">
      <w:pPr>
        <w:pBdr>
          <w:top w:val="nil"/>
          <w:left w:val="nil"/>
          <w:bottom w:val="nil"/>
          <w:right w:val="nil"/>
          <w:between w:val="nil"/>
        </w:pBdr>
        <w:rPr>
          <w:rFonts w:ascii="Times New Roman" w:eastAsia="Times New Roman" w:hAnsi="Times New Roman" w:cs="Times New Roman"/>
          <w:b/>
          <w:sz w:val="22"/>
          <w:szCs w:val="22"/>
        </w:rPr>
      </w:pPr>
    </w:p>
    <w:p w:rsidR="00166687" w:rsidRDefault="007635E4">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M </w:t>
      </w:r>
      <w:r>
        <w:rPr>
          <w:rFonts w:ascii="Times New Roman" w:eastAsia="Times New Roman" w:hAnsi="Times New Roman" w:cs="Times New Roman"/>
          <w:b/>
          <w:sz w:val="22"/>
          <w:szCs w:val="22"/>
        </w:rPr>
        <w:t>10/7</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Discussion/group work/journal</w:t>
      </w:r>
    </w:p>
    <w:p w:rsidR="00166687" w:rsidRDefault="007635E4">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Homework:</w:t>
      </w:r>
      <w:r>
        <w:rPr>
          <w:rFonts w:ascii="Times New Roman" w:eastAsia="Times New Roman" w:hAnsi="Times New Roman" w:cs="Times New Roman"/>
          <w:sz w:val="22"/>
          <w:szCs w:val="22"/>
        </w:rPr>
        <w:t xml:space="preserve"> Read C</w:t>
      </w:r>
      <w:r>
        <w:rPr>
          <w:rFonts w:ascii="Times New Roman" w:eastAsia="Times New Roman" w:hAnsi="Times New Roman" w:cs="Times New Roman"/>
          <w:sz w:val="22"/>
          <w:szCs w:val="22"/>
        </w:rPr>
        <w:t xml:space="preserve">hapter 7 “So What? Who Cares?”(pgs. 91-100) and “No Need to Call” by </w:t>
      </w:r>
    </w:p>
    <w:p w:rsidR="00166687" w:rsidRDefault="007635E4">
      <w:pPr>
        <w:ind w:firstLine="720"/>
        <w:rPr>
          <w:rFonts w:ascii="Times New Roman" w:eastAsia="Times New Roman" w:hAnsi="Times New Roman" w:cs="Times New Roman"/>
          <w:b/>
          <w:sz w:val="22"/>
          <w:szCs w:val="22"/>
        </w:rPr>
      </w:pPr>
      <w:r>
        <w:rPr>
          <w:rFonts w:ascii="Times New Roman" w:eastAsia="Times New Roman" w:hAnsi="Times New Roman" w:cs="Times New Roman"/>
          <w:sz w:val="22"/>
          <w:szCs w:val="22"/>
        </w:rPr>
        <w:t>Sherry Turkle (pgs. 505-524).</w:t>
      </w:r>
    </w:p>
    <w:p w:rsidR="00166687" w:rsidRDefault="007635E4">
      <w:pPr>
        <w:pBdr>
          <w:top w:val="nil"/>
          <w:left w:val="nil"/>
          <w:bottom w:val="nil"/>
          <w:right w:val="nil"/>
          <w:between w:val="nil"/>
        </w:pBdr>
        <w:ind w:right="-360"/>
        <w:rPr>
          <w:rFonts w:ascii="Times New Roman" w:eastAsia="Times New Roman" w:hAnsi="Times New Roman" w:cs="Times New Roman"/>
          <w:sz w:val="22"/>
          <w:szCs w:val="22"/>
        </w:rPr>
      </w:pP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sz w:val="22"/>
          <w:szCs w:val="22"/>
        </w:rPr>
        <w:t xml:space="preserve">          </w:t>
      </w:r>
    </w:p>
    <w:p w:rsidR="00166687" w:rsidRDefault="007635E4">
      <w:pPr>
        <w:pBdr>
          <w:top w:val="nil"/>
          <w:left w:val="nil"/>
          <w:bottom w:val="nil"/>
          <w:right w:val="nil"/>
          <w:between w:val="nil"/>
        </w:pBdr>
        <w:ind w:right="-360"/>
        <w:rPr>
          <w:rFonts w:ascii="Times New Roman" w:eastAsia="Times New Roman" w:hAnsi="Times New Roman" w:cs="Times New Roman"/>
          <w:sz w:val="22"/>
          <w:szCs w:val="22"/>
        </w:rPr>
      </w:pPr>
      <w:r>
        <w:rPr>
          <w:rFonts w:ascii="Times New Roman" w:eastAsia="Times New Roman" w:hAnsi="Times New Roman" w:cs="Times New Roman"/>
          <w:b/>
          <w:sz w:val="22"/>
          <w:szCs w:val="22"/>
        </w:rPr>
        <w:t>W</w:t>
      </w:r>
      <w:r>
        <w:rPr>
          <w:rFonts w:ascii="Times New Roman" w:eastAsia="Times New Roman" w:hAnsi="Times New Roman" w:cs="Times New Roman"/>
          <w:b/>
          <w:sz w:val="22"/>
          <w:szCs w:val="22"/>
        </w:rPr>
        <w:t xml:space="preserve"> 10/9</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Discussion/group work/journal/video</w:t>
      </w:r>
    </w:p>
    <w:p w:rsidR="00166687" w:rsidRDefault="007635E4">
      <w:pPr>
        <w:ind w:right="-540"/>
        <w:rPr>
          <w:rFonts w:ascii="Times New Roman" w:eastAsia="Times New Roman" w:hAnsi="Times New Roman" w:cs="Times New Roman"/>
          <w:b/>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Homework:</w:t>
      </w:r>
      <w:r>
        <w:rPr>
          <w:rFonts w:ascii="Times New Roman" w:eastAsia="Times New Roman" w:hAnsi="Times New Roman" w:cs="Times New Roman"/>
          <w:sz w:val="22"/>
          <w:szCs w:val="22"/>
        </w:rPr>
        <w:t xml:space="preserve"> Read Chapter 8 “As a Result” then do Exercise 1 (pgs. 101-116).</w:t>
      </w:r>
    </w:p>
    <w:p w:rsidR="00166687" w:rsidRDefault="00166687">
      <w:pPr>
        <w:pBdr>
          <w:top w:val="nil"/>
          <w:left w:val="nil"/>
          <w:bottom w:val="nil"/>
          <w:right w:val="nil"/>
          <w:between w:val="nil"/>
        </w:pBdr>
        <w:ind w:right="-360"/>
        <w:rPr>
          <w:rFonts w:ascii="Times New Roman" w:eastAsia="Times New Roman" w:hAnsi="Times New Roman" w:cs="Times New Roman"/>
          <w:sz w:val="22"/>
          <w:szCs w:val="22"/>
        </w:rPr>
      </w:pPr>
    </w:p>
    <w:p w:rsidR="00166687" w:rsidRDefault="007635E4">
      <w:pPr>
        <w:pBdr>
          <w:top w:val="nil"/>
          <w:left w:val="nil"/>
          <w:bottom w:val="nil"/>
          <w:right w:val="nil"/>
          <w:between w:val="nil"/>
        </w:pBdr>
        <w:ind w:right="-36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M </w:t>
      </w:r>
      <w:r>
        <w:rPr>
          <w:rFonts w:ascii="Times New Roman" w:eastAsia="Times New Roman" w:hAnsi="Times New Roman" w:cs="Times New Roman"/>
          <w:b/>
          <w:sz w:val="22"/>
          <w:szCs w:val="22"/>
        </w:rPr>
        <w:t>10/14</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Discussion/group work/journal/synthesis</w:t>
      </w:r>
    </w:p>
    <w:p w:rsidR="00166687" w:rsidRDefault="007635E4">
      <w:pPr>
        <w:ind w:firstLine="720"/>
        <w:rPr>
          <w:rFonts w:ascii="Times New Roman" w:eastAsia="Times New Roman" w:hAnsi="Times New Roman" w:cs="Times New Roman"/>
          <w:sz w:val="22"/>
          <w:szCs w:val="22"/>
          <w:highlight w:val="white"/>
        </w:rPr>
      </w:pPr>
      <w:r>
        <w:rPr>
          <w:rFonts w:ascii="Times New Roman" w:eastAsia="Times New Roman" w:hAnsi="Times New Roman" w:cs="Times New Roman"/>
          <w:i/>
          <w:sz w:val="22"/>
          <w:szCs w:val="22"/>
        </w:rPr>
        <w:t xml:space="preserve">  Homework:</w:t>
      </w:r>
      <w:r>
        <w:rPr>
          <w:rFonts w:ascii="Times New Roman" w:eastAsia="Times New Roman" w:hAnsi="Times New Roman" w:cs="Times New Roman"/>
          <w:b/>
          <w:sz w:val="22"/>
          <w:szCs w:val="22"/>
        </w:rPr>
        <w:t xml:space="preserve"> Synthesis Essay -</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highlight w:val="white"/>
        </w:rPr>
        <w:t xml:space="preserve">As discussed in class, Synthesizing creates a new idea through </w:t>
      </w:r>
    </w:p>
    <w:p w:rsidR="00166687" w:rsidRDefault="007635E4">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highlight w:val="white"/>
        </w:rPr>
        <w:t xml:space="preserve">  combining two or more sources with our own thoughts on the topic. Use </w:t>
      </w:r>
      <w:r>
        <w:rPr>
          <w:rFonts w:ascii="Times New Roman" w:eastAsia="Times New Roman" w:hAnsi="Times New Roman" w:cs="Times New Roman"/>
          <w:sz w:val="22"/>
          <w:szCs w:val="22"/>
        </w:rPr>
        <w:t xml:space="preserve">“Does Texting Affect       </w:t>
      </w:r>
    </w:p>
    <w:p w:rsidR="00166687" w:rsidRDefault="007635E4">
      <w:pPr>
        <w:ind w:left="720"/>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rPr>
        <w:t xml:space="preserve">  Writing” by Michaela</w:t>
      </w:r>
      <w:r>
        <w:rPr>
          <w:rFonts w:ascii="Times New Roman" w:eastAsia="Times New Roman" w:hAnsi="Times New Roman" w:cs="Times New Roman"/>
          <w:sz w:val="22"/>
          <w:szCs w:val="22"/>
        </w:rPr>
        <w:t xml:space="preserve"> Cullington,</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sz w:val="22"/>
          <w:szCs w:val="22"/>
        </w:rPr>
        <w:t>“No Need to Call” by Sherry Turkle,</w:t>
      </w:r>
      <w:r>
        <w:rPr>
          <w:rFonts w:ascii="Times New Roman" w:eastAsia="Times New Roman" w:hAnsi="Times New Roman" w:cs="Times New Roman"/>
          <w:sz w:val="22"/>
          <w:szCs w:val="22"/>
          <w:highlight w:val="white"/>
        </w:rPr>
        <w:t xml:space="preserve"> our in-class </w:t>
      </w:r>
    </w:p>
    <w:p w:rsidR="00166687" w:rsidRDefault="007635E4">
      <w:pPr>
        <w:ind w:left="720"/>
        <w:rPr>
          <w:rFonts w:ascii="Times New Roman" w:eastAsia="Times New Roman" w:hAnsi="Times New Roman" w:cs="Times New Roman"/>
          <w:color w:val="FF0000"/>
          <w:sz w:val="22"/>
          <w:szCs w:val="22"/>
          <w:highlight w:val="white"/>
        </w:rPr>
      </w:pPr>
      <w:r>
        <w:rPr>
          <w:rFonts w:ascii="Times New Roman" w:eastAsia="Times New Roman" w:hAnsi="Times New Roman" w:cs="Times New Roman"/>
          <w:sz w:val="22"/>
          <w:szCs w:val="22"/>
          <w:highlight w:val="white"/>
        </w:rPr>
        <w:t xml:space="preserve">  discussions, and your personal ideas and experiences to write a 4-5 page Synthesis Essay. Topic:</w:t>
      </w:r>
      <w:r>
        <w:rPr>
          <w:rFonts w:ascii="Times New Roman" w:eastAsia="Times New Roman" w:hAnsi="Times New Roman" w:cs="Times New Roman"/>
          <w:color w:val="FF0000"/>
          <w:sz w:val="22"/>
          <w:szCs w:val="22"/>
          <w:highlight w:val="white"/>
        </w:rPr>
        <w:t xml:space="preserve">   </w:t>
      </w:r>
    </w:p>
    <w:p w:rsidR="00166687" w:rsidRDefault="007635E4">
      <w:pPr>
        <w:ind w:left="720"/>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  Cullington focuses on how texting affects writing, whereas Sherry Turkle is concerned with the     </w:t>
      </w:r>
    </w:p>
    <w:p w:rsidR="00166687" w:rsidRDefault="007635E4">
      <w:pPr>
        <w:ind w:left="720"/>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  way it affects communication more broadly. Turkle also believes we “hide as much as [we] </w:t>
      </w:r>
    </w:p>
    <w:p w:rsidR="00166687" w:rsidRDefault="007635E4">
      <w:pPr>
        <w:ind w:left="720"/>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  show” in text messages, email, and social media, presenting </w:t>
      </w:r>
      <w:r>
        <w:rPr>
          <w:rFonts w:ascii="Times New Roman" w:eastAsia="Times New Roman" w:hAnsi="Times New Roman" w:cs="Times New Roman"/>
          <w:sz w:val="22"/>
          <w:szCs w:val="22"/>
          <w:highlight w:val="white"/>
        </w:rPr>
        <w:t xml:space="preserve">ourselves “as [we] wish to be </w:t>
      </w:r>
    </w:p>
    <w:p w:rsidR="00166687" w:rsidRDefault="007635E4">
      <w:pPr>
        <w:ind w:left="720"/>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  ‘seen.’” How are these ideas similar to or different from what we do in most of our writing? </w:t>
      </w:r>
    </w:p>
    <w:p w:rsidR="00166687" w:rsidRDefault="007635E4">
      <w:pPr>
        <w:ind w:left="720"/>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  How do you present yourself in your academic writing, and how does that presentation differ </w:t>
      </w:r>
    </w:p>
    <w:p w:rsidR="00166687" w:rsidRDefault="007635E4">
      <w:pPr>
        <w:ind w:left="720"/>
        <w:rPr>
          <w:rFonts w:ascii="Times New Roman" w:eastAsia="Times New Roman" w:hAnsi="Times New Roman" w:cs="Times New Roman"/>
          <w:b/>
          <w:sz w:val="22"/>
          <w:szCs w:val="22"/>
        </w:rPr>
      </w:pPr>
      <w:r>
        <w:rPr>
          <w:rFonts w:ascii="Times New Roman" w:eastAsia="Times New Roman" w:hAnsi="Times New Roman" w:cs="Times New Roman"/>
          <w:sz w:val="22"/>
          <w:szCs w:val="22"/>
          <w:highlight w:val="white"/>
        </w:rPr>
        <w:t xml:space="preserve">  from what you do in text message</w:t>
      </w:r>
      <w:r>
        <w:rPr>
          <w:rFonts w:ascii="Times New Roman" w:eastAsia="Times New Roman" w:hAnsi="Times New Roman" w:cs="Times New Roman"/>
          <w:sz w:val="22"/>
          <w:szCs w:val="22"/>
          <w:highlight w:val="white"/>
        </w:rPr>
        <w:t>s, email, or social media?</w:t>
      </w:r>
    </w:p>
    <w:p w:rsidR="00166687" w:rsidRDefault="00166687">
      <w:pPr>
        <w:pBdr>
          <w:top w:val="nil"/>
          <w:left w:val="nil"/>
          <w:bottom w:val="nil"/>
          <w:right w:val="nil"/>
          <w:between w:val="nil"/>
        </w:pBdr>
        <w:ind w:right="-360"/>
        <w:rPr>
          <w:rFonts w:ascii="Times New Roman" w:eastAsia="Times New Roman" w:hAnsi="Times New Roman" w:cs="Times New Roman"/>
          <w:b/>
          <w:sz w:val="22"/>
          <w:szCs w:val="22"/>
        </w:rPr>
      </w:pPr>
    </w:p>
    <w:p w:rsidR="00166687" w:rsidRDefault="007635E4">
      <w:pPr>
        <w:pBdr>
          <w:top w:val="nil"/>
          <w:left w:val="nil"/>
          <w:bottom w:val="nil"/>
          <w:right w:val="nil"/>
          <w:between w:val="nil"/>
        </w:pBdr>
        <w:ind w:right="-36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W </w:t>
      </w:r>
      <w:r>
        <w:rPr>
          <w:rFonts w:ascii="Times New Roman" w:eastAsia="Times New Roman" w:hAnsi="Times New Roman" w:cs="Times New Roman"/>
          <w:b/>
          <w:sz w:val="22"/>
          <w:szCs w:val="22"/>
        </w:rPr>
        <w:t>10/16</w:t>
      </w:r>
      <w:r>
        <w:rPr>
          <w:rFonts w:ascii="Times New Roman" w:eastAsia="Times New Roman" w:hAnsi="Times New Roman" w:cs="Times New Roman"/>
          <w:b/>
          <w:sz w:val="22"/>
          <w:szCs w:val="22"/>
        </w:rPr>
        <w:t xml:space="preserve">  </w:t>
      </w:r>
      <w:r>
        <w:rPr>
          <w:rFonts w:ascii="Times New Roman" w:eastAsia="Times New Roman" w:hAnsi="Times New Roman" w:cs="Times New Roman"/>
          <w:i/>
          <w:sz w:val="22"/>
          <w:szCs w:val="22"/>
        </w:rPr>
        <w:t>Penguin</w:t>
      </w:r>
      <w:r>
        <w:rPr>
          <w:rFonts w:ascii="Times New Roman" w:eastAsia="Times New Roman" w:hAnsi="Times New Roman" w:cs="Times New Roman"/>
          <w:sz w:val="22"/>
          <w:szCs w:val="22"/>
        </w:rPr>
        <w:t>/Grammar</w:t>
      </w:r>
    </w:p>
    <w:p w:rsidR="00166687" w:rsidRDefault="00166687">
      <w:pPr>
        <w:pBdr>
          <w:top w:val="nil"/>
          <w:left w:val="nil"/>
          <w:bottom w:val="nil"/>
          <w:right w:val="nil"/>
          <w:between w:val="nil"/>
        </w:pBdr>
        <w:ind w:right="-360"/>
        <w:rPr>
          <w:rFonts w:ascii="Times New Roman" w:eastAsia="Times New Roman" w:hAnsi="Times New Roman" w:cs="Times New Roman"/>
          <w:sz w:val="22"/>
          <w:szCs w:val="22"/>
        </w:rPr>
      </w:pPr>
    </w:p>
    <w:p w:rsidR="00166687" w:rsidRDefault="007635E4">
      <w:pPr>
        <w:pBdr>
          <w:top w:val="nil"/>
          <w:left w:val="nil"/>
          <w:bottom w:val="nil"/>
          <w:right w:val="nil"/>
          <w:between w:val="nil"/>
        </w:pBdr>
        <w:ind w:right="-36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M </w:t>
      </w:r>
      <w:r>
        <w:rPr>
          <w:rFonts w:ascii="Times New Roman" w:eastAsia="Times New Roman" w:hAnsi="Times New Roman" w:cs="Times New Roman"/>
          <w:b/>
          <w:sz w:val="22"/>
          <w:szCs w:val="22"/>
        </w:rPr>
        <w:t>10/21</w:t>
      </w:r>
      <w:r>
        <w:rPr>
          <w:rFonts w:ascii="Times New Roman" w:eastAsia="Times New Roman" w:hAnsi="Times New Roman" w:cs="Times New Roman"/>
          <w:b/>
          <w:sz w:val="22"/>
          <w:szCs w:val="22"/>
        </w:rPr>
        <w:t xml:space="preserve"> </w:t>
      </w:r>
      <w:r>
        <w:rPr>
          <w:rFonts w:ascii="Times New Roman" w:eastAsia="Times New Roman" w:hAnsi="Times New Roman" w:cs="Times New Roman"/>
          <w:b/>
          <w:i/>
          <w:sz w:val="22"/>
          <w:szCs w:val="22"/>
        </w:rPr>
        <w:t xml:space="preserve"> </w:t>
      </w:r>
      <w:r>
        <w:rPr>
          <w:rFonts w:ascii="Times New Roman" w:eastAsia="Times New Roman" w:hAnsi="Times New Roman" w:cs="Times New Roman"/>
          <w:b/>
          <w:sz w:val="22"/>
          <w:szCs w:val="22"/>
        </w:rPr>
        <w:t>1st Draft Synthesis Essay Due for Peer Review</w:t>
      </w:r>
    </w:p>
    <w:p w:rsidR="00166687" w:rsidRDefault="007635E4">
      <w:pPr>
        <w:ind w:right="-360"/>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  </w:t>
      </w:r>
      <w:r>
        <w:rPr>
          <w:rFonts w:ascii="Times New Roman" w:eastAsia="Times New Roman" w:hAnsi="Times New Roman" w:cs="Times New Roman"/>
          <w:i/>
          <w:sz w:val="22"/>
          <w:szCs w:val="22"/>
        </w:rPr>
        <w:t>Homework:</w:t>
      </w:r>
      <w:r>
        <w:rPr>
          <w:rFonts w:ascii="Times New Roman" w:eastAsia="Times New Roman" w:hAnsi="Times New Roman" w:cs="Times New Roman"/>
          <w:sz w:val="22"/>
          <w:szCs w:val="22"/>
        </w:rPr>
        <w:t xml:space="preserve"> Read Chapter 9 “You Mean I Can Just Say It That Way?” (pgs. 117-130) and revise </w:t>
      </w:r>
    </w:p>
    <w:p w:rsidR="00166687" w:rsidRDefault="007635E4">
      <w:pPr>
        <w:ind w:right="-360" w:firstLine="720"/>
        <w:rPr>
          <w:rFonts w:ascii="Times New Roman" w:eastAsia="Times New Roman" w:hAnsi="Times New Roman" w:cs="Times New Roman"/>
          <w:b/>
          <w:i/>
          <w:sz w:val="22"/>
          <w:szCs w:val="22"/>
        </w:rPr>
      </w:pPr>
      <w:r>
        <w:rPr>
          <w:rFonts w:ascii="Times New Roman" w:eastAsia="Times New Roman" w:hAnsi="Times New Roman" w:cs="Times New Roman"/>
          <w:sz w:val="22"/>
          <w:szCs w:val="22"/>
        </w:rPr>
        <w:t xml:space="preserve">  Synthesis Essay.</w:t>
      </w:r>
    </w:p>
    <w:p w:rsidR="00166687" w:rsidRDefault="00166687">
      <w:pPr>
        <w:pBdr>
          <w:top w:val="nil"/>
          <w:left w:val="nil"/>
          <w:bottom w:val="nil"/>
          <w:right w:val="nil"/>
          <w:between w:val="nil"/>
        </w:pBdr>
        <w:ind w:right="-360"/>
        <w:rPr>
          <w:rFonts w:ascii="Times New Roman" w:eastAsia="Times New Roman" w:hAnsi="Times New Roman" w:cs="Times New Roman"/>
          <w:sz w:val="22"/>
          <w:szCs w:val="22"/>
        </w:rPr>
      </w:pPr>
    </w:p>
    <w:p w:rsidR="00166687" w:rsidRDefault="007635E4">
      <w:pPr>
        <w:pBdr>
          <w:top w:val="nil"/>
          <w:left w:val="nil"/>
          <w:bottom w:val="nil"/>
          <w:right w:val="nil"/>
          <w:between w:val="nil"/>
        </w:pBdr>
        <w:ind w:right="-36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W </w:t>
      </w:r>
      <w:r>
        <w:rPr>
          <w:rFonts w:ascii="Times New Roman" w:eastAsia="Times New Roman" w:hAnsi="Times New Roman" w:cs="Times New Roman"/>
          <w:b/>
          <w:sz w:val="22"/>
          <w:szCs w:val="22"/>
        </w:rPr>
        <w:t>10/23</w:t>
      </w: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 xml:space="preserve">Synthesis Essay Due </w:t>
      </w:r>
      <w:r>
        <w:rPr>
          <w:rFonts w:ascii="Times New Roman" w:eastAsia="Times New Roman" w:hAnsi="Times New Roman" w:cs="Times New Roman"/>
          <w:sz w:val="22"/>
          <w:szCs w:val="22"/>
        </w:rPr>
        <w:t>and Discussion/group work/journal</w:t>
      </w:r>
    </w:p>
    <w:p w:rsidR="00166687" w:rsidRDefault="007635E4">
      <w:pPr>
        <w:ind w:right="-360"/>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   </w:t>
      </w:r>
      <w:r>
        <w:rPr>
          <w:rFonts w:ascii="Times New Roman" w:eastAsia="Times New Roman" w:hAnsi="Times New Roman" w:cs="Times New Roman"/>
          <w:i/>
          <w:sz w:val="22"/>
          <w:szCs w:val="22"/>
        </w:rPr>
        <w:t>Homework:</w:t>
      </w:r>
      <w:r>
        <w:rPr>
          <w:rFonts w:ascii="Times New Roman" w:eastAsia="Times New Roman" w:hAnsi="Times New Roman" w:cs="Times New Roman"/>
          <w:sz w:val="22"/>
          <w:szCs w:val="22"/>
        </w:rPr>
        <w:t xml:space="preserve"> Read Chapter 10 “But Don’t Get Me Wrong” (pgs. 131-140) and “From He to She in </w:t>
      </w:r>
    </w:p>
    <w:p w:rsidR="00166687" w:rsidRDefault="007635E4">
      <w:pPr>
        <w:ind w:right="-360"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First Grade” by Laurie Frankel (pgs. 583-588).</w:t>
      </w:r>
    </w:p>
    <w:p w:rsidR="00166687" w:rsidRDefault="00166687">
      <w:pPr>
        <w:pBdr>
          <w:top w:val="nil"/>
          <w:left w:val="nil"/>
          <w:bottom w:val="nil"/>
          <w:right w:val="nil"/>
          <w:between w:val="nil"/>
        </w:pBdr>
        <w:ind w:right="-360"/>
        <w:rPr>
          <w:rFonts w:ascii="Times New Roman" w:eastAsia="Times New Roman" w:hAnsi="Times New Roman" w:cs="Times New Roman"/>
          <w:sz w:val="22"/>
          <w:szCs w:val="22"/>
        </w:rPr>
      </w:pPr>
    </w:p>
    <w:p w:rsidR="00166687" w:rsidRDefault="007635E4">
      <w:pPr>
        <w:pBdr>
          <w:top w:val="nil"/>
          <w:left w:val="nil"/>
          <w:bottom w:val="nil"/>
          <w:right w:val="nil"/>
          <w:between w:val="nil"/>
        </w:pBdr>
        <w:ind w:right="-36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M </w:t>
      </w:r>
      <w:r>
        <w:rPr>
          <w:rFonts w:ascii="Times New Roman" w:eastAsia="Times New Roman" w:hAnsi="Times New Roman" w:cs="Times New Roman"/>
          <w:b/>
          <w:sz w:val="22"/>
          <w:szCs w:val="22"/>
        </w:rPr>
        <w:t>10/28</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Discussion/group work/journal</w:t>
      </w:r>
    </w:p>
    <w:p w:rsidR="00166687" w:rsidRDefault="007635E4">
      <w:pPr>
        <w:ind w:right="-360" w:firstLine="720"/>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  Homework:</w:t>
      </w:r>
      <w:r>
        <w:rPr>
          <w:rFonts w:ascii="Times New Roman" w:eastAsia="Times New Roman" w:hAnsi="Times New Roman" w:cs="Times New Roman"/>
          <w:sz w:val="22"/>
          <w:szCs w:val="22"/>
        </w:rPr>
        <w:t xml:space="preserve"> Read Chapter 11“He </w:t>
      </w:r>
      <w:r>
        <w:rPr>
          <w:rFonts w:ascii="Times New Roman" w:eastAsia="Times New Roman" w:hAnsi="Times New Roman" w:cs="Times New Roman"/>
          <w:strike/>
          <w:sz w:val="22"/>
          <w:szCs w:val="22"/>
        </w:rPr>
        <w:t>Says</w:t>
      </w:r>
      <w:r>
        <w:rPr>
          <w:rFonts w:ascii="Times New Roman" w:eastAsia="Times New Roman" w:hAnsi="Times New Roman" w:cs="Times New Roman"/>
          <w:sz w:val="22"/>
          <w:szCs w:val="22"/>
        </w:rPr>
        <w:t xml:space="preserve"> Co</w:t>
      </w:r>
      <w:r>
        <w:rPr>
          <w:rFonts w:ascii="Times New Roman" w:eastAsia="Times New Roman" w:hAnsi="Times New Roman" w:cs="Times New Roman"/>
          <w:sz w:val="22"/>
          <w:szCs w:val="22"/>
        </w:rPr>
        <w:t xml:space="preserve">ntends” (pgs. 141-146) and “Teaching Men to Be </w:t>
      </w:r>
    </w:p>
    <w:p w:rsidR="00166687" w:rsidRDefault="007635E4">
      <w:pPr>
        <w:ind w:left="720" w:right="-360"/>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  Emotionally Honest” by Andrew Reiner (pgs. 589-595).</w:t>
      </w:r>
    </w:p>
    <w:p w:rsidR="00166687" w:rsidRDefault="00166687">
      <w:pPr>
        <w:pBdr>
          <w:top w:val="nil"/>
          <w:left w:val="nil"/>
          <w:bottom w:val="nil"/>
          <w:right w:val="nil"/>
          <w:between w:val="nil"/>
        </w:pBdr>
        <w:ind w:right="-360"/>
        <w:rPr>
          <w:rFonts w:ascii="Times New Roman" w:eastAsia="Times New Roman" w:hAnsi="Times New Roman" w:cs="Times New Roman"/>
          <w:sz w:val="22"/>
          <w:szCs w:val="22"/>
        </w:rPr>
      </w:pPr>
    </w:p>
    <w:p w:rsidR="00166687" w:rsidRDefault="007635E4">
      <w:pPr>
        <w:pBdr>
          <w:top w:val="nil"/>
          <w:left w:val="nil"/>
          <w:bottom w:val="nil"/>
          <w:right w:val="nil"/>
          <w:between w:val="nil"/>
        </w:pBdr>
        <w:ind w:right="-36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W </w:t>
      </w:r>
      <w:r>
        <w:rPr>
          <w:rFonts w:ascii="Times New Roman" w:eastAsia="Times New Roman" w:hAnsi="Times New Roman" w:cs="Times New Roman"/>
          <w:b/>
          <w:sz w:val="22"/>
          <w:szCs w:val="22"/>
        </w:rPr>
        <w:t>10/30</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Discussion/group work/journal</w:t>
      </w:r>
    </w:p>
    <w:p w:rsidR="00166687" w:rsidRDefault="007635E4">
      <w:pPr>
        <w:ind w:right="-360" w:firstLine="720"/>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   Homework:</w:t>
      </w:r>
      <w:r>
        <w:rPr>
          <w:rFonts w:ascii="Times New Roman" w:eastAsia="Times New Roman" w:hAnsi="Times New Roman" w:cs="Times New Roman"/>
          <w:sz w:val="22"/>
          <w:szCs w:val="22"/>
        </w:rPr>
        <w:t xml:space="preserve"> Read “Why Women Still Can’t Have It All” by Anne-Marie Slaughter (pgs. 534-554).</w:t>
      </w:r>
    </w:p>
    <w:p w:rsidR="00166687" w:rsidRDefault="00166687">
      <w:pPr>
        <w:pBdr>
          <w:top w:val="nil"/>
          <w:left w:val="nil"/>
          <w:bottom w:val="nil"/>
          <w:right w:val="nil"/>
          <w:between w:val="nil"/>
        </w:pBdr>
        <w:ind w:right="-360"/>
        <w:rPr>
          <w:rFonts w:ascii="Times New Roman" w:eastAsia="Times New Roman" w:hAnsi="Times New Roman" w:cs="Times New Roman"/>
          <w:sz w:val="22"/>
          <w:szCs w:val="22"/>
        </w:rPr>
      </w:pPr>
    </w:p>
    <w:p w:rsidR="00166687" w:rsidRDefault="007635E4">
      <w:pPr>
        <w:pBdr>
          <w:top w:val="nil"/>
          <w:left w:val="nil"/>
          <w:bottom w:val="nil"/>
          <w:right w:val="nil"/>
          <w:between w:val="nil"/>
        </w:pBdr>
        <w:ind w:right="-360"/>
        <w:rPr>
          <w:rFonts w:ascii="Times New Roman" w:eastAsia="Times New Roman" w:hAnsi="Times New Roman" w:cs="Times New Roman"/>
          <w:b/>
          <w:sz w:val="22"/>
          <w:szCs w:val="22"/>
        </w:rPr>
      </w:pPr>
      <w:r>
        <w:br w:type="page"/>
      </w:r>
    </w:p>
    <w:p w:rsidR="00166687" w:rsidRDefault="007635E4">
      <w:pPr>
        <w:pBdr>
          <w:top w:val="nil"/>
          <w:left w:val="nil"/>
          <w:bottom w:val="nil"/>
          <w:right w:val="nil"/>
          <w:between w:val="nil"/>
        </w:pBdr>
        <w:ind w:right="-36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M </w:t>
      </w:r>
      <w:r>
        <w:rPr>
          <w:rFonts w:ascii="Times New Roman" w:eastAsia="Times New Roman" w:hAnsi="Times New Roman" w:cs="Times New Roman"/>
          <w:b/>
          <w:sz w:val="22"/>
          <w:szCs w:val="22"/>
        </w:rPr>
        <w:t>11/4</w:t>
      </w: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Discussion/group work/journal</w:t>
      </w:r>
    </w:p>
    <w:p w:rsidR="00166687" w:rsidRDefault="007635E4">
      <w:pPr>
        <w:pBdr>
          <w:top w:val="nil"/>
          <w:left w:val="nil"/>
          <w:bottom w:val="nil"/>
          <w:right w:val="nil"/>
          <w:between w:val="nil"/>
        </w:pBdr>
        <w:ind w:right="-360"/>
        <w:rPr>
          <w:rFonts w:ascii="Times New Roman" w:eastAsia="Times New Roman" w:hAnsi="Times New Roman" w:cs="Times New Roman"/>
          <w:b/>
          <w:sz w:val="22"/>
          <w:szCs w:val="22"/>
        </w:rPr>
      </w:pPr>
      <w:r>
        <w:rPr>
          <w:rFonts w:ascii="Times New Roman" w:eastAsia="Times New Roman" w:hAnsi="Times New Roman" w:cs="Times New Roman"/>
          <w:sz w:val="22"/>
          <w:szCs w:val="22"/>
        </w:rPr>
        <w:tab/>
        <w:t xml:space="preserve"> </w:t>
      </w:r>
      <w:r>
        <w:rPr>
          <w:rFonts w:ascii="Times New Roman" w:eastAsia="Times New Roman" w:hAnsi="Times New Roman" w:cs="Times New Roman"/>
          <w:b/>
          <w:sz w:val="22"/>
          <w:szCs w:val="22"/>
        </w:rPr>
        <w:t>Reminder: Tomorrow is the last day to withdraw from the course</w:t>
      </w:r>
    </w:p>
    <w:p w:rsidR="00166687" w:rsidRDefault="00166687">
      <w:pPr>
        <w:pBdr>
          <w:top w:val="nil"/>
          <w:left w:val="nil"/>
          <w:bottom w:val="nil"/>
          <w:right w:val="nil"/>
          <w:between w:val="nil"/>
        </w:pBdr>
        <w:ind w:right="-360"/>
        <w:rPr>
          <w:rFonts w:ascii="Times New Roman" w:eastAsia="Times New Roman" w:hAnsi="Times New Roman" w:cs="Times New Roman"/>
          <w:b/>
          <w:sz w:val="22"/>
          <w:szCs w:val="22"/>
        </w:rPr>
      </w:pPr>
    </w:p>
    <w:p w:rsidR="00166687" w:rsidRDefault="007635E4">
      <w:pPr>
        <w:pBdr>
          <w:top w:val="nil"/>
          <w:left w:val="nil"/>
          <w:bottom w:val="nil"/>
          <w:right w:val="nil"/>
          <w:between w:val="nil"/>
        </w:pBdr>
        <w:ind w:right="-36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W </w:t>
      </w:r>
      <w:r>
        <w:rPr>
          <w:rFonts w:ascii="Times New Roman" w:eastAsia="Times New Roman" w:hAnsi="Times New Roman" w:cs="Times New Roman"/>
          <w:b/>
          <w:sz w:val="22"/>
          <w:szCs w:val="22"/>
        </w:rPr>
        <w:t>11/6</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Video</w:t>
      </w:r>
    </w:p>
    <w:p w:rsidR="00166687" w:rsidRDefault="007635E4">
      <w:pPr>
        <w:ind w:firstLine="720"/>
        <w:rPr>
          <w:rFonts w:ascii="Times New Roman" w:eastAsia="Times New Roman" w:hAnsi="Times New Roman" w:cs="Times New Roman"/>
          <w:color w:val="111111"/>
          <w:sz w:val="22"/>
          <w:szCs w:val="22"/>
          <w:highlight w:val="white"/>
        </w:rPr>
      </w:pPr>
      <w:r>
        <w:rPr>
          <w:rFonts w:ascii="Times New Roman" w:eastAsia="Times New Roman" w:hAnsi="Times New Roman" w:cs="Times New Roman"/>
          <w:i/>
          <w:sz w:val="22"/>
          <w:szCs w:val="22"/>
        </w:rPr>
        <w:t xml:space="preserve"> Homework:</w:t>
      </w:r>
      <w:r>
        <w:rPr>
          <w:rFonts w:ascii="Times New Roman" w:eastAsia="Times New Roman" w:hAnsi="Times New Roman" w:cs="Times New Roman"/>
          <w:b/>
          <w:sz w:val="22"/>
          <w:szCs w:val="22"/>
        </w:rPr>
        <w:t xml:space="preserve"> Synthesis Plus Research Essay -</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111111"/>
          <w:sz w:val="22"/>
          <w:szCs w:val="22"/>
          <w:highlight w:val="white"/>
        </w:rPr>
        <w:t xml:space="preserve">Building on what we learned in writing our </w:t>
      </w:r>
    </w:p>
    <w:p w:rsidR="00166687" w:rsidRDefault="007635E4">
      <w:pPr>
        <w:ind w:firstLine="720"/>
        <w:rPr>
          <w:rFonts w:ascii="Times New Roman" w:eastAsia="Times New Roman" w:hAnsi="Times New Roman" w:cs="Times New Roman"/>
          <w:color w:val="111111"/>
          <w:sz w:val="22"/>
          <w:szCs w:val="22"/>
          <w:highlight w:val="white"/>
        </w:rPr>
      </w:pPr>
      <w:r>
        <w:rPr>
          <w:rFonts w:ascii="Times New Roman" w:eastAsia="Times New Roman" w:hAnsi="Times New Roman" w:cs="Times New Roman"/>
          <w:color w:val="111111"/>
          <w:sz w:val="22"/>
          <w:szCs w:val="22"/>
          <w:highlight w:val="white"/>
        </w:rPr>
        <w:t xml:space="preserve"> synthesis essay, choose 2-3 of the readings we’ve complete</w:t>
      </w:r>
      <w:r>
        <w:rPr>
          <w:rFonts w:ascii="Times New Roman" w:eastAsia="Times New Roman" w:hAnsi="Times New Roman" w:cs="Times New Roman"/>
          <w:color w:val="111111"/>
          <w:sz w:val="22"/>
          <w:szCs w:val="22"/>
          <w:highlight w:val="white"/>
        </w:rPr>
        <w:t xml:space="preserve">d in this section, </w:t>
      </w:r>
      <w:r>
        <w:rPr>
          <w:rFonts w:ascii="Times New Roman" w:eastAsia="Times New Roman" w:hAnsi="Times New Roman" w:cs="Times New Roman"/>
          <w:i/>
          <w:color w:val="111111"/>
          <w:sz w:val="22"/>
          <w:szCs w:val="22"/>
          <w:highlight w:val="white"/>
        </w:rPr>
        <w:t>plus</w:t>
      </w:r>
      <w:r>
        <w:rPr>
          <w:rFonts w:ascii="Times New Roman" w:eastAsia="Times New Roman" w:hAnsi="Times New Roman" w:cs="Times New Roman"/>
          <w:color w:val="111111"/>
          <w:sz w:val="22"/>
          <w:szCs w:val="22"/>
          <w:highlight w:val="white"/>
        </w:rPr>
        <w:t xml:space="preserve"> 2 outside </w:t>
      </w:r>
    </w:p>
    <w:p w:rsidR="00166687" w:rsidRDefault="007635E4">
      <w:pPr>
        <w:ind w:firstLine="720"/>
        <w:rPr>
          <w:rFonts w:ascii="Times New Roman" w:eastAsia="Times New Roman" w:hAnsi="Times New Roman" w:cs="Times New Roman"/>
          <w:color w:val="111111"/>
          <w:sz w:val="22"/>
          <w:szCs w:val="22"/>
          <w:highlight w:val="white"/>
        </w:rPr>
      </w:pPr>
      <w:r>
        <w:rPr>
          <w:rFonts w:ascii="Times New Roman" w:eastAsia="Times New Roman" w:hAnsi="Times New Roman" w:cs="Times New Roman"/>
          <w:color w:val="111111"/>
          <w:sz w:val="22"/>
          <w:szCs w:val="22"/>
          <w:highlight w:val="white"/>
        </w:rPr>
        <w:t xml:space="preserve"> sources, our in-class discussions and your own thoughts to write a 5-6 page essay (plus the </w:t>
      </w:r>
    </w:p>
    <w:p w:rsidR="00166687" w:rsidRDefault="007635E4">
      <w:pPr>
        <w:ind w:firstLine="720"/>
        <w:rPr>
          <w:rFonts w:ascii="Times New Roman" w:eastAsia="Times New Roman" w:hAnsi="Times New Roman" w:cs="Times New Roman"/>
          <w:color w:val="111111"/>
          <w:sz w:val="22"/>
          <w:szCs w:val="22"/>
          <w:highlight w:val="white"/>
        </w:rPr>
      </w:pPr>
      <w:r>
        <w:rPr>
          <w:rFonts w:ascii="Times New Roman" w:eastAsia="Times New Roman" w:hAnsi="Times New Roman" w:cs="Times New Roman"/>
          <w:color w:val="111111"/>
          <w:sz w:val="22"/>
          <w:szCs w:val="22"/>
          <w:highlight w:val="white"/>
        </w:rPr>
        <w:t xml:space="preserve"> Works Cited Page) discussing the following: What roles should gender equality, freedom of </w:t>
      </w:r>
    </w:p>
    <w:p w:rsidR="00166687" w:rsidRDefault="007635E4">
      <w:pPr>
        <w:ind w:firstLine="720"/>
        <w:rPr>
          <w:rFonts w:ascii="Times New Roman" w:eastAsia="Times New Roman" w:hAnsi="Times New Roman" w:cs="Times New Roman"/>
          <w:color w:val="111111"/>
          <w:sz w:val="22"/>
          <w:szCs w:val="22"/>
          <w:highlight w:val="white"/>
        </w:rPr>
      </w:pPr>
      <w:r>
        <w:rPr>
          <w:rFonts w:ascii="Times New Roman" w:eastAsia="Times New Roman" w:hAnsi="Times New Roman" w:cs="Times New Roman"/>
          <w:color w:val="111111"/>
          <w:sz w:val="22"/>
          <w:szCs w:val="22"/>
          <w:highlight w:val="white"/>
        </w:rPr>
        <w:t xml:space="preserve"> self-expression, personal happiness, sense of self, and work-life balance play in our everyday </w:t>
      </w:r>
    </w:p>
    <w:p w:rsidR="00166687" w:rsidRDefault="007635E4">
      <w:pPr>
        <w:ind w:firstLine="720"/>
        <w:rPr>
          <w:rFonts w:ascii="Times New Roman" w:eastAsia="Times New Roman" w:hAnsi="Times New Roman" w:cs="Times New Roman"/>
          <w:b/>
          <w:sz w:val="22"/>
          <w:szCs w:val="22"/>
        </w:rPr>
      </w:pPr>
      <w:r>
        <w:rPr>
          <w:rFonts w:ascii="Times New Roman" w:eastAsia="Times New Roman" w:hAnsi="Times New Roman" w:cs="Times New Roman"/>
          <w:color w:val="111111"/>
          <w:sz w:val="22"/>
          <w:szCs w:val="22"/>
          <w:highlight w:val="white"/>
        </w:rPr>
        <w:t xml:space="preserve"> lives? What can we do as individuals and as a society to address this issue?</w:t>
      </w:r>
    </w:p>
    <w:p w:rsidR="00166687" w:rsidRDefault="00166687">
      <w:pPr>
        <w:pBdr>
          <w:top w:val="nil"/>
          <w:left w:val="nil"/>
          <w:bottom w:val="nil"/>
          <w:right w:val="nil"/>
          <w:between w:val="nil"/>
        </w:pBdr>
        <w:ind w:right="-360"/>
        <w:rPr>
          <w:rFonts w:ascii="Times New Roman" w:eastAsia="Times New Roman" w:hAnsi="Times New Roman" w:cs="Times New Roman"/>
          <w:sz w:val="22"/>
          <w:szCs w:val="22"/>
        </w:rPr>
      </w:pPr>
    </w:p>
    <w:p w:rsidR="00166687" w:rsidRDefault="007635E4">
      <w:pPr>
        <w:pBdr>
          <w:top w:val="nil"/>
          <w:left w:val="nil"/>
          <w:bottom w:val="nil"/>
          <w:right w:val="nil"/>
          <w:between w:val="nil"/>
        </w:pBdr>
        <w:ind w:right="-36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M </w:t>
      </w:r>
      <w:r>
        <w:rPr>
          <w:rFonts w:ascii="Times New Roman" w:eastAsia="Times New Roman" w:hAnsi="Times New Roman" w:cs="Times New Roman"/>
          <w:b/>
          <w:sz w:val="22"/>
          <w:szCs w:val="22"/>
        </w:rPr>
        <w:t>11/11</w:t>
      </w: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MLA Workshop and Library Visit</w:t>
      </w:r>
    </w:p>
    <w:p w:rsidR="00166687" w:rsidRDefault="00166687">
      <w:pPr>
        <w:pBdr>
          <w:top w:val="nil"/>
          <w:left w:val="nil"/>
          <w:bottom w:val="nil"/>
          <w:right w:val="nil"/>
          <w:between w:val="nil"/>
        </w:pBdr>
        <w:ind w:right="-360"/>
        <w:rPr>
          <w:rFonts w:ascii="Times New Roman" w:eastAsia="Times New Roman" w:hAnsi="Times New Roman" w:cs="Times New Roman"/>
          <w:b/>
          <w:sz w:val="22"/>
          <w:szCs w:val="22"/>
        </w:rPr>
      </w:pPr>
    </w:p>
    <w:p w:rsidR="00166687" w:rsidRDefault="007635E4">
      <w:pPr>
        <w:pBdr>
          <w:top w:val="nil"/>
          <w:left w:val="nil"/>
          <w:bottom w:val="nil"/>
          <w:right w:val="nil"/>
          <w:between w:val="nil"/>
        </w:pBdr>
        <w:ind w:right="-36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W </w:t>
      </w:r>
      <w:r>
        <w:rPr>
          <w:rFonts w:ascii="Times New Roman" w:eastAsia="Times New Roman" w:hAnsi="Times New Roman" w:cs="Times New Roman"/>
          <w:b/>
          <w:sz w:val="22"/>
          <w:szCs w:val="22"/>
        </w:rPr>
        <w:t>11/13</w:t>
      </w: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1st Draft Synthesis Plus Essay</w:t>
      </w:r>
      <w:r>
        <w:rPr>
          <w:rFonts w:ascii="Times New Roman" w:eastAsia="Times New Roman" w:hAnsi="Times New Roman" w:cs="Times New Roman"/>
          <w:b/>
          <w:sz w:val="22"/>
          <w:szCs w:val="22"/>
        </w:rPr>
        <w:t xml:space="preserve"> Due </w:t>
      </w:r>
      <w:r>
        <w:rPr>
          <w:rFonts w:ascii="Times New Roman" w:eastAsia="Times New Roman" w:hAnsi="Times New Roman" w:cs="Times New Roman"/>
          <w:b/>
          <w:sz w:val="22"/>
          <w:szCs w:val="22"/>
          <w:u w:val="single"/>
        </w:rPr>
        <w:t>f</w:t>
      </w:r>
      <w:r>
        <w:rPr>
          <w:rFonts w:ascii="Times New Roman" w:eastAsia="Times New Roman" w:hAnsi="Times New Roman" w:cs="Times New Roman"/>
          <w:b/>
          <w:sz w:val="22"/>
          <w:szCs w:val="22"/>
        </w:rPr>
        <w:t>or Peer Review</w:t>
      </w:r>
    </w:p>
    <w:p w:rsidR="00166687" w:rsidRDefault="007635E4">
      <w:pPr>
        <w:ind w:right="-360"/>
        <w:rPr>
          <w:rFonts w:ascii="Times New Roman" w:eastAsia="Times New Roman" w:hAnsi="Times New Roman" w:cs="Times New Roman"/>
          <w:b/>
          <w:sz w:val="22"/>
          <w:szCs w:val="22"/>
        </w:rPr>
      </w:pPr>
      <w:r>
        <w:rPr>
          <w:rFonts w:ascii="Times New Roman" w:eastAsia="Times New Roman" w:hAnsi="Times New Roman" w:cs="Times New Roman"/>
          <w:b/>
          <w:sz w:val="22"/>
          <w:szCs w:val="22"/>
        </w:rPr>
        <w:tab/>
        <w:t xml:space="preserve">   </w:t>
      </w:r>
      <w:r>
        <w:rPr>
          <w:rFonts w:ascii="Times New Roman" w:eastAsia="Times New Roman" w:hAnsi="Times New Roman" w:cs="Times New Roman"/>
          <w:i/>
          <w:sz w:val="22"/>
          <w:szCs w:val="22"/>
        </w:rPr>
        <w:t>Homework:</w:t>
      </w:r>
      <w:r>
        <w:rPr>
          <w:rFonts w:ascii="Times New Roman" w:eastAsia="Times New Roman" w:hAnsi="Times New Roman" w:cs="Times New Roman"/>
          <w:sz w:val="22"/>
          <w:szCs w:val="22"/>
        </w:rPr>
        <w:t xml:space="preserve"> Revise Synthesis Plus Essay</w:t>
      </w:r>
    </w:p>
    <w:p w:rsidR="00166687" w:rsidRDefault="00166687">
      <w:pPr>
        <w:ind w:right="-360"/>
        <w:rPr>
          <w:rFonts w:ascii="Times New Roman" w:eastAsia="Times New Roman" w:hAnsi="Times New Roman" w:cs="Times New Roman"/>
          <w:sz w:val="22"/>
          <w:szCs w:val="22"/>
          <w:highlight w:val="white"/>
        </w:rPr>
      </w:pPr>
    </w:p>
    <w:p w:rsidR="00166687" w:rsidRDefault="007635E4">
      <w:pPr>
        <w:pBdr>
          <w:top w:val="nil"/>
          <w:left w:val="nil"/>
          <w:bottom w:val="nil"/>
          <w:right w:val="nil"/>
          <w:between w:val="nil"/>
        </w:pBdr>
        <w:ind w:right="-36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M </w:t>
      </w:r>
      <w:r>
        <w:rPr>
          <w:rFonts w:ascii="Times New Roman" w:eastAsia="Times New Roman" w:hAnsi="Times New Roman" w:cs="Times New Roman"/>
          <w:b/>
          <w:sz w:val="22"/>
          <w:szCs w:val="22"/>
        </w:rPr>
        <w:t>11/18</w:t>
      </w: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 xml:space="preserve">Synthesis Plus Essay Due </w:t>
      </w:r>
    </w:p>
    <w:p w:rsidR="00166687" w:rsidRDefault="007635E4">
      <w:pPr>
        <w:ind w:right="-360"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“The ‘Other Side’ Is Not Dumb” by Sean Blanda (pgs. 212-218) </w:t>
      </w:r>
    </w:p>
    <w:p w:rsidR="00166687" w:rsidRDefault="007635E4">
      <w:pPr>
        <w:ind w:right="-360" w:firstLine="720"/>
        <w:rPr>
          <w:rFonts w:ascii="Times New Roman" w:eastAsia="Times New Roman" w:hAnsi="Times New Roman" w:cs="Times New Roman"/>
          <w:sz w:val="22"/>
          <w:szCs w:val="22"/>
          <w:highlight w:val="white"/>
        </w:rPr>
      </w:pPr>
      <w:r>
        <w:rPr>
          <w:rFonts w:ascii="Times New Roman" w:eastAsia="Times New Roman" w:hAnsi="Times New Roman" w:cs="Times New Roman"/>
          <w:i/>
          <w:sz w:val="22"/>
          <w:szCs w:val="22"/>
        </w:rPr>
        <w:t xml:space="preserve">   Homework:</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Research Project -</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highlight w:val="white"/>
        </w:rPr>
        <w:t xml:space="preserve">This will include Sean Blanda’s essay, another essay from the same </w:t>
      </w:r>
    </w:p>
    <w:p w:rsidR="00166687" w:rsidRDefault="007635E4">
      <w:pPr>
        <w:ind w:right="-360" w:firstLine="720"/>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   section of the text of your choosing, and 5-7 outside sources.  It is a 7-9 page research paper, plus </w:t>
      </w:r>
    </w:p>
    <w:p w:rsidR="00166687" w:rsidRDefault="007635E4">
      <w:pPr>
        <w:ind w:right="-360" w:firstLine="720"/>
        <w:rPr>
          <w:rFonts w:ascii="Times New Roman" w:eastAsia="Times New Roman" w:hAnsi="Times New Roman" w:cs="Times New Roman"/>
          <w:b/>
          <w:sz w:val="22"/>
          <w:szCs w:val="22"/>
        </w:rPr>
      </w:pPr>
      <w:r>
        <w:rPr>
          <w:rFonts w:ascii="Times New Roman" w:eastAsia="Times New Roman" w:hAnsi="Times New Roman" w:cs="Times New Roman"/>
          <w:sz w:val="22"/>
          <w:szCs w:val="22"/>
          <w:highlight w:val="white"/>
        </w:rPr>
        <w:t xml:space="preserve">   works cited page.</w:t>
      </w:r>
    </w:p>
    <w:p w:rsidR="00166687" w:rsidRDefault="00166687">
      <w:pPr>
        <w:pBdr>
          <w:top w:val="nil"/>
          <w:left w:val="nil"/>
          <w:bottom w:val="nil"/>
          <w:right w:val="nil"/>
          <w:between w:val="nil"/>
        </w:pBdr>
        <w:ind w:right="-360"/>
        <w:rPr>
          <w:rFonts w:ascii="Times New Roman" w:eastAsia="Times New Roman" w:hAnsi="Times New Roman" w:cs="Times New Roman"/>
          <w:b/>
          <w:sz w:val="22"/>
          <w:szCs w:val="22"/>
        </w:rPr>
      </w:pPr>
    </w:p>
    <w:p w:rsidR="00166687" w:rsidRDefault="007635E4">
      <w:pPr>
        <w:pBdr>
          <w:top w:val="nil"/>
          <w:left w:val="nil"/>
          <w:bottom w:val="nil"/>
          <w:right w:val="nil"/>
          <w:between w:val="nil"/>
        </w:pBdr>
        <w:ind w:right="-36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W </w:t>
      </w:r>
      <w:r>
        <w:rPr>
          <w:rFonts w:ascii="Times New Roman" w:eastAsia="Times New Roman" w:hAnsi="Times New Roman" w:cs="Times New Roman"/>
          <w:b/>
          <w:sz w:val="22"/>
          <w:szCs w:val="22"/>
        </w:rPr>
        <w:t>11/20</w:t>
      </w: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Topics due and discuss outline format</w:t>
      </w:r>
    </w:p>
    <w:p w:rsidR="00166687" w:rsidRDefault="00166687">
      <w:pPr>
        <w:pBdr>
          <w:top w:val="nil"/>
          <w:left w:val="nil"/>
          <w:bottom w:val="nil"/>
          <w:right w:val="nil"/>
          <w:between w:val="nil"/>
        </w:pBdr>
        <w:ind w:right="-360"/>
        <w:rPr>
          <w:rFonts w:ascii="Times New Roman" w:eastAsia="Times New Roman" w:hAnsi="Times New Roman" w:cs="Times New Roman"/>
          <w:b/>
          <w:sz w:val="22"/>
          <w:szCs w:val="22"/>
        </w:rPr>
      </w:pPr>
    </w:p>
    <w:p w:rsidR="00166687" w:rsidRDefault="007635E4">
      <w:pPr>
        <w:pBdr>
          <w:top w:val="nil"/>
          <w:left w:val="nil"/>
          <w:bottom w:val="nil"/>
          <w:right w:val="nil"/>
          <w:between w:val="nil"/>
        </w:pBdr>
        <w:ind w:right="-36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M </w:t>
      </w:r>
      <w:r>
        <w:rPr>
          <w:rFonts w:ascii="Times New Roman" w:eastAsia="Times New Roman" w:hAnsi="Times New Roman" w:cs="Times New Roman"/>
          <w:b/>
          <w:sz w:val="22"/>
          <w:szCs w:val="22"/>
        </w:rPr>
        <w:t>11/25</w:t>
      </w: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sz w:val="22"/>
          <w:szCs w:val="22"/>
        </w:rPr>
        <w:t>Int</w:t>
      </w:r>
      <w:r>
        <w:rPr>
          <w:rFonts w:ascii="Times New Roman" w:eastAsia="Times New Roman" w:hAnsi="Times New Roman" w:cs="Times New Roman"/>
          <w:b/>
          <w:sz w:val="22"/>
          <w:szCs w:val="22"/>
        </w:rPr>
        <w:t>ro/Outline Due for One-on-One</w:t>
      </w:r>
    </w:p>
    <w:p w:rsidR="00166687" w:rsidRDefault="00166687">
      <w:pPr>
        <w:pBdr>
          <w:top w:val="nil"/>
          <w:left w:val="nil"/>
          <w:bottom w:val="nil"/>
          <w:right w:val="nil"/>
          <w:between w:val="nil"/>
        </w:pBdr>
        <w:ind w:right="-360"/>
        <w:rPr>
          <w:rFonts w:ascii="Times New Roman" w:eastAsia="Times New Roman" w:hAnsi="Times New Roman" w:cs="Times New Roman"/>
          <w:b/>
          <w:color w:val="FF0000"/>
          <w:sz w:val="22"/>
          <w:szCs w:val="22"/>
        </w:rPr>
      </w:pPr>
    </w:p>
    <w:p w:rsidR="00166687" w:rsidRDefault="007635E4">
      <w:pPr>
        <w:pBdr>
          <w:top w:val="nil"/>
          <w:left w:val="nil"/>
          <w:bottom w:val="nil"/>
          <w:right w:val="nil"/>
          <w:between w:val="nil"/>
        </w:pBdr>
        <w:ind w:right="-36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W </w:t>
      </w:r>
      <w:r>
        <w:rPr>
          <w:rFonts w:ascii="Times New Roman" w:eastAsia="Times New Roman" w:hAnsi="Times New Roman" w:cs="Times New Roman"/>
          <w:b/>
          <w:sz w:val="22"/>
          <w:szCs w:val="22"/>
        </w:rPr>
        <w:t>11/27</w:t>
      </w: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Thanksgiving Break - No Class</w:t>
      </w:r>
    </w:p>
    <w:p w:rsidR="00166687" w:rsidRDefault="00166687">
      <w:pPr>
        <w:pBdr>
          <w:top w:val="nil"/>
          <w:left w:val="nil"/>
          <w:bottom w:val="nil"/>
          <w:right w:val="nil"/>
          <w:between w:val="nil"/>
        </w:pBdr>
        <w:ind w:right="-360"/>
        <w:rPr>
          <w:rFonts w:ascii="Times New Roman" w:eastAsia="Times New Roman" w:hAnsi="Times New Roman" w:cs="Times New Roman"/>
          <w:b/>
          <w:sz w:val="22"/>
          <w:szCs w:val="22"/>
        </w:rPr>
      </w:pPr>
    </w:p>
    <w:p w:rsidR="00166687" w:rsidRDefault="007635E4">
      <w:pPr>
        <w:pBdr>
          <w:top w:val="nil"/>
          <w:left w:val="nil"/>
          <w:bottom w:val="nil"/>
          <w:right w:val="nil"/>
          <w:between w:val="nil"/>
        </w:pBdr>
        <w:ind w:right="-36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M 12/2  </w:t>
      </w:r>
      <w:r>
        <w:rPr>
          <w:rFonts w:ascii="Times New Roman" w:eastAsia="Times New Roman" w:hAnsi="Times New Roman" w:cs="Times New Roman"/>
          <w:sz w:val="22"/>
          <w:szCs w:val="22"/>
        </w:rPr>
        <w:t>Discuss Annotated Bibliography, Digication</w:t>
      </w:r>
    </w:p>
    <w:p w:rsidR="00166687" w:rsidRDefault="00166687">
      <w:pPr>
        <w:pBdr>
          <w:top w:val="nil"/>
          <w:left w:val="nil"/>
          <w:bottom w:val="nil"/>
          <w:right w:val="nil"/>
          <w:between w:val="nil"/>
        </w:pBdr>
        <w:ind w:right="-360"/>
        <w:rPr>
          <w:rFonts w:ascii="Times New Roman" w:eastAsia="Times New Roman" w:hAnsi="Times New Roman" w:cs="Times New Roman"/>
          <w:b/>
          <w:sz w:val="22"/>
          <w:szCs w:val="22"/>
        </w:rPr>
      </w:pPr>
    </w:p>
    <w:p w:rsidR="00166687" w:rsidRDefault="007635E4">
      <w:pPr>
        <w:pBdr>
          <w:top w:val="nil"/>
          <w:left w:val="nil"/>
          <w:bottom w:val="nil"/>
          <w:right w:val="nil"/>
          <w:between w:val="nil"/>
        </w:pBdr>
        <w:ind w:right="-360"/>
        <w:rPr>
          <w:rFonts w:ascii="Times New Roman" w:eastAsia="Times New Roman" w:hAnsi="Times New Roman" w:cs="Times New Roman"/>
          <w:b/>
          <w:sz w:val="22"/>
          <w:szCs w:val="22"/>
        </w:rPr>
      </w:pPr>
      <w:r>
        <w:rPr>
          <w:rFonts w:ascii="Times New Roman" w:eastAsia="Times New Roman" w:hAnsi="Times New Roman" w:cs="Times New Roman"/>
          <w:b/>
          <w:sz w:val="22"/>
          <w:szCs w:val="22"/>
        </w:rPr>
        <w:t>W 12/4  1st Draft Research Paper Due for</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Peer Review</w:t>
      </w:r>
    </w:p>
    <w:p w:rsidR="00166687" w:rsidRDefault="00166687">
      <w:pPr>
        <w:pBdr>
          <w:top w:val="nil"/>
          <w:left w:val="nil"/>
          <w:bottom w:val="nil"/>
          <w:right w:val="nil"/>
          <w:between w:val="nil"/>
        </w:pBdr>
        <w:ind w:right="-360"/>
        <w:rPr>
          <w:rFonts w:ascii="Times New Roman" w:eastAsia="Times New Roman" w:hAnsi="Times New Roman" w:cs="Times New Roman"/>
          <w:b/>
          <w:sz w:val="22"/>
          <w:szCs w:val="22"/>
        </w:rPr>
      </w:pPr>
    </w:p>
    <w:p w:rsidR="00166687" w:rsidRDefault="007635E4">
      <w:pPr>
        <w:pBdr>
          <w:top w:val="nil"/>
          <w:left w:val="nil"/>
          <w:bottom w:val="nil"/>
          <w:right w:val="nil"/>
          <w:between w:val="nil"/>
        </w:pBdr>
        <w:ind w:right="-360"/>
        <w:rPr>
          <w:rFonts w:ascii="Times New Roman" w:eastAsia="Times New Roman" w:hAnsi="Times New Roman" w:cs="Times New Roman"/>
          <w:b/>
          <w:sz w:val="22"/>
          <w:szCs w:val="22"/>
        </w:rPr>
      </w:pPr>
      <w:r>
        <w:rPr>
          <w:rFonts w:ascii="Times New Roman" w:eastAsia="Times New Roman" w:hAnsi="Times New Roman" w:cs="Times New Roman"/>
          <w:b/>
          <w:sz w:val="22"/>
          <w:szCs w:val="22"/>
        </w:rPr>
        <w:t>M 12/9  Annotated Bibliography Due and Workshop</w:t>
      </w:r>
    </w:p>
    <w:p w:rsidR="00166687" w:rsidRDefault="00166687">
      <w:pPr>
        <w:pBdr>
          <w:top w:val="nil"/>
          <w:left w:val="nil"/>
          <w:bottom w:val="nil"/>
          <w:right w:val="nil"/>
          <w:between w:val="nil"/>
        </w:pBdr>
        <w:ind w:right="-360"/>
        <w:rPr>
          <w:rFonts w:ascii="Times New Roman" w:eastAsia="Times New Roman" w:hAnsi="Times New Roman" w:cs="Times New Roman"/>
          <w:b/>
          <w:sz w:val="22"/>
          <w:szCs w:val="22"/>
        </w:rPr>
      </w:pPr>
    </w:p>
    <w:p w:rsidR="00166687" w:rsidRDefault="007635E4">
      <w:pPr>
        <w:pBdr>
          <w:top w:val="nil"/>
          <w:left w:val="nil"/>
          <w:bottom w:val="nil"/>
          <w:right w:val="nil"/>
          <w:between w:val="nil"/>
        </w:pBdr>
        <w:ind w:right="-360"/>
        <w:rPr>
          <w:rFonts w:ascii="Times New Roman" w:eastAsia="Times New Roman" w:hAnsi="Times New Roman" w:cs="Times New Roman"/>
          <w:b/>
          <w:sz w:val="22"/>
          <w:szCs w:val="22"/>
        </w:rPr>
      </w:pPr>
      <w:r>
        <w:rPr>
          <w:rFonts w:ascii="Times New Roman" w:eastAsia="Times New Roman" w:hAnsi="Times New Roman" w:cs="Times New Roman"/>
          <w:b/>
          <w:sz w:val="22"/>
          <w:szCs w:val="22"/>
        </w:rPr>
        <w:t>W 12/11  Research Paper Due</w:t>
      </w:r>
    </w:p>
    <w:sectPr w:rsidR="00166687">
      <w:pgSz w:w="12240" w:h="15840"/>
      <w:pgMar w:top="1440" w:right="1440" w:bottom="864"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Sans Serif">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8A6"/>
    <w:multiLevelType w:val="multilevel"/>
    <w:tmpl w:val="9DA4138C"/>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070B61CF"/>
    <w:multiLevelType w:val="multilevel"/>
    <w:tmpl w:val="3716CCE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15744474"/>
    <w:multiLevelType w:val="multilevel"/>
    <w:tmpl w:val="9A3677F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47BB0794"/>
    <w:multiLevelType w:val="multilevel"/>
    <w:tmpl w:val="AFC0DB8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4E5B3382"/>
    <w:multiLevelType w:val="multilevel"/>
    <w:tmpl w:val="6EC2A91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687"/>
    <w:rsid w:val="00166687"/>
    <w:rsid w:val="00763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845F8-EF2F-4A76-8BFA-7163A258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ans Serif" w:eastAsia="MS Sans Serif" w:hAnsi="MS Sans Serif" w:cs="MS Sans Seri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il.commnet.edu/owa/redir.aspx?C=4d2d6f0b5a894701831ffbff6292d24c&amp;URL=http%3a%2f%2fwww.trcc.commnet.edu%2fdiv_it%2feducationaltechnology%2fTutorials%2fmyCommNetAlert%2fMIR3.html" TargetMode="External"/><Relationship Id="rId5" Type="http://schemas.openxmlformats.org/officeDocument/2006/relationships/hyperlink" Target="mailto:ccrutchfield@nvcc.commne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3403</Words>
  <Characters>19400</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TRCC</Company>
  <LinksUpToDate>false</LinksUpToDate>
  <CharactersWithSpaces>22758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 Cheryl A</dc:creator>
  <cp:lastModifiedBy>Salva, Cheryl A</cp:lastModifiedBy>
  <cp:revision>2</cp:revision>
  <dcterms:created xsi:type="dcterms:W3CDTF">2019-09-26T13:45:00Z</dcterms:created>
  <dcterms:modified xsi:type="dcterms:W3CDTF">2019-09-26T13:45:00Z</dcterms:modified>
</cp:coreProperties>
</file>