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E79" w:rsidRPr="000C6A23" w:rsidRDefault="00CB5FDC" w:rsidP="00391E9B">
      <w:pPr>
        <w:jc w:val="center"/>
        <w:rPr>
          <w:b/>
          <w:bCs/>
          <w:sz w:val="32"/>
          <w:szCs w:val="32"/>
        </w:rPr>
      </w:pPr>
      <w:bookmarkStart w:id="0" w:name="_GoBack"/>
      <w:bookmarkEnd w:id="0"/>
      <w:r w:rsidRPr="000C6A23">
        <w:rPr>
          <w:b/>
          <w:bCs/>
          <w:sz w:val="32"/>
          <w:szCs w:val="32"/>
        </w:rPr>
        <w:t xml:space="preserve">English </w:t>
      </w:r>
      <w:r w:rsidR="007F4E79" w:rsidRPr="000C6A23">
        <w:rPr>
          <w:b/>
          <w:bCs/>
          <w:sz w:val="32"/>
          <w:szCs w:val="32"/>
        </w:rPr>
        <w:t>Composition</w:t>
      </w:r>
      <w:r w:rsidR="0042600D" w:rsidRPr="000C6A23">
        <w:rPr>
          <w:b/>
          <w:bCs/>
          <w:sz w:val="32"/>
          <w:szCs w:val="32"/>
        </w:rPr>
        <w:t xml:space="preserve"> 101</w:t>
      </w:r>
    </w:p>
    <w:p w:rsidR="00BD2977" w:rsidRDefault="007F4E79" w:rsidP="00BD2977">
      <w:pPr>
        <w:jc w:val="center"/>
        <w:rPr>
          <w:b/>
          <w:bCs/>
          <w:sz w:val="32"/>
          <w:szCs w:val="32"/>
        </w:rPr>
      </w:pPr>
      <w:r w:rsidRPr="000C6A23">
        <w:rPr>
          <w:b/>
          <w:bCs/>
          <w:sz w:val="32"/>
          <w:szCs w:val="32"/>
        </w:rPr>
        <w:t>Three Rivers Community College</w:t>
      </w:r>
      <w:r w:rsidR="00BD2977">
        <w:rPr>
          <w:b/>
          <w:bCs/>
          <w:sz w:val="32"/>
          <w:szCs w:val="32"/>
        </w:rPr>
        <w:t xml:space="preserve"> </w:t>
      </w:r>
    </w:p>
    <w:p w:rsidR="00E818C3" w:rsidRDefault="003B4973" w:rsidP="00E818C3">
      <w:pPr>
        <w:jc w:val="center"/>
        <w:rPr>
          <w:b/>
          <w:bCs/>
          <w:sz w:val="32"/>
          <w:szCs w:val="32"/>
        </w:rPr>
      </w:pPr>
      <w:r>
        <w:rPr>
          <w:b/>
          <w:bCs/>
          <w:sz w:val="32"/>
          <w:szCs w:val="32"/>
        </w:rPr>
        <w:t>Fall</w:t>
      </w:r>
      <w:r w:rsidR="00F50720">
        <w:rPr>
          <w:b/>
          <w:bCs/>
          <w:sz w:val="32"/>
          <w:szCs w:val="32"/>
        </w:rPr>
        <w:t xml:space="preserve"> 2019</w:t>
      </w:r>
    </w:p>
    <w:p w:rsidR="00BA4382" w:rsidRDefault="00BA4382" w:rsidP="00BA4382">
      <w:pPr>
        <w:rPr>
          <w:b/>
        </w:rPr>
      </w:pPr>
    </w:p>
    <w:p w:rsidR="00BA4382" w:rsidRDefault="00BA4382" w:rsidP="00BA4382"/>
    <w:p w:rsidR="00904DCF" w:rsidRPr="00BA4382" w:rsidRDefault="004008FA" w:rsidP="00904DCF">
      <w:pPr>
        <w:rPr>
          <w:b/>
          <w:bCs/>
        </w:rPr>
      </w:pPr>
      <w:r w:rsidRPr="00BA4382">
        <w:rPr>
          <w:b/>
          <w:bCs/>
        </w:rPr>
        <w:t>Professor</w:t>
      </w:r>
      <w:r w:rsidR="00904DCF" w:rsidRPr="00BA4382">
        <w:rPr>
          <w:b/>
          <w:bCs/>
        </w:rPr>
        <w:t xml:space="preserve">:  </w:t>
      </w:r>
      <w:r w:rsidR="00BA4382">
        <w:rPr>
          <w:b/>
          <w:bCs/>
        </w:rPr>
        <w:tab/>
      </w:r>
      <w:r w:rsidR="00904DCF" w:rsidRPr="00BA4382">
        <w:rPr>
          <w:b/>
          <w:bCs/>
        </w:rPr>
        <w:t>Todd Barry</w:t>
      </w:r>
      <w:r w:rsidR="00E818C3" w:rsidRPr="00BA4382">
        <w:rPr>
          <w:b/>
          <w:bCs/>
        </w:rPr>
        <w:t>, Ph.D.</w:t>
      </w:r>
    </w:p>
    <w:p w:rsidR="007B3A22" w:rsidRPr="00BA4382" w:rsidRDefault="007B3A22" w:rsidP="00BA4382">
      <w:pPr>
        <w:ind w:left="720" w:firstLine="720"/>
        <w:rPr>
          <w:b/>
          <w:bCs/>
        </w:rPr>
      </w:pPr>
      <w:r w:rsidRPr="00BA4382">
        <w:rPr>
          <w:b/>
          <w:bCs/>
        </w:rPr>
        <w:t xml:space="preserve">Office: </w:t>
      </w:r>
      <w:r w:rsidR="00FF2591" w:rsidRPr="00BA4382">
        <w:rPr>
          <w:b/>
          <w:bCs/>
        </w:rPr>
        <w:t>C-272</w:t>
      </w:r>
    </w:p>
    <w:p w:rsidR="00E334F2" w:rsidRPr="00BA4382" w:rsidRDefault="007B3A22" w:rsidP="00F27959">
      <w:pPr>
        <w:ind w:left="720" w:firstLine="720"/>
        <w:rPr>
          <w:b/>
          <w:bCs/>
        </w:rPr>
      </w:pPr>
      <w:r w:rsidRPr="00BA4382">
        <w:rPr>
          <w:b/>
          <w:bCs/>
        </w:rPr>
        <w:t>Office Hour</w:t>
      </w:r>
      <w:r w:rsidR="00CB5FDC" w:rsidRPr="00BA4382">
        <w:rPr>
          <w:b/>
          <w:bCs/>
        </w:rPr>
        <w:t>s</w:t>
      </w:r>
      <w:r w:rsidR="000A0D4B" w:rsidRPr="00BA4382">
        <w:rPr>
          <w:b/>
          <w:bCs/>
        </w:rPr>
        <w:t xml:space="preserve">:  </w:t>
      </w:r>
      <w:r w:rsidR="00F27959">
        <w:rPr>
          <w:b/>
          <w:bCs/>
        </w:rPr>
        <w:t>Mon 2-4pm, Tues 2:15-3:15pm, and by appointment</w:t>
      </w:r>
    </w:p>
    <w:p w:rsidR="007B3A22" w:rsidRDefault="007F4E79" w:rsidP="00BA4382">
      <w:pPr>
        <w:ind w:left="720" w:firstLine="720"/>
        <w:rPr>
          <w:b/>
          <w:bCs/>
        </w:rPr>
      </w:pPr>
      <w:r w:rsidRPr="00BA4382">
        <w:rPr>
          <w:b/>
          <w:bCs/>
        </w:rPr>
        <w:t>Mailbox</w:t>
      </w:r>
      <w:r w:rsidR="007B3A22" w:rsidRPr="00BA4382">
        <w:rPr>
          <w:b/>
          <w:bCs/>
        </w:rPr>
        <w:t xml:space="preserve">: </w:t>
      </w:r>
      <w:r w:rsidR="00D71C03" w:rsidRPr="00BA4382">
        <w:rPr>
          <w:b/>
          <w:bCs/>
        </w:rPr>
        <w:t>D-209</w:t>
      </w:r>
    </w:p>
    <w:p w:rsidR="00B75BDE" w:rsidRPr="00BA4382" w:rsidRDefault="00B75BDE" w:rsidP="00BA4382">
      <w:pPr>
        <w:ind w:left="720" w:firstLine="720"/>
        <w:rPr>
          <w:b/>
          <w:bCs/>
        </w:rPr>
      </w:pPr>
      <w:r>
        <w:rPr>
          <w:b/>
          <w:bCs/>
        </w:rPr>
        <w:t>Office phone:  860-215-9406</w:t>
      </w:r>
    </w:p>
    <w:p w:rsidR="007B3A22" w:rsidRPr="00BA4382" w:rsidRDefault="007B3A22" w:rsidP="00BA4382">
      <w:pPr>
        <w:ind w:left="720" w:firstLine="720"/>
      </w:pPr>
      <w:r w:rsidRPr="00BA4382">
        <w:rPr>
          <w:b/>
          <w:bCs/>
        </w:rPr>
        <w:t xml:space="preserve">Email: </w:t>
      </w:r>
      <w:hyperlink r:id="rId7" w:history="1">
        <w:r w:rsidR="005E46F0" w:rsidRPr="00BA4382">
          <w:rPr>
            <w:rStyle w:val="Hyperlink"/>
          </w:rPr>
          <w:t>tbarry@trcc.commnet.edu</w:t>
        </w:r>
      </w:hyperlink>
      <w:r w:rsidR="005E46F0" w:rsidRPr="00BA4382">
        <w:t xml:space="preserve">  </w:t>
      </w:r>
    </w:p>
    <w:p w:rsidR="00BA4382" w:rsidRDefault="00BA4382" w:rsidP="00BA4382">
      <w:pPr>
        <w:rPr>
          <w:b/>
        </w:rPr>
      </w:pPr>
    </w:p>
    <w:p w:rsidR="00BA4382" w:rsidRDefault="00BA4382" w:rsidP="00BA4382">
      <w:pPr>
        <w:rPr>
          <w:b/>
        </w:rPr>
      </w:pPr>
      <w:r>
        <w:rPr>
          <w:b/>
        </w:rPr>
        <w:t xml:space="preserve">Course </w:t>
      </w:r>
      <w:r w:rsidRPr="0061671B">
        <w:rPr>
          <w:b/>
        </w:rPr>
        <w:t>Sections:</w:t>
      </w:r>
    </w:p>
    <w:p w:rsidR="00BA4382" w:rsidRDefault="00BA4382" w:rsidP="00BA4382">
      <w:pPr>
        <w:ind w:left="720" w:firstLine="720"/>
        <w:rPr>
          <w:b/>
        </w:rPr>
      </w:pPr>
      <w:r>
        <w:rPr>
          <w:b/>
        </w:rPr>
        <w:t>T</w:t>
      </w:r>
      <w:r w:rsidR="00192624">
        <w:rPr>
          <w:b/>
        </w:rPr>
        <w:t>ues/Thurs 3:30-4:45pm</w:t>
      </w:r>
      <w:r w:rsidR="00192624">
        <w:rPr>
          <w:b/>
        </w:rPr>
        <w:tab/>
        <w:t>Room E-223</w:t>
      </w:r>
    </w:p>
    <w:p w:rsidR="00BA4382" w:rsidRPr="0061671B" w:rsidRDefault="00DB2012" w:rsidP="00BA4382">
      <w:pPr>
        <w:ind w:left="720" w:firstLine="720"/>
        <w:rPr>
          <w:b/>
        </w:rPr>
      </w:pPr>
      <w:r>
        <w:rPr>
          <w:b/>
        </w:rPr>
        <w:t>Thurs</w:t>
      </w:r>
      <w:r w:rsidR="00192624">
        <w:rPr>
          <w:b/>
        </w:rPr>
        <w:t xml:space="preserve"> 6:30-9:15</w:t>
      </w:r>
      <w:r w:rsidR="00BA4382">
        <w:rPr>
          <w:b/>
        </w:rPr>
        <w:t>pm</w:t>
      </w:r>
      <w:r w:rsidR="00BA4382">
        <w:rPr>
          <w:b/>
        </w:rPr>
        <w:tab/>
      </w:r>
      <w:r w:rsidR="00BA4382">
        <w:rPr>
          <w:b/>
        </w:rPr>
        <w:tab/>
        <w:t xml:space="preserve">           </w:t>
      </w:r>
      <w:r w:rsidR="00192624">
        <w:rPr>
          <w:b/>
        </w:rPr>
        <w:t>E-223</w:t>
      </w:r>
    </w:p>
    <w:p w:rsidR="0076339F" w:rsidRDefault="0076339F" w:rsidP="007B3A22"/>
    <w:p w:rsidR="0076339F" w:rsidRDefault="0076339F" w:rsidP="007B3A22"/>
    <w:p w:rsidR="00484512" w:rsidRDefault="00CB5FDC" w:rsidP="00484512">
      <w:pPr>
        <w:rPr>
          <w:b/>
          <w:bCs/>
        </w:rPr>
      </w:pPr>
      <w:r>
        <w:rPr>
          <w:b/>
          <w:bCs/>
        </w:rPr>
        <w:t>Requ</w:t>
      </w:r>
      <w:r w:rsidR="0042600D">
        <w:rPr>
          <w:b/>
          <w:bCs/>
        </w:rPr>
        <w:t>ired Text</w:t>
      </w:r>
      <w:r w:rsidR="007B3A22">
        <w:rPr>
          <w:b/>
          <w:bCs/>
        </w:rPr>
        <w:t>:</w:t>
      </w:r>
      <w:r w:rsidR="00610095">
        <w:rPr>
          <w:b/>
          <w:bCs/>
        </w:rPr>
        <w:t xml:space="preserve"> </w:t>
      </w:r>
    </w:p>
    <w:p w:rsidR="00B2295A" w:rsidRPr="00E93825" w:rsidRDefault="00E93825" w:rsidP="00BA4382">
      <w:pPr>
        <w:spacing w:line="276" w:lineRule="auto"/>
        <w:ind w:left="720" w:firstLine="720"/>
        <w:rPr>
          <w:bCs/>
        </w:rPr>
      </w:pPr>
      <w:r>
        <w:rPr>
          <w:i/>
        </w:rPr>
        <w:t xml:space="preserve">They Say / I Say with Readings.  </w:t>
      </w:r>
      <w:r w:rsidRPr="00E93825">
        <w:t>Graff &amp; Birkenstein, 4</w:t>
      </w:r>
      <w:r w:rsidRPr="00E93825">
        <w:rPr>
          <w:vertAlign w:val="superscript"/>
        </w:rPr>
        <w:t>th</w:t>
      </w:r>
      <w:r w:rsidRPr="00E93825">
        <w:t xml:space="preserve"> edition. Norton, 2018.</w:t>
      </w:r>
    </w:p>
    <w:p w:rsidR="00E93825" w:rsidRDefault="00E93825" w:rsidP="00BE4B65">
      <w:pPr>
        <w:rPr>
          <w:b/>
          <w:bCs/>
        </w:rPr>
      </w:pPr>
    </w:p>
    <w:p w:rsidR="00BE4B65" w:rsidRPr="0052697A" w:rsidRDefault="00BE4B65" w:rsidP="00BE4B65">
      <w:pPr>
        <w:rPr>
          <w:b/>
          <w:bCs/>
        </w:rPr>
      </w:pPr>
      <w:r w:rsidRPr="0052697A">
        <w:rPr>
          <w:b/>
          <w:bCs/>
        </w:rPr>
        <w:t>Course Overview:</w:t>
      </w:r>
    </w:p>
    <w:p w:rsidR="00A333AA" w:rsidRPr="0052697A" w:rsidRDefault="00A333AA" w:rsidP="00A333AA">
      <w:pPr>
        <w:pStyle w:val="Heading1"/>
        <w:rPr>
          <w:i w:val="0"/>
        </w:rPr>
      </w:pPr>
      <w:r w:rsidRPr="0052697A">
        <w:rPr>
          <w:i w:val="0"/>
        </w:rPr>
        <w:t>College Composition engages students in critical observation, reading, and writing.  This course prepares the student for the exposition, analysis, and argument required in college writing, and for meeting the conventions of college English.  Writing assignments require that students develop their own points of view and demonstrate understanding of complex ideas and issues.  Methods for research, including use of the library, appropriate documentation, and incorporation of sources in or</w:t>
      </w:r>
      <w:r w:rsidR="0042600D">
        <w:rPr>
          <w:i w:val="0"/>
        </w:rPr>
        <w:t>iginal papers will be taught through assigned writings</w:t>
      </w:r>
      <w:r w:rsidR="000F5700">
        <w:rPr>
          <w:i w:val="0"/>
        </w:rPr>
        <w:t xml:space="preserve">.  </w:t>
      </w:r>
    </w:p>
    <w:p w:rsidR="00BE4B65" w:rsidRPr="0052697A" w:rsidRDefault="00BE4B65" w:rsidP="00F35579">
      <w:pPr>
        <w:rPr>
          <w:b/>
          <w:bCs/>
        </w:rPr>
      </w:pPr>
    </w:p>
    <w:p w:rsidR="00B519CC" w:rsidRDefault="00B519CC" w:rsidP="00F35579">
      <w:pPr>
        <w:rPr>
          <w:b/>
          <w:bCs/>
        </w:rPr>
      </w:pPr>
    </w:p>
    <w:p w:rsidR="007B3A22" w:rsidRPr="0052697A" w:rsidRDefault="007B3A22" w:rsidP="00F35579">
      <w:pPr>
        <w:rPr>
          <w:b/>
        </w:rPr>
      </w:pPr>
      <w:r w:rsidRPr="0052697A">
        <w:rPr>
          <w:b/>
          <w:bCs/>
        </w:rPr>
        <w:t>Learning Goals</w:t>
      </w:r>
      <w:r w:rsidR="00BE4B65" w:rsidRPr="0052697A">
        <w:rPr>
          <w:b/>
          <w:bCs/>
        </w:rPr>
        <w:t xml:space="preserve"> of this Seminar</w:t>
      </w:r>
      <w:r w:rsidR="003463A4" w:rsidRPr="0052697A">
        <w:rPr>
          <w:b/>
          <w:bCs/>
        </w:rPr>
        <w:t>:</w:t>
      </w:r>
      <w:r w:rsidRPr="0052697A">
        <w:rPr>
          <w:b/>
        </w:rPr>
        <w:t xml:space="preserve"> </w:t>
      </w:r>
    </w:p>
    <w:p w:rsidR="00D8666A" w:rsidRPr="00934AC5" w:rsidRDefault="0039048E" w:rsidP="00D8666A">
      <w:r w:rsidRPr="0052697A">
        <w:rPr>
          <w:i/>
          <w:iCs/>
          <w:color w:val="000000"/>
          <w:spacing w:val="-5"/>
        </w:rPr>
        <w:t>Upon successful completion of these courses, students should be able t</w:t>
      </w:r>
      <w:r w:rsidR="00D8666A">
        <w:rPr>
          <w:i/>
          <w:iCs/>
          <w:color w:val="000000"/>
          <w:spacing w:val="-5"/>
        </w:rPr>
        <w:t>o:</w:t>
      </w:r>
    </w:p>
    <w:p w:rsidR="00D8666A" w:rsidRPr="00934AC5" w:rsidRDefault="00D8666A" w:rsidP="00D8666A">
      <w:pPr>
        <w:jc w:val="center"/>
      </w:pPr>
    </w:p>
    <w:p w:rsidR="00D8666A" w:rsidRPr="00934AC5" w:rsidRDefault="00D8666A" w:rsidP="00D8666A">
      <w:pPr>
        <w:rPr>
          <w:b/>
        </w:rPr>
      </w:pPr>
      <w:r w:rsidRPr="00934AC5">
        <w:rPr>
          <w:b/>
        </w:rPr>
        <w:t>Respond to Rhetorical Situations</w:t>
      </w:r>
    </w:p>
    <w:p w:rsidR="00D8666A" w:rsidRPr="00934AC5" w:rsidRDefault="00D8666A" w:rsidP="00D8666A">
      <w:pPr>
        <w:pStyle w:val="ListParagraph"/>
        <w:numPr>
          <w:ilvl w:val="1"/>
          <w:numId w:val="13"/>
        </w:numPr>
        <w:ind w:left="720"/>
      </w:pPr>
      <w:r w:rsidRPr="00934AC5">
        <w:t>Adapt writing as audience and purpose requires</w:t>
      </w:r>
    </w:p>
    <w:p w:rsidR="00D8666A" w:rsidRPr="00934AC5" w:rsidRDefault="00D8666A" w:rsidP="00D8666A">
      <w:pPr>
        <w:pStyle w:val="ListParagraph"/>
        <w:numPr>
          <w:ilvl w:val="0"/>
          <w:numId w:val="13"/>
        </w:numPr>
      </w:pPr>
      <w:r w:rsidRPr="00934AC5">
        <w:t>Develop and apply an independent writing process that includes generating, revising, editing, and proofreading</w:t>
      </w:r>
    </w:p>
    <w:p w:rsidR="00D8666A" w:rsidRPr="00934AC5" w:rsidRDefault="00D8666A" w:rsidP="00D8666A">
      <w:pPr>
        <w:pStyle w:val="ListParagraph"/>
        <w:numPr>
          <w:ilvl w:val="0"/>
          <w:numId w:val="13"/>
        </w:numPr>
      </w:pPr>
      <w:r w:rsidRPr="00934AC5">
        <w:t>Reflect on and explain writing choices regarding audience and purpose</w:t>
      </w:r>
    </w:p>
    <w:p w:rsidR="00D8666A" w:rsidRPr="00934AC5" w:rsidRDefault="00D8666A" w:rsidP="00D8666A">
      <w:pPr>
        <w:pStyle w:val="NoSpacing"/>
        <w:ind w:left="360"/>
      </w:pPr>
    </w:p>
    <w:p w:rsidR="00D8666A" w:rsidRPr="00934AC5" w:rsidRDefault="00D8666A" w:rsidP="00D8666A">
      <w:pPr>
        <w:rPr>
          <w:b/>
        </w:rPr>
      </w:pPr>
      <w:r w:rsidRPr="00934AC5">
        <w:rPr>
          <w:b/>
        </w:rPr>
        <w:t>Engage with and Use Authoritative Sources</w:t>
      </w:r>
    </w:p>
    <w:p w:rsidR="00D8666A" w:rsidRPr="00934AC5" w:rsidRDefault="00D8666A" w:rsidP="00D8666A">
      <w:pPr>
        <w:pStyle w:val="ListParagraph"/>
        <w:numPr>
          <w:ilvl w:val="0"/>
          <w:numId w:val="16"/>
        </w:numPr>
      </w:pPr>
      <w:r w:rsidRPr="00934AC5">
        <w:t>Use the reading process to differentiate between supporting points, evidence, and reasoning in complex texts (texts that engage with multiple perspectives and use a variety of rhetorical strategies and evidence)</w:t>
      </w:r>
    </w:p>
    <w:p w:rsidR="00D8666A" w:rsidRPr="00D8666A" w:rsidRDefault="00D8666A" w:rsidP="00D8666A">
      <w:pPr>
        <w:pStyle w:val="ListParagraph"/>
        <w:numPr>
          <w:ilvl w:val="0"/>
          <w:numId w:val="16"/>
        </w:numPr>
        <w:rPr>
          <w:b/>
        </w:rPr>
      </w:pPr>
      <w:r w:rsidRPr="00934AC5">
        <w:t>Employ effective annotation skills to the reading of complex texts</w:t>
      </w:r>
    </w:p>
    <w:p w:rsidR="00D8666A" w:rsidRPr="00D8666A" w:rsidRDefault="00D8666A" w:rsidP="00D8666A">
      <w:pPr>
        <w:pStyle w:val="ListParagraph"/>
        <w:numPr>
          <w:ilvl w:val="0"/>
          <w:numId w:val="16"/>
        </w:numPr>
        <w:rPr>
          <w:b/>
        </w:rPr>
      </w:pPr>
      <w:r w:rsidRPr="00934AC5">
        <w:t>Locate and evaluate sources appropriate to the rhetorical situation</w:t>
      </w:r>
    </w:p>
    <w:p w:rsidR="00D8666A" w:rsidRPr="00D8666A" w:rsidRDefault="00D8666A" w:rsidP="00D8666A">
      <w:pPr>
        <w:pStyle w:val="ListParagraph"/>
        <w:numPr>
          <w:ilvl w:val="0"/>
          <w:numId w:val="16"/>
        </w:numPr>
        <w:rPr>
          <w:b/>
        </w:rPr>
      </w:pPr>
      <w:r w:rsidRPr="00934AC5">
        <w:t>Interpret and analyze argument, evidence, and rhetorical strategies in complex</w:t>
      </w:r>
      <w:r w:rsidRPr="00D8666A">
        <w:rPr>
          <w:b/>
        </w:rPr>
        <w:t xml:space="preserve"> </w:t>
      </w:r>
      <w:r w:rsidRPr="00934AC5">
        <w:t>texts</w:t>
      </w:r>
    </w:p>
    <w:p w:rsidR="00D8666A" w:rsidRPr="00934AC5" w:rsidRDefault="00D8666A" w:rsidP="00D8666A">
      <w:pPr>
        <w:pStyle w:val="ListParagraph"/>
        <w:numPr>
          <w:ilvl w:val="0"/>
          <w:numId w:val="15"/>
        </w:numPr>
      </w:pPr>
      <w:r w:rsidRPr="00934AC5">
        <w:lastRenderedPageBreak/>
        <w:t>Evaluate information in complex texts for accuracy, validity, and relevance, with particular attention to the type and purpose of source material</w:t>
      </w:r>
    </w:p>
    <w:p w:rsidR="00D8666A" w:rsidRPr="00934AC5" w:rsidRDefault="00D8666A" w:rsidP="00D8666A">
      <w:pPr>
        <w:pStyle w:val="ListParagraph"/>
        <w:numPr>
          <w:ilvl w:val="0"/>
          <w:numId w:val="15"/>
        </w:numPr>
      </w:pPr>
      <w:r w:rsidRPr="00934AC5">
        <w:t xml:space="preserve">Demonstrate critical and evaluative reading comprehension </w:t>
      </w:r>
    </w:p>
    <w:p w:rsidR="00D8666A" w:rsidRPr="00934AC5" w:rsidRDefault="00D8666A" w:rsidP="00D8666A">
      <w:pPr>
        <w:pStyle w:val="ListParagraph"/>
        <w:numPr>
          <w:ilvl w:val="0"/>
          <w:numId w:val="15"/>
        </w:numPr>
      </w:pPr>
      <w:r w:rsidRPr="00934AC5">
        <w:t>Write accurate summaries and paraphrases of complex texts and differentiate these from student’s own writing</w:t>
      </w:r>
    </w:p>
    <w:p w:rsidR="009C0C94" w:rsidRDefault="00D8666A" w:rsidP="009C0C94">
      <w:pPr>
        <w:pStyle w:val="ListParagraph"/>
        <w:numPr>
          <w:ilvl w:val="1"/>
          <w:numId w:val="14"/>
        </w:numPr>
        <w:ind w:left="720"/>
      </w:pPr>
      <w:r w:rsidRPr="00934AC5">
        <w:t>Respond to an argument in a complex text and synthesize perspectives in multiple texts</w:t>
      </w:r>
    </w:p>
    <w:p w:rsidR="00D8666A" w:rsidRPr="00934AC5" w:rsidRDefault="00D8666A" w:rsidP="009C0C94">
      <w:pPr>
        <w:pStyle w:val="ListParagraph"/>
        <w:numPr>
          <w:ilvl w:val="1"/>
          <w:numId w:val="14"/>
        </w:numPr>
        <w:ind w:left="720"/>
      </w:pPr>
      <w:r w:rsidRPr="00934AC5">
        <w:t xml:space="preserve">Integrate complex texts to fulfill the rhetorical purpose </w:t>
      </w:r>
    </w:p>
    <w:p w:rsidR="00D8666A" w:rsidRPr="00934AC5" w:rsidRDefault="00D8666A" w:rsidP="00D8666A">
      <w:pPr>
        <w:ind w:left="360"/>
      </w:pPr>
    </w:p>
    <w:p w:rsidR="00D8666A" w:rsidRPr="00934AC5" w:rsidRDefault="00D8666A" w:rsidP="00D8666A">
      <w:pPr>
        <w:pStyle w:val="NoSpacing"/>
        <w:tabs>
          <w:tab w:val="left" w:pos="7485"/>
        </w:tabs>
        <w:ind w:left="360"/>
        <w:rPr>
          <w:b/>
        </w:rPr>
      </w:pPr>
      <w:r w:rsidRPr="00934AC5">
        <w:rPr>
          <w:b/>
        </w:rPr>
        <w:t xml:space="preserve">Craft Logical Arguments </w:t>
      </w:r>
    </w:p>
    <w:p w:rsidR="00D8666A" w:rsidRDefault="00D8666A" w:rsidP="00D8666A">
      <w:pPr>
        <w:pStyle w:val="ListParagraph"/>
        <w:numPr>
          <w:ilvl w:val="1"/>
          <w:numId w:val="13"/>
        </w:numPr>
        <w:ind w:left="720"/>
      </w:pPr>
      <w:r w:rsidRPr="00934AC5">
        <w:t>Produce essays with clear</w:t>
      </w:r>
      <w:r w:rsidRPr="00934AC5">
        <w:rPr>
          <w:b/>
        </w:rPr>
        <w:t xml:space="preserve"> </w:t>
      </w:r>
      <w:r w:rsidRPr="00934AC5">
        <w:t>thesis statements (or controlling ideas) and logical support for assertions</w:t>
      </w:r>
      <w:r w:rsidRPr="00D8666A">
        <w:t xml:space="preserve"> </w:t>
      </w:r>
    </w:p>
    <w:p w:rsidR="00D8666A" w:rsidRPr="00934AC5" w:rsidRDefault="00D8666A" w:rsidP="00D8666A">
      <w:pPr>
        <w:pStyle w:val="ListParagraph"/>
        <w:numPr>
          <w:ilvl w:val="1"/>
          <w:numId w:val="13"/>
        </w:numPr>
        <w:ind w:left="720"/>
      </w:pPr>
      <w:r w:rsidRPr="00934AC5">
        <w:t>Compose unified, coherent, and fully developed paragraphs with attention to transitions and signal phrasing for source material</w:t>
      </w:r>
    </w:p>
    <w:p w:rsidR="00D8666A" w:rsidRPr="00934AC5" w:rsidRDefault="00D8666A" w:rsidP="00D8666A">
      <w:pPr>
        <w:pStyle w:val="ListParagraph"/>
        <w:numPr>
          <w:ilvl w:val="0"/>
          <w:numId w:val="13"/>
        </w:numPr>
      </w:pPr>
      <w:r w:rsidRPr="00934AC5">
        <w:t>By the end of the semester, write at least one thesis-driven, text-based essay of 1500 words demonstrating competent argumentation using complex texts</w:t>
      </w:r>
    </w:p>
    <w:p w:rsidR="00D8666A" w:rsidRPr="00934AC5" w:rsidRDefault="00D8666A" w:rsidP="00D8666A">
      <w:pPr>
        <w:ind w:left="360"/>
        <w:rPr>
          <w:b/>
        </w:rPr>
      </w:pPr>
    </w:p>
    <w:p w:rsidR="00D8666A" w:rsidRPr="00934AC5" w:rsidRDefault="00D8666A" w:rsidP="00D8666A">
      <w:pPr>
        <w:rPr>
          <w:b/>
        </w:rPr>
      </w:pPr>
      <w:r w:rsidRPr="00934AC5">
        <w:rPr>
          <w:b/>
        </w:rPr>
        <w:t>Apply Language Conventions</w:t>
      </w:r>
    </w:p>
    <w:p w:rsidR="00D8666A" w:rsidRPr="00934AC5" w:rsidRDefault="00D8666A" w:rsidP="00D8666A">
      <w:pPr>
        <w:pStyle w:val="NoSpacing"/>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485"/>
          <w:tab w:val="left" w:pos="7920"/>
        </w:tabs>
      </w:pPr>
      <w:r w:rsidRPr="00934AC5">
        <w:t xml:space="preserve">Apply Standard English language conventions (diction, tone, or level of formality) consistently, with particular attention to college-level writing situations </w:t>
      </w:r>
    </w:p>
    <w:p w:rsidR="00D8666A" w:rsidRPr="00934AC5" w:rsidRDefault="00D8666A" w:rsidP="00D8666A">
      <w:pPr>
        <w:pStyle w:val="26"/>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934AC5">
        <w:t xml:space="preserve">Cite varied sources in MLA citation style </w:t>
      </w:r>
    </w:p>
    <w:p w:rsidR="0039048E" w:rsidRPr="0052697A" w:rsidRDefault="0039048E" w:rsidP="00F35579">
      <w:pPr>
        <w:rPr>
          <w:b/>
        </w:rPr>
      </w:pPr>
    </w:p>
    <w:p w:rsidR="000A213C" w:rsidRPr="0052697A" w:rsidRDefault="000A213C" w:rsidP="003463A4">
      <w:pPr>
        <w:rPr>
          <w:b/>
        </w:rPr>
      </w:pPr>
    </w:p>
    <w:p w:rsidR="006611E3" w:rsidRPr="0052697A" w:rsidRDefault="006611E3" w:rsidP="007B3A22"/>
    <w:p w:rsidR="00A333AA" w:rsidRPr="0052697A" w:rsidRDefault="007B3A22" w:rsidP="007B3A22">
      <w:pPr>
        <w:rPr>
          <w:b/>
          <w:bCs/>
        </w:rPr>
      </w:pPr>
      <w:r w:rsidRPr="0052697A">
        <w:rPr>
          <w:b/>
          <w:bCs/>
        </w:rPr>
        <w:t xml:space="preserve">Course Assignment Requirements </w:t>
      </w:r>
    </w:p>
    <w:p w:rsidR="007B3A22" w:rsidRPr="0052697A" w:rsidRDefault="007B3A22" w:rsidP="007B3A22"/>
    <w:p w:rsidR="007A1582" w:rsidRPr="00275273" w:rsidRDefault="007B3A22" w:rsidP="007B3A22">
      <w:pPr>
        <w:numPr>
          <w:ilvl w:val="0"/>
          <w:numId w:val="5"/>
        </w:numPr>
        <w:rPr>
          <w:b/>
          <w:bCs/>
        </w:rPr>
      </w:pPr>
      <w:r w:rsidRPr="0052697A">
        <w:rPr>
          <w:b/>
          <w:bCs/>
        </w:rPr>
        <w:t>Reading</w:t>
      </w:r>
      <w:r w:rsidR="0052697A">
        <w:rPr>
          <w:b/>
          <w:bCs/>
        </w:rPr>
        <w:t>s</w:t>
      </w:r>
      <w:r w:rsidRPr="0052697A">
        <w:rPr>
          <w:b/>
          <w:bCs/>
        </w:rPr>
        <w:t>:</w:t>
      </w:r>
      <w:r w:rsidR="007A1582" w:rsidRPr="0052697A">
        <w:rPr>
          <w:b/>
          <w:bCs/>
        </w:rPr>
        <w:t xml:space="preserve"> </w:t>
      </w:r>
      <w:r w:rsidR="00366F95" w:rsidRPr="0052697A">
        <w:rPr>
          <w:bCs/>
        </w:rPr>
        <w:t>D</w:t>
      </w:r>
      <w:r w:rsidR="007A1582" w:rsidRPr="0052697A">
        <w:rPr>
          <w:bCs/>
        </w:rPr>
        <w:t>o the reading</w:t>
      </w:r>
      <w:r w:rsidR="0052697A">
        <w:rPr>
          <w:bCs/>
        </w:rPr>
        <w:t>s and be prepared to discuss them</w:t>
      </w:r>
      <w:r w:rsidR="007A1582" w:rsidRPr="0052697A">
        <w:rPr>
          <w:bCs/>
        </w:rPr>
        <w:t xml:space="preserve"> in class when assigned.</w:t>
      </w:r>
    </w:p>
    <w:p w:rsidR="007A1582" w:rsidRPr="0052697A" w:rsidRDefault="007A1582" w:rsidP="00EE06D1">
      <w:pPr>
        <w:rPr>
          <w:b/>
          <w:bCs/>
        </w:rPr>
      </w:pPr>
    </w:p>
    <w:p w:rsidR="001F7A34" w:rsidRDefault="00EE06D1" w:rsidP="007B3A22">
      <w:pPr>
        <w:numPr>
          <w:ilvl w:val="0"/>
          <w:numId w:val="5"/>
        </w:numPr>
      </w:pPr>
      <w:r>
        <w:rPr>
          <w:b/>
          <w:bCs/>
        </w:rPr>
        <w:t>Homework / In-class work</w:t>
      </w:r>
      <w:r w:rsidR="007B3A22" w:rsidRPr="0052697A">
        <w:rPr>
          <w:b/>
          <w:bCs/>
        </w:rPr>
        <w:t>:</w:t>
      </w:r>
      <w:r w:rsidR="007B3A22" w:rsidRPr="0052697A">
        <w:t xml:space="preserve"> Throughout the semester yo</w:t>
      </w:r>
      <w:r w:rsidR="00B8397E" w:rsidRPr="0052697A">
        <w:t>u will be asked to complete several</w:t>
      </w:r>
      <w:r>
        <w:t xml:space="preserve"> short</w:t>
      </w:r>
      <w:r w:rsidR="007B3A22" w:rsidRPr="0052697A">
        <w:t xml:space="preserve"> assignments in class </w:t>
      </w:r>
      <w:r>
        <w:t xml:space="preserve">and for homework.  These </w:t>
      </w:r>
      <w:r w:rsidR="007B3A22" w:rsidRPr="0052697A">
        <w:t xml:space="preserve">will often </w:t>
      </w:r>
      <w:r w:rsidR="00391E9B" w:rsidRPr="0052697A">
        <w:t xml:space="preserve">be </w:t>
      </w:r>
      <w:r w:rsidR="007B3A22" w:rsidRPr="0052697A">
        <w:t xml:space="preserve">exercises in employing concepts learned in class/reading, or will be opportunities for you to make connections between the ideas you encounter.  </w:t>
      </w:r>
    </w:p>
    <w:p w:rsidR="00334CE6" w:rsidRDefault="00334CE6" w:rsidP="00334CE6">
      <w:pPr>
        <w:pStyle w:val="ListParagraph"/>
      </w:pPr>
    </w:p>
    <w:p w:rsidR="00334CE6" w:rsidRPr="0052697A" w:rsidRDefault="00334CE6" w:rsidP="007B3A22">
      <w:pPr>
        <w:numPr>
          <w:ilvl w:val="0"/>
          <w:numId w:val="5"/>
        </w:numPr>
      </w:pPr>
      <w:r w:rsidRPr="00334CE6">
        <w:rPr>
          <w:b/>
        </w:rPr>
        <w:t>Journal</w:t>
      </w:r>
      <w:r>
        <w:t xml:space="preserve">.  I will often ask you to do small </w:t>
      </w:r>
      <w:r w:rsidR="00BF2778">
        <w:t xml:space="preserve">journal </w:t>
      </w:r>
      <w:r>
        <w:t>assignments in preparation for class</w:t>
      </w:r>
      <w:r w:rsidR="004A419E">
        <w:t xml:space="preserve"> or during class time</w:t>
      </w:r>
      <w:r>
        <w:t>.  Keep them organized in a journal or notebook</w:t>
      </w:r>
      <w:r w:rsidR="009055D9">
        <w:t xml:space="preserve">.  </w:t>
      </w:r>
      <w:r w:rsidR="004A419E">
        <w:t>I will collect it twice to grade.</w:t>
      </w:r>
    </w:p>
    <w:p w:rsidR="001F7A34" w:rsidRPr="0052697A" w:rsidRDefault="001F7A34" w:rsidP="001F7A34">
      <w:pPr>
        <w:pStyle w:val="ListParagraph"/>
        <w:rPr>
          <w:b/>
          <w:bCs/>
        </w:rPr>
      </w:pPr>
    </w:p>
    <w:p w:rsidR="00B8397E" w:rsidRPr="0052697A" w:rsidRDefault="002D1476" w:rsidP="007B3A22">
      <w:pPr>
        <w:numPr>
          <w:ilvl w:val="0"/>
          <w:numId w:val="5"/>
        </w:numPr>
      </w:pPr>
      <w:r>
        <w:rPr>
          <w:b/>
          <w:bCs/>
        </w:rPr>
        <w:t>Essays</w:t>
      </w:r>
      <w:r w:rsidR="003104A4" w:rsidRPr="0052697A">
        <w:rPr>
          <w:b/>
          <w:bCs/>
        </w:rPr>
        <w:t xml:space="preserve">:  </w:t>
      </w:r>
      <w:r w:rsidR="003104A4" w:rsidRPr="0052697A">
        <w:rPr>
          <w:bCs/>
        </w:rPr>
        <w:t>The</w:t>
      </w:r>
      <w:r w:rsidR="003104A4" w:rsidRPr="0052697A">
        <w:t xml:space="preserve"> English Department requires that all students in 101 write at least 20</w:t>
      </w:r>
      <w:r w:rsidR="007B3A22" w:rsidRPr="0052697A">
        <w:t xml:space="preserve"> pages of revised, polished prose by the end of the semester.  In our class, these pages will </w:t>
      </w:r>
      <w:r w:rsidR="007A1582" w:rsidRPr="0052697A">
        <w:t>mainly</w:t>
      </w:r>
      <w:r w:rsidR="001F3FB0" w:rsidRPr="0052697A">
        <w:t xml:space="preserve"> </w:t>
      </w:r>
      <w:r w:rsidR="00B519CC">
        <w:t xml:space="preserve">come in the form of </w:t>
      </w:r>
      <w:r w:rsidR="006D3DF2">
        <w:t>three</w:t>
      </w:r>
      <w:r w:rsidR="00095D8D" w:rsidRPr="0052697A">
        <w:t xml:space="preserve"> major essa</w:t>
      </w:r>
      <w:r w:rsidR="00B519CC">
        <w:t>ys</w:t>
      </w:r>
      <w:r w:rsidR="00095D8D" w:rsidRPr="0052697A">
        <w:t>.</w:t>
      </w:r>
      <w:r w:rsidR="007B3A22" w:rsidRPr="0052697A">
        <w:t xml:space="preserve">  </w:t>
      </w:r>
      <w:r w:rsidR="007B3A22" w:rsidRPr="0052697A">
        <w:rPr>
          <w:b/>
          <w:bCs/>
        </w:rPr>
        <w:t xml:space="preserve">                                           </w:t>
      </w:r>
    </w:p>
    <w:p w:rsidR="00B8397E" w:rsidRPr="0052697A" w:rsidRDefault="00B8397E" w:rsidP="00B8397E"/>
    <w:p w:rsidR="00366F95" w:rsidRPr="0052697A" w:rsidRDefault="00366F95" w:rsidP="0052697A">
      <w:pPr>
        <w:ind w:firstLine="360"/>
      </w:pPr>
      <w:r w:rsidRPr="0052697A">
        <w:rPr>
          <w:b/>
          <w:bCs/>
        </w:rPr>
        <w:t>Formatting your</w:t>
      </w:r>
      <w:r w:rsidR="002D1476">
        <w:rPr>
          <w:b/>
          <w:bCs/>
        </w:rPr>
        <w:t xml:space="preserve"> Essays</w:t>
      </w:r>
      <w:r w:rsidRPr="0052697A">
        <w:t>:</w:t>
      </w:r>
    </w:p>
    <w:p w:rsidR="00366F95" w:rsidRPr="0052697A" w:rsidRDefault="00366F95" w:rsidP="00366F95"/>
    <w:p w:rsidR="00366F95" w:rsidRPr="0052697A" w:rsidRDefault="002D1476" w:rsidP="00366F95">
      <w:pPr>
        <w:numPr>
          <w:ilvl w:val="0"/>
          <w:numId w:val="8"/>
        </w:numPr>
      </w:pPr>
      <w:r>
        <w:t>All essays</w:t>
      </w:r>
      <w:r w:rsidR="00366F95" w:rsidRPr="0052697A">
        <w:t xml:space="preserve"> should be on white paper, printed, spell-checked for typos and other errors.</w:t>
      </w:r>
    </w:p>
    <w:p w:rsidR="00366F95" w:rsidRPr="0052697A" w:rsidRDefault="00366F95" w:rsidP="00366F95">
      <w:pPr>
        <w:numPr>
          <w:ilvl w:val="0"/>
          <w:numId w:val="8"/>
        </w:numPr>
      </w:pPr>
      <w:r w:rsidRPr="0052697A">
        <w:t>Use 12-</w:t>
      </w:r>
      <w:r w:rsidR="00B519CC">
        <w:t xml:space="preserve">point Times New Roman font, </w:t>
      </w:r>
      <w:r w:rsidRPr="0052697A">
        <w:t xml:space="preserve">left-justified with one-inch margins.  </w:t>
      </w:r>
    </w:p>
    <w:p w:rsidR="00366F95" w:rsidRPr="0052697A" w:rsidRDefault="00366F95" w:rsidP="0052697A">
      <w:pPr>
        <w:numPr>
          <w:ilvl w:val="0"/>
          <w:numId w:val="8"/>
        </w:numPr>
      </w:pPr>
      <w:r w:rsidRPr="0052697A">
        <w:t>On the first page of the paper, in the upper left-hand corner, place your name, course title, my name, as</w:t>
      </w:r>
      <w:r w:rsidR="0052697A" w:rsidRPr="0052697A">
        <w:t>signment name, due date</w:t>
      </w:r>
      <w:r w:rsidRPr="0052697A">
        <w:t xml:space="preserve">. </w:t>
      </w:r>
    </w:p>
    <w:p w:rsidR="00366F95" w:rsidRPr="0052697A" w:rsidRDefault="00366F95" w:rsidP="00366F95">
      <w:pPr>
        <w:numPr>
          <w:ilvl w:val="0"/>
          <w:numId w:val="8"/>
        </w:numPr>
      </w:pPr>
      <w:r w:rsidRPr="0052697A">
        <w:t xml:space="preserve">Your title should then appear two spaces down, centered on the page. Please note that the assignment name is not the title of your essay. </w:t>
      </w:r>
    </w:p>
    <w:p w:rsidR="0052697A" w:rsidRPr="0052697A" w:rsidRDefault="0052697A" w:rsidP="00366F95">
      <w:pPr>
        <w:numPr>
          <w:ilvl w:val="0"/>
          <w:numId w:val="8"/>
        </w:numPr>
      </w:pPr>
      <w:r w:rsidRPr="0052697A">
        <w:t xml:space="preserve">The body of your essay is double-spaced </w:t>
      </w:r>
    </w:p>
    <w:p w:rsidR="00366F95" w:rsidRPr="0052697A" w:rsidRDefault="00366F95" w:rsidP="00366F95">
      <w:pPr>
        <w:numPr>
          <w:ilvl w:val="0"/>
          <w:numId w:val="8"/>
        </w:numPr>
      </w:pPr>
      <w:r w:rsidRPr="0052697A">
        <w:t xml:space="preserve">Number pages beginning on page </w:t>
      </w:r>
      <w:r w:rsidR="0052697A" w:rsidRPr="0052697A">
        <w:t>one in the upper right hand corner with your last name and the page number.</w:t>
      </w:r>
    </w:p>
    <w:p w:rsidR="00366F95" w:rsidRPr="0052697A" w:rsidRDefault="00366F95" w:rsidP="00366F95">
      <w:pPr>
        <w:numPr>
          <w:ilvl w:val="0"/>
          <w:numId w:val="8"/>
        </w:numPr>
        <w:rPr>
          <w:b/>
        </w:rPr>
      </w:pPr>
      <w:r w:rsidRPr="0052697A">
        <w:t>Staple the essay pages tog</w:t>
      </w:r>
      <w:r w:rsidR="008A4A08">
        <w:t xml:space="preserve">ether in the upper left corner.  </w:t>
      </w:r>
    </w:p>
    <w:p w:rsidR="00366F95" w:rsidRPr="0052697A" w:rsidRDefault="00366F95" w:rsidP="00366F95">
      <w:pPr>
        <w:numPr>
          <w:ilvl w:val="0"/>
          <w:numId w:val="8"/>
        </w:numPr>
      </w:pPr>
      <w:r w:rsidRPr="0052697A">
        <w:t xml:space="preserve">A cover or title page is not necessary. </w:t>
      </w:r>
    </w:p>
    <w:p w:rsidR="00366F95" w:rsidRPr="0052697A" w:rsidRDefault="00366F95" w:rsidP="00366F95">
      <w:pPr>
        <w:numPr>
          <w:ilvl w:val="0"/>
          <w:numId w:val="8"/>
        </w:numPr>
      </w:pPr>
      <w:r w:rsidRPr="0052697A">
        <w:t>Use MLA citation to document sources.</w:t>
      </w:r>
    </w:p>
    <w:p w:rsidR="008445DF" w:rsidRPr="0052697A" w:rsidRDefault="008445DF" w:rsidP="0052697A"/>
    <w:p w:rsidR="004B280B" w:rsidRPr="0052697A" w:rsidRDefault="004B280B" w:rsidP="004B280B">
      <w:pPr>
        <w:ind w:left="2160"/>
      </w:pPr>
    </w:p>
    <w:p w:rsidR="007B3A22" w:rsidRPr="0052697A" w:rsidRDefault="007B3A22" w:rsidP="007B3A22">
      <w:pPr>
        <w:numPr>
          <w:ilvl w:val="0"/>
          <w:numId w:val="5"/>
        </w:numPr>
        <w:rPr>
          <w:b/>
          <w:bCs/>
        </w:rPr>
      </w:pPr>
      <w:r w:rsidRPr="0052697A">
        <w:rPr>
          <w:b/>
          <w:bCs/>
        </w:rPr>
        <w:t xml:space="preserve">Revision: </w:t>
      </w:r>
      <w:r w:rsidR="007A1582" w:rsidRPr="0052697A">
        <w:t xml:space="preserve"> E</w:t>
      </w:r>
      <w:r w:rsidRPr="0052697A">
        <w:t xml:space="preserve">ach paper will go through a drafting process in which your ideas and formal writing skills will experience significant </w:t>
      </w:r>
      <w:r w:rsidRPr="0052697A">
        <w:rPr>
          <w:i/>
          <w:iCs/>
        </w:rPr>
        <w:t>growth</w:t>
      </w:r>
      <w:r w:rsidRPr="0052697A">
        <w:t xml:space="preserve">.  Students of all skill levels must be prepared to put significant time and effort into this process in order to demonstrate improvement.  </w:t>
      </w:r>
    </w:p>
    <w:p w:rsidR="00B8397E" w:rsidRPr="0052697A" w:rsidRDefault="00B8397E" w:rsidP="00B8397E">
      <w:pPr>
        <w:rPr>
          <w:b/>
          <w:bCs/>
        </w:rPr>
      </w:pPr>
    </w:p>
    <w:p w:rsidR="00095D8D" w:rsidRPr="00FF2591" w:rsidRDefault="00536BA3" w:rsidP="00A50E14">
      <w:pPr>
        <w:numPr>
          <w:ilvl w:val="0"/>
          <w:numId w:val="5"/>
        </w:numPr>
        <w:rPr>
          <w:b/>
        </w:rPr>
      </w:pPr>
      <w:r>
        <w:rPr>
          <w:b/>
          <w:bCs/>
        </w:rPr>
        <w:t>Writing Workshops</w:t>
      </w:r>
      <w:r w:rsidR="007B3A22" w:rsidRPr="00FF2591">
        <w:rPr>
          <w:b/>
          <w:bCs/>
        </w:rPr>
        <w:t xml:space="preserve">: </w:t>
      </w:r>
      <w:r w:rsidR="007B3A22" w:rsidRPr="0052697A">
        <w:t>Much of the helpful advice you will receive on your papers</w:t>
      </w:r>
      <w:r w:rsidR="00391E9B" w:rsidRPr="0052697A">
        <w:t xml:space="preserve"> will come in the form of </w:t>
      </w:r>
      <w:r w:rsidR="001D7EFB" w:rsidRPr="0052697A">
        <w:t>Conferences</w:t>
      </w:r>
      <w:r w:rsidR="00CC5F8F">
        <w:t xml:space="preserve"> and Peer Review</w:t>
      </w:r>
      <w:r w:rsidR="007B3A22" w:rsidRPr="0052697A">
        <w:t xml:space="preserve">.  Several times throughout the semester, </w:t>
      </w:r>
      <w:r w:rsidR="004146E9">
        <w:t xml:space="preserve">in lieu of regular class you </w:t>
      </w:r>
      <w:r w:rsidR="001D7EFB" w:rsidRPr="0052697A">
        <w:t>will meet</w:t>
      </w:r>
      <w:r w:rsidR="004146E9">
        <w:t xml:space="preserve"> with me individually or</w:t>
      </w:r>
      <w:r w:rsidR="001D7EFB" w:rsidRPr="0052697A">
        <w:t xml:space="preserve"> in small groups</w:t>
      </w:r>
      <w:r w:rsidR="004146E9">
        <w:t xml:space="preserve"> led by me.</w:t>
      </w:r>
      <w:r>
        <w:t xml:space="preserve">  Sometimes</w:t>
      </w:r>
      <w:r w:rsidR="00B72196">
        <w:t>, the entire class will meet to work on drafts together.</w:t>
      </w:r>
      <w:r w:rsidR="007B3A22" w:rsidRPr="0052697A">
        <w:t xml:space="preserve">  </w:t>
      </w:r>
      <w:r w:rsidR="00275273">
        <w:rPr>
          <w:b/>
        </w:rPr>
        <w:t>Failure to attend and participate in these workshops will result in a 10 point reduction on that essay</w:t>
      </w:r>
      <w:r w:rsidR="00F74D09">
        <w:rPr>
          <w:b/>
        </w:rPr>
        <w:t xml:space="preserve"> (5 point reduction if you attend but have no draft)</w:t>
      </w:r>
      <w:r w:rsidR="00275273">
        <w:rPr>
          <w:b/>
        </w:rPr>
        <w:t>.  These workshops ca</w:t>
      </w:r>
      <w:r w:rsidR="0096034F">
        <w:rPr>
          <w:b/>
        </w:rPr>
        <w:t>nnot be made up.</w:t>
      </w:r>
    </w:p>
    <w:p w:rsidR="00366F95" w:rsidRDefault="00366F95" w:rsidP="00351BF8"/>
    <w:p w:rsidR="0052697A" w:rsidRPr="0052697A" w:rsidRDefault="0052697A" w:rsidP="00351BF8"/>
    <w:p w:rsidR="00366F95" w:rsidRPr="0052697A" w:rsidRDefault="00A93B25" w:rsidP="00366F95">
      <w:pPr>
        <w:spacing w:line="360" w:lineRule="auto"/>
        <w:rPr>
          <w:b/>
          <w:bCs/>
        </w:rPr>
      </w:pPr>
      <w:r>
        <w:rPr>
          <w:b/>
          <w:bCs/>
        </w:rPr>
        <w:t>Class Participation</w:t>
      </w:r>
    </w:p>
    <w:p w:rsidR="00366F95" w:rsidRPr="0052697A" w:rsidRDefault="00A93B25" w:rsidP="00366F95">
      <w:r>
        <w:t xml:space="preserve">Physical </w:t>
      </w:r>
      <w:r w:rsidR="00366F95" w:rsidRPr="0052697A">
        <w:t>prese</w:t>
      </w:r>
      <w:r w:rsidR="007D3D6A">
        <w:t>nce is not enough; plan</w:t>
      </w:r>
      <w:r w:rsidR="00366F95" w:rsidRPr="0052697A">
        <w:t xml:space="preserve"> to </w:t>
      </w:r>
      <w:r w:rsidR="007D3D6A">
        <w:t xml:space="preserve">actively </w:t>
      </w:r>
      <w:r w:rsidR="00366F95" w:rsidRPr="0052697A">
        <w:t xml:space="preserve">participate. Participation means openness to the idea of discussing your own writing and the writing of your classmates. Your participation in group discussions, large and small, is vital to the success of the class and will be reflected in your final grade. </w:t>
      </w:r>
    </w:p>
    <w:p w:rsidR="00366F95" w:rsidRPr="0052697A" w:rsidRDefault="00366F95" w:rsidP="00366F95">
      <w:pPr>
        <w:rPr>
          <w:b/>
          <w:bCs/>
        </w:rPr>
      </w:pPr>
    </w:p>
    <w:p w:rsidR="00366F95" w:rsidRPr="0052697A" w:rsidRDefault="00366F95" w:rsidP="00366F95">
      <w:pPr>
        <w:pStyle w:val="BodyText2"/>
        <w:spacing w:line="240" w:lineRule="auto"/>
      </w:pPr>
      <w:r w:rsidRPr="0052697A">
        <w:t>Never be afraid to ask a question, offer a comment, take a stand on an issue, or disagree with us or anyone else.  We will refine our views mostly through free and lively exchange. Several guidelines can help govern this exchange:</w:t>
      </w:r>
    </w:p>
    <w:p w:rsidR="00366F95" w:rsidRPr="0052697A" w:rsidRDefault="00366F95" w:rsidP="00366F95">
      <w:pPr>
        <w:numPr>
          <w:ilvl w:val="0"/>
          <w:numId w:val="9"/>
        </w:numPr>
        <w:overflowPunct w:val="0"/>
        <w:autoSpaceDE w:val="0"/>
        <w:autoSpaceDN w:val="0"/>
        <w:adjustRightInd w:val="0"/>
        <w:textAlignment w:val="baseline"/>
      </w:pPr>
      <w:r w:rsidRPr="0052697A">
        <w:t>Entering this class intending to learn a great deal.</w:t>
      </w:r>
    </w:p>
    <w:p w:rsidR="00366F95" w:rsidRPr="0052697A" w:rsidRDefault="00366F95" w:rsidP="00366F95">
      <w:pPr>
        <w:numPr>
          <w:ilvl w:val="0"/>
          <w:numId w:val="9"/>
        </w:numPr>
        <w:overflowPunct w:val="0"/>
        <w:autoSpaceDE w:val="0"/>
        <w:autoSpaceDN w:val="0"/>
        <w:adjustRightInd w:val="0"/>
        <w:textAlignment w:val="baseline"/>
      </w:pPr>
      <w:r w:rsidRPr="0052697A">
        <w:t>Being willing to offer your own ideas.</w:t>
      </w:r>
    </w:p>
    <w:p w:rsidR="00366F95" w:rsidRDefault="00366F95" w:rsidP="00366F95">
      <w:pPr>
        <w:numPr>
          <w:ilvl w:val="0"/>
          <w:numId w:val="9"/>
        </w:numPr>
        <w:overflowPunct w:val="0"/>
        <w:autoSpaceDE w:val="0"/>
        <w:autoSpaceDN w:val="0"/>
        <w:adjustRightInd w:val="0"/>
        <w:textAlignment w:val="baseline"/>
      </w:pPr>
      <w:r w:rsidRPr="0052697A">
        <w:t>Commenting respectfully on the ideas of others.</w:t>
      </w:r>
    </w:p>
    <w:p w:rsidR="009326DD" w:rsidRPr="0052697A" w:rsidRDefault="009326DD" w:rsidP="00366F95">
      <w:pPr>
        <w:numPr>
          <w:ilvl w:val="0"/>
          <w:numId w:val="9"/>
        </w:numPr>
        <w:overflowPunct w:val="0"/>
        <w:autoSpaceDE w:val="0"/>
        <w:autoSpaceDN w:val="0"/>
        <w:adjustRightInd w:val="0"/>
        <w:textAlignment w:val="baseline"/>
      </w:pPr>
      <w:r>
        <w:t>Cultivating intellectual curiosity</w:t>
      </w:r>
      <w:r w:rsidR="00B72196">
        <w:t>.</w:t>
      </w:r>
    </w:p>
    <w:p w:rsidR="0052697A" w:rsidRDefault="0052697A" w:rsidP="0052697A">
      <w:pPr>
        <w:rPr>
          <w:b/>
        </w:rPr>
      </w:pPr>
    </w:p>
    <w:p w:rsidR="00BF2778" w:rsidRDefault="00BF2778" w:rsidP="00BF2778">
      <w:pPr>
        <w:widowControl w:val="0"/>
        <w:suppressAutoHyphens/>
        <w:autoSpaceDE w:val="0"/>
        <w:autoSpaceDN w:val="0"/>
        <w:adjustRightInd w:val="0"/>
        <w:spacing w:line="240" w:lineRule="atLeast"/>
        <w:rPr>
          <w:b/>
        </w:rPr>
      </w:pPr>
    </w:p>
    <w:p w:rsidR="00BF2778" w:rsidRPr="003B43DE" w:rsidRDefault="00BF2778" w:rsidP="00BF2778">
      <w:pPr>
        <w:widowControl w:val="0"/>
        <w:suppressAutoHyphens/>
        <w:autoSpaceDE w:val="0"/>
        <w:autoSpaceDN w:val="0"/>
        <w:adjustRightInd w:val="0"/>
        <w:spacing w:line="240" w:lineRule="atLeast"/>
        <w:rPr>
          <w:b/>
        </w:rPr>
      </w:pPr>
      <w:r w:rsidRPr="003B43DE">
        <w:rPr>
          <w:b/>
        </w:rPr>
        <w:t>Classroom Decorum</w:t>
      </w:r>
    </w:p>
    <w:p w:rsidR="00BF2778" w:rsidRPr="003B43DE" w:rsidRDefault="00BF2778" w:rsidP="00BF2778">
      <w:pPr>
        <w:widowControl w:val="0"/>
        <w:suppressAutoHyphens/>
        <w:autoSpaceDE w:val="0"/>
        <w:autoSpaceDN w:val="0"/>
        <w:adjustRightInd w:val="0"/>
        <w:spacing w:line="240" w:lineRule="atLeast"/>
      </w:pPr>
      <w:r>
        <w:t>You are being disruptive i</w:t>
      </w:r>
      <w:r w:rsidRPr="003B43DE">
        <w:t>f you</w:t>
      </w:r>
      <w:r>
        <w:t xml:space="preserve"> are late, leave class early, text, or allow your cell phone to ring. </w:t>
      </w:r>
      <w:r w:rsidRPr="003B43DE">
        <w:t>I expect you to come to class on time with all the necessary texts and remain in the classroom for the entire period.  Disruptive or inappropriate classroom behavior will have a negative effect on your grade.</w:t>
      </w:r>
      <w:r w:rsidR="00BF3B20">
        <w:t xml:space="preserve">  Please refrain from using any electronic devices including computers during class time.  </w:t>
      </w:r>
    </w:p>
    <w:p w:rsidR="0052697A" w:rsidRDefault="0052697A" w:rsidP="0052697A">
      <w:pPr>
        <w:rPr>
          <w:b/>
        </w:rPr>
      </w:pPr>
    </w:p>
    <w:p w:rsidR="00366F95" w:rsidRPr="0052697A" w:rsidRDefault="00366F95" w:rsidP="00366F95">
      <w:pPr>
        <w:pStyle w:val="Heading8"/>
        <w:rPr>
          <w:rFonts w:ascii="Times New Roman" w:hAnsi="Times New Roman"/>
          <w:b/>
          <w:i w:val="0"/>
        </w:rPr>
      </w:pPr>
      <w:r w:rsidRPr="0052697A">
        <w:rPr>
          <w:rFonts w:ascii="Times New Roman" w:hAnsi="Times New Roman"/>
          <w:b/>
          <w:i w:val="0"/>
        </w:rPr>
        <w:t>Acad</w:t>
      </w:r>
      <w:r w:rsidR="0052697A">
        <w:rPr>
          <w:rFonts w:ascii="Times New Roman" w:hAnsi="Times New Roman"/>
          <w:b/>
          <w:i w:val="0"/>
        </w:rPr>
        <w:t>emic Integrity</w:t>
      </w:r>
    </w:p>
    <w:p w:rsidR="00366F95" w:rsidRPr="0052697A" w:rsidRDefault="00366F95" w:rsidP="00366F95">
      <w:pPr>
        <w:pStyle w:val="Heading8"/>
        <w:rPr>
          <w:rFonts w:ascii="Times New Roman" w:hAnsi="Times New Roman"/>
          <w:b/>
          <w:i w:val="0"/>
        </w:rPr>
      </w:pPr>
      <w:r w:rsidRPr="0052697A">
        <w:rPr>
          <w:rFonts w:ascii="Times New Roman" w:hAnsi="Times New Roman"/>
          <w:i w:val="0"/>
        </w:rPr>
        <w:t>Academic integrity is essential to a useful education. Failure to act with academic integrity severely limits a person’s ability to succeed in the classroom and beyond. Furthermore, academic dishonesty erodes the legitimacy of every degree awarded by the College. In this class and in the course of your academic career, present only your own best work; clearly document the sources of the material you use from others; and act at all times with honor.</w:t>
      </w:r>
    </w:p>
    <w:p w:rsidR="008445DF" w:rsidRPr="0052697A" w:rsidRDefault="008445DF" w:rsidP="008445DF">
      <w:pPr>
        <w:rPr>
          <w:b/>
          <w:bCs/>
        </w:rPr>
      </w:pPr>
    </w:p>
    <w:p w:rsidR="00366F95" w:rsidRPr="0052697A" w:rsidRDefault="008445DF" w:rsidP="00351BF8">
      <w:r w:rsidRPr="0052697A">
        <w:t>Plagiarism, cheating, and other forms of academic dishonesty are serious offenses.  Dishonesty in written work m</w:t>
      </w:r>
      <w:r w:rsidR="00D55F81">
        <w:t>ay result in an F for the assignment</w:t>
      </w:r>
      <w:r w:rsidRPr="0052697A">
        <w:t>, and any occurrence of plagiarism will be reported to th</w:t>
      </w:r>
      <w:r w:rsidR="00D55F81">
        <w:t>e Academic Dean</w:t>
      </w:r>
      <w:r w:rsidRPr="0052697A">
        <w:t xml:space="preserve"> for possible disciplinary action.  If you have any questions about how to incorporate the words and ideas of others into your writing, please ask me.  </w:t>
      </w:r>
    </w:p>
    <w:p w:rsidR="00095D8D" w:rsidRDefault="00095D8D" w:rsidP="00351BF8">
      <w:pPr>
        <w:rPr>
          <w:b/>
        </w:rPr>
      </w:pPr>
    </w:p>
    <w:p w:rsidR="00053B01" w:rsidRDefault="00053B01" w:rsidP="00351BF8">
      <w:pPr>
        <w:rPr>
          <w:b/>
        </w:rPr>
      </w:pPr>
    </w:p>
    <w:p w:rsidR="001D7367" w:rsidRPr="0052697A" w:rsidRDefault="00053B01" w:rsidP="00351BF8">
      <w:pPr>
        <w:rPr>
          <w:b/>
        </w:rPr>
      </w:pPr>
      <w:r>
        <w:rPr>
          <w:b/>
        </w:rPr>
        <w:t xml:space="preserve">Written </w:t>
      </w:r>
      <w:r w:rsidR="001D7367" w:rsidRPr="0052697A">
        <w:rPr>
          <w:b/>
        </w:rPr>
        <w:t>Communication</w:t>
      </w:r>
      <w:r>
        <w:rPr>
          <w:b/>
        </w:rPr>
        <w:t xml:space="preserve"> with Instructor</w:t>
      </w:r>
    </w:p>
    <w:p w:rsidR="001D7367" w:rsidRPr="0052697A" w:rsidRDefault="005E46F0" w:rsidP="00351BF8">
      <w:r>
        <w:t>I encourage you to c</w:t>
      </w:r>
      <w:r w:rsidR="009914CA">
        <w:t>ontact me via email</w:t>
      </w:r>
      <w:r>
        <w:t xml:space="preserve">.  </w:t>
      </w:r>
      <w:r w:rsidR="00A93B25">
        <w:t xml:space="preserve">Consider </w:t>
      </w:r>
      <w:r w:rsidR="00053B01">
        <w:t xml:space="preserve">your </w:t>
      </w:r>
      <w:r>
        <w:t xml:space="preserve">written </w:t>
      </w:r>
      <w:r w:rsidR="00053B01">
        <w:t xml:space="preserve">messages </w:t>
      </w:r>
      <w:r w:rsidR="001D7367" w:rsidRPr="0052697A">
        <w:t>to me a formal communication.  They should include some kind of salutation</w:t>
      </w:r>
      <w:r w:rsidR="00095D8D" w:rsidRPr="0052697A">
        <w:t xml:space="preserve"> at the beginning</w:t>
      </w:r>
      <w:r w:rsidR="001D7367" w:rsidRPr="0052697A">
        <w:t>, signature</w:t>
      </w:r>
      <w:r w:rsidR="00095D8D" w:rsidRPr="0052697A">
        <w:t xml:space="preserve"> at the end</w:t>
      </w:r>
      <w:r w:rsidR="001D7367" w:rsidRPr="0052697A">
        <w:t>, and be written in stand</w:t>
      </w:r>
      <w:r w:rsidR="00366F95" w:rsidRPr="0052697A">
        <w:t xml:space="preserve">ard written English.  </w:t>
      </w:r>
      <w:r w:rsidR="00D71C03">
        <w:t xml:space="preserve">If you ask me a question, </w:t>
      </w:r>
      <w:r w:rsidR="00053B01">
        <w:t xml:space="preserve">I will normally respond within 24 hours except on holidays and weekends. </w:t>
      </w:r>
    </w:p>
    <w:p w:rsidR="00D965A7" w:rsidRDefault="008445DF" w:rsidP="00351BF8">
      <w:r>
        <w:t xml:space="preserve"> </w:t>
      </w:r>
    </w:p>
    <w:p w:rsidR="008445DF" w:rsidRPr="008445DF" w:rsidRDefault="008445DF" w:rsidP="00351BF8">
      <w:pPr>
        <w:rPr>
          <w:b/>
        </w:rPr>
      </w:pPr>
      <w:r w:rsidRPr="008445DF">
        <w:rPr>
          <w:b/>
        </w:rPr>
        <w:t>Withdrawal</w:t>
      </w:r>
    </w:p>
    <w:p w:rsidR="009D7538" w:rsidRPr="0052697A" w:rsidRDefault="00D12159" w:rsidP="009D7538">
      <w:r>
        <w:t>S</w:t>
      </w:r>
      <w:r w:rsidR="008445DF">
        <w:t xml:space="preserve">tudents may officially withdraw from the </w:t>
      </w:r>
      <w:r>
        <w:t>class at the Registrar’s Offic</w:t>
      </w:r>
      <w:r w:rsidR="005422BB">
        <w:t>e unti</w:t>
      </w:r>
      <w:r w:rsidR="006D3DF2">
        <w:t xml:space="preserve">l </w:t>
      </w:r>
      <w:r w:rsidR="00192624">
        <w:rPr>
          <w:b/>
        </w:rPr>
        <w:t>November 5</w:t>
      </w:r>
      <w:r w:rsidR="00BA3E9D">
        <w:t>.</w:t>
      </w:r>
    </w:p>
    <w:p w:rsidR="00B2295A" w:rsidRDefault="00B2295A" w:rsidP="004A05F8">
      <w:pPr>
        <w:rPr>
          <w:b/>
          <w:bCs/>
        </w:rPr>
      </w:pPr>
    </w:p>
    <w:p w:rsidR="00FF2591" w:rsidRDefault="00FF2591" w:rsidP="004A05F8">
      <w:pPr>
        <w:rPr>
          <w:b/>
          <w:bCs/>
        </w:rPr>
      </w:pPr>
      <w:r w:rsidRPr="0052697A">
        <w:rPr>
          <w:b/>
          <w:bCs/>
        </w:rPr>
        <w:t xml:space="preserve">Grading: </w:t>
      </w:r>
    </w:p>
    <w:p w:rsidR="004A05F8" w:rsidRDefault="004A05F8" w:rsidP="004A05F8">
      <w:pPr>
        <w:rPr>
          <w:b/>
          <w:bCs/>
        </w:rPr>
      </w:pPr>
    </w:p>
    <w:p w:rsidR="004A05F8" w:rsidRDefault="004A05F8" w:rsidP="004A05F8">
      <w:pPr>
        <w:rPr>
          <w:b/>
          <w:bCs/>
        </w:rPr>
      </w:pPr>
      <w:r>
        <w:rPr>
          <w:b/>
          <w:bCs/>
        </w:rPr>
        <w:t>Your final grade will be calculated as follows:</w:t>
      </w:r>
    </w:p>
    <w:p w:rsidR="004A05F8" w:rsidRDefault="004A05F8" w:rsidP="004A05F8">
      <w:pPr>
        <w:rPr>
          <w:b/>
          <w:bCs/>
        </w:rPr>
      </w:pPr>
    </w:p>
    <w:p w:rsidR="000E17ED" w:rsidRPr="00EE06D1" w:rsidRDefault="000E17ED" w:rsidP="000E17ED">
      <w:pPr>
        <w:rPr>
          <w:b/>
          <w:bCs/>
        </w:rPr>
      </w:pPr>
      <w:r>
        <w:rPr>
          <w:b/>
          <w:bCs/>
        </w:rPr>
        <w:t>Class participation</w:t>
      </w:r>
      <w:r>
        <w:rPr>
          <w:b/>
          <w:bCs/>
        </w:rPr>
        <w:tab/>
      </w:r>
      <w:r>
        <w:rPr>
          <w:b/>
          <w:bCs/>
        </w:rPr>
        <w:tab/>
      </w:r>
      <w:r>
        <w:rPr>
          <w:b/>
          <w:bCs/>
        </w:rPr>
        <w:tab/>
      </w:r>
      <w:r>
        <w:rPr>
          <w:b/>
          <w:bCs/>
        </w:rPr>
        <w:tab/>
      </w:r>
      <w:r>
        <w:rPr>
          <w:b/>
          <w:bCs/>
        </w:rPr>
        <w:tab/>
        <w:t>5%</w:t>
      </w:r>
    </w:p>
    <w:p w:rsidR="004A05F8" w:rsidRDefault="004A05F8" w:rsidP="004A05F8">
      <w:pPr>
        <w:rPr>
          <w:b/>
          <w:bCs/>
        </w:rPr>
      </w:pPr>
      <w:r>
        <w:rPr>
          <w:b/>
          <w:bCs/>
        </w:rPr>
        <w:t>Essay 1</w:t>
      </w:r>
      <w:r>
        <w:rPr>
          <w:b/>
          <w:bCs/>
        </w:rPr>
        <w:tab/>
      </w:r>
      <w:r>
        <w:rPr>
          <w:b/>
          <w:bCs/>
        </w:rPr>
        <w:tab/>
      </w:r>
      <w:r w:rsidR="00275273">
        <w:rPr>
          <w:b/>
          <w:bCs/>
        </w:rPr>
        <w:tab/>
      </w:r>
      <w:r w:rsidR="00275273">
        <w:rPr>
          <w:b/>
          <w:bCs/>
        </w:rPr>
        <w:tab/>
      </w:r>
      <w:r w:rsidR="00275273">
        <w:rPr>
          <w:b/>
          <w:bCs/>
        </w:rPr>
        <w:tab/>
      </w:r>
      <w:r w:rsidR="00275273">
        <w:rPr>
          <w:b/>
          <w:bCs/>
        </w:rPr>
        <w:tab/>
      </w:r>
      <w:r>
        <w:rPr>
          <w:b/>
          <w:bCs/>
        </w:rPr>
        <w:t>15%</w:t>
      </w:r>
    </w:p>
    <w:p w:rsidR="004A05F8" w:rsidRDefault="004A05F8" w:rsidP="004A05F8">
      <w:pPr>
        <w:rPr>
          <w:b/>
          <w:bCs/>
        </w:rPr>
      </w:pPr>
      <w:r>
        <w:rPr>
          <w:b/>
          <w:bCs/>
        </w:rPr>
        <w:t>Essay 2</w:t>
      </w:r>
      <w:r>
        <w:rPr>
          <w:b/>
          <w:bCs/>
        </w:rPr>
        <w:tab/>
      </w:r>
      <w:r>
        <w:rPr>
          <w:b/>
          <w:bCs/>
        </w:rPr>
        <w:tab/>
      </w:r>
      <w:r w:rsidR="00275273">
        <w:rPr>
          <w:b/>
          <w:bCs/>
        </w:rPr>
        <w:tab/>
      </w:r>
      <w:r w:rsidR="00275273">
        <w:rPr>
          <w:b/>
          <w:bCs/>
        </w:rPr>
        <w:tab/>
      </w:r>
      <w:r w:rsidR="00275273">
        <w:rPr>
          <w:b/>
          <w:bCs/>
        </w:rPr>
        <w:tab/>
      </w:r>
      <w:r w:rsidR="00275273">
        <w:rPr>
          <w:b/>
          <w:bCs/>
        </w:rPr>
        <w:tab/>
      </w:r>
      <w:r>
        <w:rPr>
          <w:b/>
          <w:bCs/>
        </w:rPr>
        <w:t>15%</w:t>
      </w:r>
    </w:p>
    <w:p w:rsidR="000E17ED" w:rsidRDefault="000E17ED" w:rsidP="000E17ED">
      <w:pPr>
        <w:rPr>
          <w:b/>
          <w:bCs/>
        </w:rPr>
      </w:pPr>
      <w:r>
        <w:rPr>
          <w:b/>
          <w:bCs/>
        </w:rPr>
        <w:t>Essay 3</w:t>
      </w:r>
      <w:r>
        <w:rPr>
          <w:b/>
          <w:bCs/>
        </w:rPr>
        <w:tab/>
      </w:r>
      <w:r>
        <w:rPr>
          <w:b/>
          <w:bCs/>
        </w:rPr>
        <w:tab/>
      </w:r>
      <w:r>
        <w:rPr>
          <w:b/>
          <w:bCs/>
        </w:rPr>
        <w:tab/>
      </w:r>
      <w:r>
        <w:rPr>
          <w:b/>
          <w:bCs/>
        </w:rPr>
        <w:tab/>
      </w:r>
      <w:r>
        <w:rPr>
          <w:b/>
          <w:bCs/>
        </w:rPr>
        <w:tab/>
      </w:r>
      <w:r>
        <w:rPr>
          <w:b/>
          <w:bCs/>
        </w:rPr>
        <w:tab/>
        <w:t>20%</w:t>
      </w:r>
    </w:p>
    <w:p w:rsidR="000E17ED" w:rsidRDefault="000E17ED" w:rsidP="000E17ED">
      <w:pPr>
        <w:rPr>
          <w:b/>
          <w:bCs/>
        </w:rPr>
      </w:pPr>
      <w:r>
        <w:rPr>
          <w:b/>
          <w:bCs/>
        </w:rPr>
        <w:t>Journal</w:t>
      </w:r>
      <w:r>
        <w:rPr>
          <w:b/>
          <w:bCs/>
        </w:rPr>
        <w:tab/>
      </w:r>
      <w:r>
        <w:rPr>
          <w:b/>
          <w:bCs/>
        </w:rPr>
        <w:tab/>
      </w:r>
      <w:r>
        <w:rPr>
          <w:b/>
          <w:bCs/>
        </w:rPr>
        <w:tab/>
      </w:r>
      <w:r>
        <w:rPr>
          <w:b/>
          <w:bCs/>
        </w:rPr>
        <w:tab/>
      </w:r>
      <w:r>
        <w:rPr>
          <w:b/>
          <w:bCs/>
        </w:rPr>
        <w:tab/>
      </w:r>
      <w:r>
        <w:rPr>
          <w:b/>
          <w:bCs/>
        </w:rPr>
        <w:tab/>
        <w:t>10%</w:t>
      </w:r>
    </w:p>
    <w:p w:rsidR="00E93825" w:rsidRDefault="00E93825" w:rsidP="004A05F8">
      <w:pPr>
        <w:rPr>
          <w:b/>
          <w:bCs/>
        </w:rPr>
      </w:pPr>
      <w:r>
        <w:rPr>
          <w:b/>
          <w:bCs/>
        </w:rPr>
        <w:t>Mini-ann</w:t>
      </w:r>
      <w:r w:rsidR="000E17ED">
        <w:rPr>
          <w:b/>
          <w:bCs/>
        </w:rPr>
        <w:t>otated bib and concept paper</w:t>
      </w:r>
      <w:r w:rsidR="000E17ED">
        <w:rPr>
          <w:b/>
          <w:bCs/>
        </w:rPr>
        <w:tab/>
      </w:r>
      <w:r w:rsidR="000E17ED">
        <w:rPr>
          <w:b/>
          <w:bCs/>
        </w:rPr>
        <w:tab/>
        <w:t>5</w:t>
      </w:r>
      <w:r>
        <w:rPr>
          <w:b/>
          <w:bCs/>
        </w:rPr>
        <w:t>%</w:t>
      </w:r>
    </w:p>
    <w:p w:rsidR="004A05F8" w:rsidRDefault="00E93825" w:rsidP="004A05F8">
      <w:pPr>
        <w:rPr>
          <w:b/>
          <w:bCs/>
        </w:rPr>
      </w:pPr>
      <w:r>
        <w:rPr>
          <w:b/>
          <w:bCs/>
        </w:rPr>
        <w:t xml:space="preserve">Research </w:t>
      </w:r>
      <w:r w:rsidR="005422BB">
        <w:rPr>
          <w:b/>
          <w:bCs/>
        </w:rPr>
        <w:t>Pro</w:t>
      </w:r>
      <w:r>
        <w:rPr>
          <w:b/>
          <w:bCs/>
        </w:rPr>
        <w:t>posal &amp; Annotated Bibliography</w:t>
      </w:r>
      <w:r>
        <w:rPr>
          <w:b/>
          <w:bCs/>
        </w:rPr>
        <w:tab/>
      </w:r>
      <w:r w:rsidR="005422BB">
        <w:rPr>
          <w:b/>
          <w:bCs/>
        </w:rPr>
        <w:t>10</w:t>
      </w:r>
      <w:r w:rsidR="004A05F8">
        <w:rPr>
          <w:b/>
          <w:bCs/>
        </w:rPr>
        <w:t>%</w:t>
      </w:r>
    </w:p>
    <w:p w:rsidR="004A05F8" w:rsidRDefault="00411F94" w:rsidP="004A05F8">
      <w:pPr>
        <w:rPr>
          <w:b/>
          <w:bCs/>
        </w:rPr>
      </w:pPr>
      <w:r>
        <w:rPr>
          <w:b/>
          <w:bCs/>
        </w:rPr>
        <w:t>Responses / In-class Writing / Projects</w:t>
      </w:r>
      <w:r>
        <w:rPr>
          <w:b/>
          <w:bCs/>
        </w:rPr>
        <w:tab/>
      </w:r>
      <w:r w:rsidR="000E17ED">
        <w:rPr>
          <w:b/>
          <w:bCs/>
        </w:rPr>
        <w:tab/>
        <w:t>20</w:t>
      </w:r>
      <w:r w:rsidR="004A05F8">
        <w:rPr>
          <w:b/>
          <w:bCs/>
        </w:rPr>
        <w:t>%</w:t>
      </w:r>
    </w:p>
    <w:p w:rsidR="00FF2591" w:rsidRDefault="00FF2591" w:rsidP="00FF2591">
      <w:pPr>
        <w:rPr>
          <w:b/>
        </w:rPr>
      </w:pPr>
    </w:p>
    <w:p w:rsidR="00554BB9" w:rsidRDefault="00554BB9" w:rsidP="00FF2591"/>
    <w:p w:rsidR="00FF2591" w:rsidRDefault="00FF2591" w:rsidP="00FF2591">
      <w:r>
        <w:t>You can check your grades in the My Grades link on the left-hand menu of Blackboard.</w:t>
      </w:r>
    </w:p>
    <w:p w:rsidR="00B2295A" w:rsidRDefault="00B2295A" w:rsidP="00FF2591"/>
    <w:p w:rsidR="00B2295A" w:rsidRDefault="00B2295A" w:rsidP="00FF2591"/>
    <w:p w:rsidR="00B2295A" w:rsidRDefault="00B2295A" w:rsidP="00B2295A">
      <w:pPr>
        <w:rPr>
          <w:b/>
        </w:rPr>
      </w:pPr>
      <w:r>
        <w:rPr>
          <w:b/>
        </w:rPr>
        <w:t>Due dates:</w:t>
      </w:r>
    </w:p>
    <w:p w:rsidR="00B2295A" w:rsidRDefault="00B2295A" w:rsidP="00B2295A">
      <w:pPr>
        <w:widowControl w:val="0"/>
        <w:suppressAutoHyphens/>
        <w:autoSpaceDE w:val="0"/>
        <w:autoSpaceDN w:val="0"/>
        <w:adjustRightInd w:val="0"/>
        <w:spacing w:line="240" w:lineRule="atLeast"/>
      </w:pPr>
    </w:p>
    <w:p w:rsidR="00B2295A" w:rsidRPr="00861E15" w:rsidRDefault="00BA4382" w:rsidP="00B2295A">
      <w:r>
        <w:t>In-class w</w:t>
      </w:r>
      <w:r w:rsidR="00B2295A">
        <w:t>ork</w:t>
      </w:r>
      <w:r w:rsidR="00B2295A" w:rsidRPr="00861E15">
        <w:t xml:space="preserve"> cannot be m</w:t>
      </w:r>
      <w:r w:rsidR="00B2295A">
        <w:t>ade up a</w:t>
      </w:r>
      <w:r>
        <w:t xml:space="preserve">nd will get a 0 if you miss class.  If an assignment is due on a day you will be absent, you </w:t>
      </w:r>
      <w:r w:rsidR="00005CE6">
        <w:t xml:space="preserve">must email me the work due by class time that </w:t>
      </w:r>
      <w:r>
        <w:t>day and then hand in a hard copy at the next class.</w:t>
      </w:r>
    </w:p>
    <w:p w:rsidR="00B2295A" w:rsidRDefault="00B2295A" w:rsidP="00B2295A">
      <w:pPr>
        <w:widowControl w:val="0"/>
        <w:suppressAutoHyphens/>
        <w:autoSpaceDE w:val="0"/>
        <w:autoSpaceDN w:val="0"/>
        <w:adjustRightInd w:val="0"/>
        <w:spacing w:line="240" w:lineRule="atLeast"/>
      </w:pPr>
    </w:p>
    <w:p w:rsidR="00B2295A" w:rsidRDefault="00B2295A" w:rsidP="00B2295A">
      <w:pPr>
        <w:widowControl w:val="0"/>
        <w:suppressAutoHyphens/>
        <w:autoSpaceDE w:val="0"/>
        <w:autoSpaceDN w:val="0"/>
        <w:adjustRightInd w:val="0"/>
        <w:spacing w:line="240" w:lineRule="atLeast"/>
        <w:rPr>
          <w:b/>
        </w:rPr>
      </w:pPr>
      <w:r>
        <w:rPr>
          <w:b/>
        </w:rPr>
        <w:t xml:space="preserve">I do accept major </w:t>
      </w:r>
      <w:r w:rsidRPr="00BF3B20">
        <w:rPr>
          <w:b/>
          <w:u w:val="single"/>
        </w:rPr>
        <w:t>essay</w:t>
      </w:r>
      <w:r>
        <w:rPr>
          <w:b/>
        </w:rPr>
        <w:t xml:space="preserve"> assignments up to 1 week late</w:t>
      </w:r>
      <w:r w:rsidR="00B50EB2">
        <w:rPr>
          <w:b/>
        </w:rPr>
        <w:t xml:space="preserve"> (except Essay 3)</w:t>
      </w:r>
      <w:r>
        <w:rPr>
          <w:b/>
        </w:rPr>
        <w:t>, but they will be downgraded one full letter grade.  Late essays may not be rewritten for a higher grade.</w:t>
      </w:r>
    </w:p>
    <w:p w:rsidR="00B2295A" w:rsidRDefault="00B2295A" w:rsidP="00B2295A"/>
    <w:p w:rsidR="00B2295A" w:rsidRDefault="00B2295A" w:rsidP="00B2295A">
      <w:pPr>
        <w:rPr>
          <w:b/>
        </w:rPr>
      </w:pPr>
    </w:p>
    <w:p w:rsidR="00B2295A" w:rsidRPr="00861E15" w:rsidRDefault="00B2295A" w:rsidP="00B2295A">
      <w:pPr>
        <w:rPr>
          <w:b/>
        </w:rPr>
      </w:pPr>
      <w:r>
        <w:rPr>
          <w:b/>
        </w:rPr>
        <w:t xml:space="preserve">Essay </w:t>
      </w:r>
      <w:r w:rsidRPr="00861E15">
        <w:rPr>
          <w:b/>
        </w:rPr>
        <w:t>Rewrites:</w:t>
      </w:r>
    </w:p>
    <w:p w:rsidR="00B2295A" w:rsidRDefault="00B2295A" w:rsidP="00B2295A">
      <w:pPr>
        <w:widowControl w:val="0"/>
        <w:suppressAutoHyphens/>
        <w:autoSpaceDE w:val="0"/>
        <w:autoSpaceDN w:val="0"/>
        <w:adjustRightInd w:val="0"/>
        <w:spacing w:line="240" w:lineRule="atLeast"/>
        <w:rPr>
          <w:b/>
        </w:rPr>
      </w:pPr>
    </w:p>
    <w:p w:rsidR="00B2295A" w:rsidRDefault="00B2295A" w:rsidP="00B2295A">
      <w:pPr>
        <w:widowControl w:val="0"/>
        <w:suppressAutoHyphens/>
        <w:autoSpaceDE w:val="0"/>
        <w:autoSpaceDN w:val="0"/>
        <w:adjustRightInd w:val="0"/>
        <w:spacing w:line="240" w:lineRule="atLeast"/>
      </w:pPr>
      <w:r w:rsidRPr="00DD7C69">
        <w:rPr>
          <w:b/>
        </w:rPr>
        <w:t>Onl</w:t>
      </w:r>
      <w:r>
        <w:rPr>
          <w:b/>
        </w:rPr>
        <w:t>y those students who hand in a</w:t>
      </w:r>
      <w:r w:rsidRPr="00DD7C69">
        <w:rPr>
          <w:b/>
        </w:rPr>
        <w:t xml:space="preserve"> completed essay on time and receive a grade below C</w:t>
      </w:r>
      <w:r>
        <w:rPr>
          <w:b/>
        </w:rPr>
        <w:t>- (70)</w:t>
      </w:r>
      <w:r w:rsidRPr="00DD7C69">
        <w:rPr>
          <w:b/>
        </w:rPr>
        <w:t xml:space="preserve"> will have the option to revise </w:t>
      </w:r>
      <w:r>
        <w:rPr>
          <w:b/>
        </w:rPr>
        <w:t>a major essay assignment</w:t>
      </w:r>
      <w:r>
        <w:t xml:space="preserve">; however, all such re-writes </w:t>
      </w:r>
      <w:r w:rsidR="00BF3B20">
        <w:t>must first be discussed with me.</w:t>
      </w:r>
      <w:r>
        <w:t xml:space="preserve">  I will only count the re-</w:t>
      </w:r>
      <w:r w:rsidR="00BF3B20">
        <w:t>write grade.</w:t>
      </w:r>
      <w:r w:rsidR="00B50EB2">
        <w:t xml:space="preserve">  Essay Assignment 3</w:t>
      </w:r>
      <w:r>
        <w:t xml:space="preserve"> may not be rewritten.  </w:t>
      </w:r>
    </w:p>
    <w:p w:rsidR="00B2295A" w:rsidRDefault="00B2295A" w:rsidP="00B2295A">
      <w:pPr>
        <w:widowControl w:val="0"/>
        <w:suppressAutoHyphens/>
        <w:autoSpaceDE w:val="0"/>
        <w:autoSpaceDN w:val="0"/>
        <w:adjustRightInd w:val="0"/>
        <w:spacing w:line="240" w:lineRule="atLeast"/>
      </w:pPr>
    </w:p>
    <w:p w:rsidR="00A50E14" w:rsidRDefault="00A50E14" w:rsidP="00E00299">
      <w:pPr>
        <w:pStyle w:val="default"/>
        <w:rPr>
          <w:rFonts w:ascii="Calibri" w:hAnsi="Calibri" w:cs="Calibri"/>
          <w:b/>
          <w:color w:val="000000"/>
        </w:rPr>
      </w:pPr>
    </w:p>
    <w:p w:rsidR="0061671B" w:rsidRPr="00B95250" w:rsidRDefault="0061671B" w:rsidP="0061671B">
      <w:pPr>
        <w:rPr>
          <w:b/>
        </w:rPr>
      </w:pPr>
      <w:r w:rsidRPr="00B95250">
        <w:rPr>
          <w:b/>
        </w:rPr>
        <w:t>Disabilities</w:t>
      </w:r>
    </w:p>
    <w:p w:rsidR="0061671B" w:rsidRDefault="0061671B" w:rsidP="0061671B">
      <w:r w:rsidRPr="00B95250">
        <w:t>If you have a disability that may affect your progress in this course, please meet with a Disability Service Provider (DSP) as soon as possible.  Accommodations cannot be provided until you provide written authorization from a DSP in the Counseling &amp; Advising Office – Room A119.</w:t>
      </w:r>
      <w:r>
        <w:br/>
        <w:t xml:space="preserve">          </w:t>
      </w:r>
    </w:p>
    <w:tbl>
      <w:tblPr>
        <w:tblW w:w="7220" w:type="dxa"/>
        <w:tblInd w:w="530" w:type="dxa"/>
        <w:tblCellMar>
          <w:left w:w="0" w:type="dxa"/>
          <w:right w:w="0" w:type="dxa"/>
        </w:tblCellMar>
        <w:tblLook w:val="04A0" w:firstRow="1" w:lastRow="0" w:firstColumn="1" w:lastColumn="0" w:noHBand="0" w:noVBand="1"/>
      </w:tblPr>
      <w:tblGrid>
        <w:gridCol w:w="3358"/>
        <w:gridCol w:w="3862"/>
      </w:tblGrid>
      <w:tr w:rsidR="0061671B" w:rsidTr="00BE75B1">
        <w:trPr>
          <w:trHeight w:val="727"/>
        </w:trPr>
        <w:tc>
          <w:tcPr>
            <w:tcW w:w="722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671B" w:rsidRDefault="0061671B" w:rsidP="00BE75B1">
            <w:pPr>
              <w:pStyle w:val="Default0"/>
              <w:spacing w:line="252" w:lineRule="auto"/>
            </w:pPr>
          </w:p>
          <w:p w:rsidR="0061671B" w:rsidRDefault="0061671B" w:rsidP="00BE75B1">
            <w:pPr>
              <w:pStyle w:val="Default0"/>
              <w:spacing w:line="252" w:lineRule="auto"/>
              <w:jc w:val="center"/>
              <w:rPr>
                <w:b/>
                <w:bCs/>
              </w:rPr>
            </w:pPr>
            <w:r>
              <w:rPr>
                <w:b/>
                <w:bCs/>
              </w:rPr>
              <w:t>College Disabilities Service Provider</w:t>
            </w:r>
          </w:p>
          <w:p w:rsidR="0061671B" w:rsidRDefault="0061671B" w:rsidP="00BE75B1">
            <w:pPr>
              <w:pStyle w:val="Default0"/>
              <w:spacing w:line="252" w:lineRule="auto"/>
              <w:jc w:val="center"/>
            </w:pPr>
          </w:p>
        </w:tc>
      </w:tr>
      <w:tr w:rsidR="0061671B" w:rsidTr="00BE75B1">
        <w:trPr>
          <w:trHeight w:val="740"/>
        </w:trPr>
        <w:tc>
          <w:tcPr>
            <w:tcW w:w="3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1671B" w:rsidRDefault="0061671B" w:rsidP="00BE75B1">
            <w:pPr>
              <w:pStyle w:val="Default0"/>
              <w:spacing w:line="252" w:lineRule="auto"/>
              <w:jc w:val="center"/>
            </w:pPr>
          </w:p>
          <w:p w:rsidR="0061671B" w:rsidRDefault="0061671B" w:rsidP="00BE75B1">
            <w:pPr>
              <w:pStyle w:val="Default0"/>
              <w:spacing w:line="252" w:lineRule="auto"/>
              <w:jc w:val="center"/>
            </w:pPr>
            <w:r>
              <w:t>Matt Liscum, Counselor</w:t>
            </w:r>
          </w:p>
          <w:p w:rsidR="0061671B" w:rsidRDefault="0061671B" w:rsidP="00BE75B1">
            <w:pPr>
              <w:pStyle w:val="Default0"/>
              <w:spacing w:line="252" w:lineRule="auto"/>
              <w:jc w:val="center"/>
            </w:pPr>
            <w:r>
              <w:t>(860) 215-9265</w:t>
            </w:r>
          </w:p>
          <w:p w:rsidR="0061671B" w:rsidRDefault="0061671B" w:rsidP="00BE75B1">
            <w:pPr>
              <w:pStyle w:val="Default0"/>
              <w:spacing w:line="252" w:lineRule="auto"/>
              <w:jc w:val="center"/>
            </w:pPr>
            <w:r>
              <w:t>Room A113</w:t>
            </w:r>
          </w:p>
          <w:p w:rsidR="0061671B" w:rsidRDefault="0061671B" w:rsidP="00BE75B1">
            <w:pPr>
              <w:pStyle w:val="Default0"/>
              <w:spacing w:line="252" w:lineRule="auto"/>
            </w:pPr>
          </w:p>
          <w:p w:rsidR="0061671B" w:rsidRDefault="0061671B" w:rsidP="00BE75B1">
            <w:pPr>
              <w:pStyle w:val="Default0"/>
              <w:spacing w:line="252" w:lineRule="auto"/>
            </w:pPr>
          </w:p>
        </w:tc>
        <w:tc>
          <w:tcPr>
            <w:tcW w:w="3862" w:type="dxa"/>
            <w:tcBorders>
              <w:top w:val="nil"/>
              <w:left w:val="nil"/>
              <w:bottom w:val="single" w:sz="8" w:space="0" w:color="auto"/>
              <w:right w:val="single" w:sz="8" w:space="0" w:color="auto"/>
            </w:tcBorders>
            <w:tcMar>
              <w:top w:w="0" w:type="dxa"/>
              <w:left w:w="108" w:type="dxa"/>
              <w:bottom w:w="0" w:type="dxa"/>
              <w:right w:w="108" w:type="dxa"/>
            </w:tcMar>
          </w:tcPr>
          <w:p w:rsidR="0061671B" w:rsidRDefault="0061671B" w:rsidP="00BE75B1">
            <w:pPr>
              <w:pStyle w:val="Default0"/>
              <w:spacing w:line="252" w:lineRule="auto"/>
              <w:ind w:left="720"/>
            </w:pPr>
          </w:p>
          <w:p w:rsidR="0061671B" w:rsidRDefault="0061671B" w:rsidP="0061671B">
            <w:pPr>
              <w:pStyle w:val="Default0"/>
              <w:numPr>
                <w:ilvl w:val="0"/>
                <w:numId w:val="19"/>
              </w:numPr>
              <w:adjustRightInd/>
              <w:spacing w:line="252" w:lineRule="auto"/>
            </w:pPr>
            <w:r>
              <w:t xml:space="preserve">Learning Disabilities </w:t>
            </w:r>
          </w:p>
          <w:p w:rsidR="0061671B" w:rsidRDefault="0061671B" w:rsidP="0061671B">
            <w:pPr>
              <w:pStyle w:val="Default0"/>
              <w:numPr>
                <w:ilvl w:val="0"/>
                <w:numId w:val="19"/>
              </w:numPr>
              <w:adjustRightInd/>
              <w:spacing w:line="252" w:lineRule="auto"/>
            </w:pPr>
            <w:r>
              <w:t xml:space="preserve">ADD/ADHD </w:t>
            </w:r>
          </w:p>
          <w:p w:rsidR="0061671B" w:rsidRDefault="0061671B" w:rsidP="0061671B">
            <w:pPr>
              <w:pStyle w:val="Default0"/>
              <w:numPr>
                <w:ilvl w:val="0"/>
                <w:numId w:val="19"/>
              </w:numPr>
              <w:adjustRightInd/>
              <w:spacing w:line="252" w:lineRule="auto"/>
            </w:pPr>
            <w:r>
              <w:t xml:space="preserve">Autism Spectrum </w:t>
            </w:r>
          </w:p>
          <w:p w:rsidR="0061671B" w:rsidRDefault="0061671B" w:rsidP="0061671B">
            <w:pPr>
              <w:pStyle w:val="Default0"/>
              <w:numPr>
                <w:ilvl w:val="0"/>
                <w:numId w:val="19"/>
              </w:numPr>
              <w:adjustRightInd/>
              <w:spacing w:line="252" w:lineRule="auto"/>
            </w:pPr>
            <w:r>
              <w:t xml:space="preserve">Mental Health Disabilities </w:t>
            </w:r>
          </w:p>
        </w:tc>
      </w:tr>
      <w:tr w:rsidR="0061671B" w:rsidTr="00BE75B1">
        <w:tc>
          <w:tcPr>
            <w:tcW w:w="3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1671B" w:rsidRDefault="0061671B" w:rsidP="00BE75B1">
            <w:pPr>
              <w:spacing w:line="252" w:lineRule="auto"/>
              <w:jc w:val="center"/>
            </w:pPr>
            <w:r>
              <w:t>Elizabeth Willcox, Advisor</w:t>
            </w:r>
          </w:p>
          <w:p w:rsidR="0061671B" w:rsidRDefault="0061671B" w:rsidP="00BE75B1">
            <w:pPr>
              <w:spacing w:line="252" w:lineRule="auto"/>
              <w:jc w:val="center"/>
            </w:pPr>
            <w:r>
              <w:t>(860) 215-9289</w:t>
            </w:r>
          </w:p>
          <w:p w:rsidR="0061671B" w:rsidRDefault="0061671B" w:rsidP="00BE75B1">
            <w:pPr>
              <w:spacing w:line="252" w:lineRule="auto"/>
              <w:jc w:val="center"/>
            </w:pPr>
            <w:r>
              <w:t>Room A113</w:t>
            </w:r>
          </w:p>
        </w:tc>
        <w:tc>
          <w:tcPr>
            <w:tcW w:w="3862" w:type="dxa"/>
            <w:tcBorders>
              <w:top w:val="nil"/>
              <w:left w:val="nil"/>
              <w:bottom w:val="single" w:sz="8" w:space="0" w:color="auto"/>
              <w:right w:val="single" w:sz="8" w:space="0" w:color="auto"/>
            </w:tcBorders>
            <w:tcMar>
              <w:top w:w="0" w:type="dxa"/>
              <w:left w:w="108" w:type="dxa"/>
              <w:bottom w:w="0" w:type="dxa"/>
              <w:right w:w="108" w:type="dxa"/>
            </w:tcMar>
          </w:tcPr>
          <w:p w:rsidR="0061671B" w:rsidRDefault="0061671B" w:rsidP="00BE75B1">
            <w:pPr>
              <w:pStyle w:val="Default0"/>
              <w:spacing w:line="252" w:lineRule="auto"/>
              <w:ind w:left="720"/>
            </w:pPr>
          </w:p>
          <w:p w:rsidR="0061671B" w:rsidRDefault="0061671B" w:rsidP="0061671B">
            <w:pPr>
              <w:pStyle w:val="Default0"/>
              <w:numPr>
                <w:ilvl w:val="0"/>
                <w:numId w:val="19"/>
              </w:numPr>
              <w:adjustRightInd/>
              <w:spacing w:line="252" w:lineRule="auto"/>
            </w:pPr>
            <w:r>
              <w:t xml:space="preserve">Medical Disabilities </w:t>
            </w:r>
          </w:p>
          <w:p w:rsidR="0061671B" w:rsidRDefault="0061671B" w:rsidP="0061671B">
            <w:pPr>
              <w:pStyle w:val="Default0"/>
              <w:numPr>
                <w:ilvl w:val="0"/>
                <w:numId w:val="19"/>
              </w:numPr>
              <w:adjustRightInd/>
              <w:spacing w:line="252" w:lineRule="auto"/>
            </w:pPr>
            <w:r>
              <w:t xml:space="preserve">Mobility Disabilities </w:t>
            </w:r>
          </w:p>
          <w:p w:rsidR="0061671B" w:rsidRDefault="0061671B" w:rsidP="0061671B">
            <w:pPr>
              <w:pStyle w:val="Default0"/>
              <w:numPr>
                <w:ilvl w:val="0"/>
                <w:numId w:val="19"/>
              </w:numPr>
              <w:adjustRightInd/>
              <w:spacing w:line="252" w:lineRule="auto"/>
            </w:pPr>
            <w:r>
              <w:t>Sensory Disability</w:t>
            </w:r>
          </w:p>
          <w:p w:rsidR="0061671B" w:rsidRDefault="0061671B" w:rsidP="00BE75B1">
            <w:pPr>
              <w:pStyle w:val="Default0"/>
              <w:spacing w:line="252" w:lineRule="auto"/>
              <w:ind w:left="720"/>
              <w:rPr>
                <w:b/>
                <w:bCs/>
              </w:rPr>
            </w:pPr>
          </w:p>
        </w:tc>
      </w:tr>
    </w:tbl>
    <w:p w:rsidR="005E46F0" w:rsidRPr="00EC03FA" w:rsidRDefault="005E46F0" w:rsidP="005E46F0">
      <w:pPr>
        <w:pStyle w:val="default"/>
        <w:ind w:left="360" w:hanging="360"/>
        <w:rPr>
          <w:color w:val="000000"/>
        </w:rPr>
      </w:pPr>
      <w:r w:rsidRPr="00EC03FA">
        <w:rPr>
          <w:color w:val="000000"/>
        </w:rPr>
        <w:t> </w:t>
      </w:r>
    </w:p>
    <w:p w:rsidR="005E46F0" w:rsidRDefault="005E46F0" w:rsidP="009D7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color w:val="000000"/>
        </w:rPr>
      </w:pPr>
    </w:p>
    <w:p w:rsidR="009D7538" w:rsidRPr="005E46F0" w:rsidRDefault="009D7538" w:rsidP="009D7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color w:val="000000"/>
        </w:rPr>
      </w:pPr>
      <w:r w:rsidRPr="005E46F0">
        <w:rPr>
          <w:b/>
          <w:bCs/>
          <w:color w:val="000000"/>
        </w:rPr>
        <w:t>The Writing Center/TASC:</w:t>
      </w:r>
    </w:p>
    <w:p w:rsidR="00A47E0F" w:rsidRDefault="00A47E0F" w:rsidP="009D7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color w:val="000000"/>
        </w:rPr>
      </w:pPr>
      <w:r>
        <w:rPr>
          <w:bCs/>
          <w:color w:val="000000"/>
        </w:rPr>
        <w:t>Location: C-113</w:t>
      </w:r>
    </w:p>
    <w:p w:rsidR="001C353D" w:rsidRDefault="001C353D" w:rsidP="009D7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color w:val="000000"/>
        </w:rPr>
      </w:pPr>
      <w:r>
        <w:rPr>
          <w:bCs/>
          <w:color w:val="000000"/>
        </w:rPr>
        <w:t>Phone: 860-215-9082</w:t>
      </w:r>
    </w:p>
    <w:p w:rsidR="009D7538" w:rsidRPr="005E46F0" w:rsidRDefault="009D7538" w:rsidP="009D7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5E46F0">
        <w:rPr>
          <w:color w:val="000000"/>
        </w:rPr>
        <w:t xml:space="preserve">Email: </w:t>
      </w:r>
      <w:hyperlink r:id="rId8" w:history="1">
        <w:r w:rsidRPr="005E46F0">
          <w:rPr>
            <w:rStyle w:val="Hyperlink"/>
          </w:rPr>
          <w:t>TRWritingcenter@trcc.commnet.edu</w:t>
        </w:r>
      </w:hyperlink>
      <w:r w:rsidRPr="005E46F0">
        <w:rPr>
          <w:color w:val="000000"/>
        </w:rPr>
        <w:t xml:space="preserve">. </w:t>
      </w:r>
    </w:p>
    <w:p w:rsidR="009D7538" w:rsidRPr="005E46F0" w:rsidRDefault="009D7538" w:rsidP="009D7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5E46F0">
        <w:rPr>
          <w:color w:val="000000"/>
        </w:rPr>
        <w:t xml:space="preserve">Online tutoring: </w:t>
      </w:r>
      <w:hyperlink r:id="rId9" w:history="1">
        <w:r w:rsidRPr="005E46F0">
          <w:rPr>
            <w:rStyle w:val="Hyperlink"/>
          </w:rPr>
          <w:t>http://www.etutoring.org/</w:t>
        </w:r>
      </w:hyperlink>
    </w:p>
    <w:p w:rsidR="009D7538" w:rsidRDefault="009D7538" w:rsidP="00110823">
      <w:pPr>
        <w:pStyle w:val="default"/>
        <w:ind w:left="360" w:hanging="360"/>
        <w:rPr>
          <w:color w:val="000000"/>
        </w:rPr>
      </w:pPr>
    </w:p>
    <w:p w:rsidR="00110823" w:rsidRPr="00EC03FA" w:rsidRDefault="00110823" w:rsidP="00110823">
      <w:pPr>
        <w:pStyle w:val="default"/>
        <w:ind w:left="360" w:hanging="360"/>
        <w:rPr>
          <w:color w:val="000000"/>
        </w:rPr>
      </w:pPr>
      <w:r w:rsidRPr="00EC03FA">
        <w:rPr>
          <w:color w:val="000000"/>
        </w:rPr>
        <w:t> </w:t>
      </w:r>
    </w:p>
    <w:p w:rsidR="005E27A2" w:rsidRPr="005E27A2" w:rsidRDefault="005E27A2" w:rsidP="005E27A2">
      <w:pPr>
        <w:jc w:val="both"/>
        <w:rPr>
          <w:b/>
        </w:rPr>
      </w:pPr>
      <w:r w:rsidRPr="005E27A2">
        <w:rPr>
          <w:b/>
        </w:rPr>
        <w:t>Digication Statement</w:t>
      </w:r>
    </w:p>
    <w:p w:rsidR="005E27A2" w:rsidRDefault="005E27A2" w:rsidP="005E27A2">
      <w:pPr>
        <w:jc w:val="both"/>
      </w:pPr>
      <w:r>
        <w:t>All students are required to maintain an online learning portfolio in Digication that uses the college template. Through this electronic tool students will have the opportunity to monitor their own growth in college-wide learning. The student will keep his/her learning portfolio and may continue to use the Digication account after graduation. A Three Rivers General Education Assessment Team will select and review random works to improve the college experience for all. Student work reviewed for assessment purposes will not include names and all student work will remain private and anonymous for college improvement purposes. Students will have the ability to integrate learning from the classroom, college, and life in general, which will provide additional learning opportunities. If desired, students will have the option to create multiple portfolios.</w:t>
      </w:r>
    </w:p>
    <w:p w:rsidR="00B2295A" w:rsidRDefault="00B2295A" w:rsidP="005E27A2">
      <w:pPr>
        <w:jc w:val="both"/>
      </w:pPr>
    </w:p>
    <w:p w:rsidR="00B2295A" w:rsidRDefault="00B2295A" w:rsidP="005E27A2">
      <w:pPr>
        <w:jc w:val="both"/>
      </w:pPr>
    </w:p>
    <w:p w:rsidR="0096034F" w:rsidRPr="0096034F" w:rsidRDefault="0096034F" w:rsidP="0096034F">
      <w:pPr>
        <w:spacing w:line="260" w:lineRule="atLeast"/>
        <w:rPr>
          <w:b/>
          <w:bCs/>
        </w:rPr>
      </w:pPr>
      <w:r w:rsidRPr="0096034F">
        <w:rPr>
          <w:b/>
          <w:bCs/>
        </w:rPr>
        <w:t>TITLE IX</w:t>
      </w:r>
    </w:p>
    <w:p w:rsidR="0096034F" w:rsidRPr="0096034F" w:rsidRDefault="0096034F" w:rsidP="0096034F">
      <w:pPr>
        <w:spacing w:line="240" w:lineRule="atLeast"/>
      </w:pPr>
    </w:p>
    <w:p w:rsidR="0096034F" w:rsidRPr="0096034F" w:rsidRDefault="0096034F" w:rsidP="0096034F">
      <w:pPr>
        <w:rPr>
          <w:b/>
          <w:bCs/>
          <w14:reflection w14:blurRad="0" w14:stA="100000" w14:stPos="0" w14:endA="0" w14:endPos="0" w14:dist="0" w14:dir="0" w14:fadeDir="0" w14:sx="0" w14:sy="0" w14:kx="0" w14:ky="0" w14:algn="b"/>
        </w:rPr>
      </w:pPr>
      <w:r w:rsidRPr="0096034F">
        <w:rPr>
          <w:b/>
          <w:bCs/>
          <w14:reflection w14:blurRad="0" w14:stA="100000" w14:stPos="0" w14:endA="0" w14:endPos="0" w14:dist="0" w14:dir="0" w14:fadeDir="0" w14:sx="0" w14:sy="0" w14:kx="0" w14:ky="0" w14:algn="b"/>
        </w:rPr>
        <w:t>BOARD OF REGENTS FOR HIGHER EDUCATION AND CONNECTICUT STATE COLLEGES AND UNIVERSITIES POLICY REGARDING SEXUAL MISCONDUCT REPORTING, SUPPORT SERVICES AND PROCESSES POLICY</w:t>
      </w:r>
    </w:p>
    <w:p w:rsidR="0096034F" w:rsidRPr="0096034F" w:rsidRDefault="0096034F" w:rsidP="0096034F">
      <w:pPr>
        <w:spacing w:after="240"/>
        <w:rPr>
          <w:b/>
          <w:bCs/>
          <w14:reflection w14:blurRad="0" w14:stA="100000" w14:stPos="0" w14:endA="0" w14:endPos="0" w14:dist="0" w14:dir="0" w14:fadeDir="0" w14:sx="0" w14:sy="0" w14:kx="0" w14:ky="0" w14:algn="b"/>
        </w:rPr>
      </w:pPr>
      <w:r w:rsidRPr="0096034F">
        <w:rPr>
          <w:b/>
          <w:bCs/>
          <w14:reflection w14:blurRad="0" w14:stA="100000" w14:stPos="0" w14:endA="0" w14:endPos="0" w14:dist="0" w14:dir="0" w14:fadeDir="0" w14:sx="0" w14:sy="0" w14:kx="0" w14:ky="0" w14:algn="b"/>
        </w:rPr>
        <w:t>Statement of Policy for Public Act No. 14-11: An Act Concerning Sexual Assault, Stalking and Intimate Partner Violence on Campus:</w:t>
      </w:r>
    </w:p>
    <w:p w:rsidR="0096034F" w:rsidRPr="0096034F" w:rsidRDefault="0096034F" w:rsidP="0096034F">
      <w:pPr>
        <w:rPr>
          <w14:reflection w14:blurRad="0" w14:stA="100000" w14:stPos="0" w14:endA="0" w14:endPos="0" w14:dist="0" w14:dir="0" w14:fadeDir="0" w14:sx="0" w14:sy="0" w14:kx="0" w14:ky="0" w14:algn="b"/>
        </w:rPr>
      </w:pPr>
      <w:r w:rsidRPr="0096034F">
        <w:rPr>
          <w14:reflection w14:blurRad="0" w14:stA="100000" w14:stPos="0" w14:endA="0" w14:endPos="0" w14:dist="0" w14:dir="0" w14:fadeDir="0" w14:sx="0" w14:sy="0" w14:kx="0" w14:ky="0" w14:algn="b"/>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rsidR="0096034F" w:rsidRPr="0096034F" w:rsidRDefault="0096034F" w:rsidP="0096034F">
      <w:pPr>
        <w:rPr>
          <w14:reflection w14:blurRad="0" w14:stA="100000" w14:stPos="0" w14:endA="0" w14:endPos="0" w14:dist="0" w14:dir="0" w14:fadeDir="0" w14:sx="0" w14:sy="0" w14:kx="0" w14:ky="0" w14:algn="b"/>
        </w:rPr>
      </w:pPr>
    </w:p>
    <w:p w:rsidR="0096034F" w:rsidRPr="0096034F" w:rsidRDefault="0096034F" w:rsidP="0096034F">
      <w:pPr>
        <w:spacing w:after="240"/>
        <w:rPr>
          <w:b/>
          <w:bCs/>
          <w14:reflection w14:blurRad="0" w14:stA="100000" w14:stPos="0" w14:endA="0" w14:endPos="0" w14:dist="0" w14:dir="0" w14:fadeDir="0" w14:sx="0" w14:sy="0" w14:kx="0" w14:ky="0" w14:algn="b"/>
        </w:rPr>
      </w:pPr>
      <w:r w:rsidRPr="0096034F">
        <w:rPr>
          <w:b/>
          <w:bCs/>
          <w14:reflection w14:blurRad="0" w14:stA="100000" w14:stPos="0" w14:endA="0" w14:endPos="0" w14:dist="0" w14:dir="0" w14:fadeDir="0" w14:sx="0" w14:sy="0" w14:kx="0" w14:ky="0" w14:algn="b"/>
        </w:rPr>
        <w:t>UNITED STATES DEPARTMENT OF EDUCATION AND OFFICE OF CIVIL RIGHTS TITLE IX STATEMENT OF POLICY:</w:t>
      </w:r>
    </w:p>
    <w:p w:rsidR="0096034F" w:rsidRPr="0096034F" w:rsidRDefault="0096034F" w:rsidP="0096034F">
      <w:pPr>
        <w:rPr>
          <w14:reflection w14:blurRad="0" w14:stA="100000" w14:stPos="0" w14:endA="0" w14:endPos="0" w14:dist="0" w14:dir="0" w14:fadeDir="0" w14:sx="0" w14:sy="0" w14:kx="0" w14:ky="0" w14:algn="b"/>
        </w:rPr>
      </w:pPr>
      <w:r w:rsidRPr="0096034F">
        <w:rPr>
          <w14:reflection w14:blurRad="0" w14:stA="100000" w14:stPos="0" w14:endA="0" w14:endPos="0" w14:dist="0" w14:dir="0" w14:fadeDir="0" w14:sx="0" w14:sy="0" w14:kx="0" w14:ky="0" w14:algn="b"/>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rsidR="0096034F" w:rsidRPr="0096034F" w:rsidRDefault="0096034F" w:rsidP="0096034F">
      <w:pPr>
        <w:rPr>
          <w14:reflection w14:blurRad="0" w14:stA="100000" w14:stPos="0" w14:endA="0" w14:endPos="0" w14:dist="0" w14:dir="0" w14:fadeDir="0" w14:sx="0" w14:sy="0" w14:kx="0" w14:ky="0" w14:algn="b"/>
        </w:rPr>
      </w:pPr>
      <w:r w:rsidRPr="0096034F">
        <w:rPr>
          <w14:reflection w14:blurRad="0" w14:stA="100000" w14:stPos="0" w14:endA="0" w14:endPos="0" w14:dist="0" w14:dir="0" w14:fadeDir="0" w14:sx="0" w14:sy="0" w14:kx="0" w14:ky="0" w14:algn="b"/>
        </w:rPr>
        <w:t xml:space="preserve">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rsidR="0096034F" w:rsidRPr="0096034F" w:rsidRDefault="0096034F" w:rsidP="0096034F">
      <w:pPr>
        <w:rPr>
          <w14:reflection w14:blurRad="0" w14:stA="100000" w14:stPos="0" w14:endA="0" w14:endPos="0" w14:dist="0" w14:dir="0" w14:fadeDir="0" w14:sx="0" w14:sy="0" w14:kx="0" w14:ky="0" w14:algn="b"/>
        </w:rPr>
      </w:pPr>
    </w:p>
    <w:p w:rsidR="0096034F" w:rsidRPr="0096034F" w:rsidRDefault="0096034F" w:rsidP="0096034F">
      <w:pPr>
        <w:rPr>
          <w14:reflection w14:blurRad="0" w14:stA="100000" w14:stPos="0" w14:endA="0" w14:endPos="0" w14:dist="0" w14:dir="0" w14:fadeDir="0" w14:sx="0" w14:sy="0" w14:kx="0" w14:ky="0" w14:algn="b"/>
        </w:rPr>
      </w:pPr>
    </w:p>
    <w:p w:rsidR="0096034F" w:rsidRPr="0096034F" w:rsidRDefault="0096034F" w:rsidP="0096034F">
      <w:pPr>
        <w:rPr>
          <w14:reflection w14:blurRad="0" w14:stA="100000" w14:stPos="0" w14:endA="0" w14:endPos="0" w14:dist="0" w14:dir="0" w14:fadeDir="0" w14:sx="0" w14:sy="0" w14:kx="0" w14:ky="0" w14:algn="b"/>
        </w:rPr>
      </w:pPr>
      <w:r w:rsidRPr="0096034F">
        <w:rPr>
          <w14:reflection w14:blurRad="0" w14:stA="100000" w14:stPos="0" w14:endA="0" w14:endPos="0" w14:dist="0" w14:dir="0" w14:fadeDir="0" w14:sx="0" w14:sy="0" w14:kx="0" w14:ky="0" w14:algn="b"/>
        </w:rPr>
        <w:t xml:space="preserve">If any student experiences sexual misconduct or harassment, and/or racial or ethnic discrimination on Three Rivers Community College Campus, or fears for their safety from a threat while on campus, please contact Maria Krug at </w:t>
      </w:r>
      <w:hyperlink r:id="rId10" w:history="1">
        <w:r w:rsidRPr="0096034F">
          <w:rPr>
            <w:rStyle w:val="Hyperlink"/>
            <w14:reflection w14:blurRad="0" w14:stA="100000" w14:stPos="0" w14:endA="0" w14:endPos="0" w14:dist="0" w14:dir="0" w14:fadeDir="0" w14:sx="0" w14:sy="0" w14:kx="0" w14:ky="0" w14:algn="b"/>
          </w:rPr>
          <w:t>mkrug@trcc.commnet.edu</w:t>
        </w:r>
      </w:hyperlink>
      <w:r w:rsidRPr="0096034F">
        <w:rPr>
          <w14:reflection w14:blurRad="0" w14:stA="100000" w14:stPos="0" w14:endA="0" w14:endPos="0" w14:dist="0" w14:dir="0" w14:fadeDir="0" w14:sx="0" w14:sy="0" w14:kx="0" w14:ky="0" w14:algn="b"/>
        </w:rPr>
        <w:t xml:space="preserve"> 860 215 9280.</w:t>
      </w:r>
    </w:p>
    <w:p w:rsidR="00EB1022" w:rsidRPr="0096034F" w:rsidRDefault="00EB1022" w:rsidP="007B3A22"/>
    <w:sectPr w:rsidR="00EB1022" w:rsidRPr="0096034F" w:rsidSect="00773E08">
      <w:footerReference w:type="even" r:id="rId11"/>
      <w:footerReference w:type="default" r:id="rId12"/>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F33" w:rsidRDefault="003A5F33">
      <w:r>
        <w:separator/>
      </w:r>
    </w:p>
  </w:endnote>
  <w:endnote w:type="continuationSeparator" w:id="0">
    <w:p w:rsidR="003A5F33" w:rsidRDefault="003A5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1ED" w:rsidRDefault="00F13CC6" w:rsidP="008B5E49">
    <w:pPr>
      <w:pStyle w:val="Footer"/>
      <w:framePr w:wrap="around" w:vAnchor="text" w:hAnchor="margin" w:xAlign="right" w:y="1"/>
      <w:rPr>
        <w:rStyle w:val="PageNumber"/>
      </w:rPr>
    </w:pPr>
    <w:r>
      <w:rPr>
        <w:rStyle w:val="PageNumber"/>
      </w:rPr>
      <w:fldChar w:fldCharType="begin"/>
    </w:r>
    <w:r w:rsidR="006141ED">
      <w:rPr>
        <w:rStyle w:val="PageNumber"/>
      </w:rPr>
      <w:instrText xml:space="preserve">PAGE  </w:instrText>
    </w:r>
    <w:r>
      <w:rPr>
        <w:rStyle w:val="PageNumber"/>
      </w:rPr>
      <w:fldChar w:fldCharType="end"/>
    </w:r>
  </w:p>
  <w:p w:rsidR="006141ED" w:rsidRDefault="006141ED" w:rsidP="00BE4B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1ED" w:rsidRDefault="00F13CC6" w:rsidP="008B5E49">
    <w:pPr>
      <w:pStyle w:val="Footer"/>
      <w:framePr w:wrap="around" w:vAnchor="text" w:hAnchor="margin" w:xAlign="right" w:y="1"/>
      <w:rPr>
        <w:rStyle w:val="PageNumber"/>
      </w:rPr>
    </w:pPr>
    <w:r>
      <w:rPr>
        <w:rStyle w:val="PageNumber"/>
      </w:rPr>
      <w:fldChar w:fldCharType="begin"/>
    </w:r>
    <w:r w:rsidR="006141ED">
      <w:rPr>
        <w:rStyle w:val="PageNumber"/>
      </w:rPr>
      <w:instrText xml:space="preserve">PAGE  </w:instrText>
    </w:r>
    <w:r>
      <w:rPr>
        <w:rStyle w:val="PageNumber"/>
      </w:rPr>
      <w:fldChar w:fldCharType="separate"/>
    </w:r>
    <w:r w:rsidR="007024BC">
      <w:rPr>
        <w:rStyle w:val="PageNumber"/>
        <w:noProof/>
      </w:rPr>
      <w:t>2</w:t>
    </w:r>
    <w:r>
      <w:rPr>
        <w:rStyle w:val="PageNumber"/>
      </w:rPr>
      <w:fldChar w:fldCharType="end"/>
    </w:r>
  </w:p>
  <w:p w:rsidR="006141ED" w:rsidRDefault="006141ED" w:rsidP="00BE4B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F33" w:rsidRDefault="003A5F33">
      <w:r>
        <w:separator/>
      </w:r>
    </w:p>
  </w:footnote>
  <w:footnote w:type="continuationSeparator" w:id="0">
    <w:p w:rsidR="003A5F33" w:rsidRDefault="003A5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A907774"/>
    <w:lvl w:ilvl="0">
      <w:numFmt w:val="decimal"/>
      <w:lvlText w:val="*"/>
      <w:lvlJc w:val="left"/>
    </w:lvl>
  </w:abstractNum>
  <w:abstractNum w:abstractNumId="1" w15:restartNumberingAfterBreak="0">
    <w:nsid w:val="0E767A14"/>
    <w:multiLevelType w:val="hybridMultilevel"/>
    <w:tmpl w:val="5AC0D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577E0"/>
    <w:multiLevelType w:val="hybridMultilevel"/>
    <w:tmpl w:val="19C4FAC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D0F3B4E"/>
    <w:multiLevelType w:val="hybridMultilevel"/>
    <w:tmpl w:val="AB1CF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8F4C0C"/>
    <w:multiLevelType w:val="hybridMultilevel"/>
    <w:tmpl w:val="6E38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516DD0"/>
    <w:multiLevelType w:val="hybridMultilevel"/>
    <w:tmpl w:val="E32EF0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DC37EDB"/>
    <w:multiLevelType w:val="hybridMultilevel"/>
    <w:tmpl w:val="B144F2C8"/>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7" w15:restartNumberingAfterBreak="0">
    <w:nsid w:val="507733A6"/>
    <w:multiLevelType w:val="hybridMultilevel"/>
    <w:tmpl w:val="446A2B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5D6DC1"/>
    <w:multiLevelType w:val="hybridMultilevel"/>
    <w:tmpl w:val="9A52D8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C94BD6"/>
    <w:multiLevelType w:val="hybridMultilevel"/>
    <w:tmpl w:val="05723B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B200988"/>
    <w:multiLevelType w:val="hybridMultilevel"/>
    <w:tmpl w:val="D35A99CC"/>
    <w:lvl w:ilvl="0" w:tplc="AE9AC740">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B6311FE"/>
    <w:multiLevelType w:val="hybridMultilevel"/>
    <w:tmpl w:val="F474A7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5B6ECF"/>
    <w:multiLevelType w:val="hybridMultilevel"/>
    <w:tmpl w:val="B77ED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6AD1591"/>
    <w:multiLevelType w:val="singleLevel"/>
    <w:tmpl w:val="96247BBA"/>
    <w:lvl w:ilvl="0">
      <w:start w:val="1"/>
      <w:numFmt w:val="decimal"/>
      <w:lvlText w:val="%1"/>
      <w:legacy w:legacy="1" w:legacySpace="0" w:legacyIndent="360"/>
      <w:lvlJc w:val="left"/>
      <w:rPr>
        <w:rFonts w:ascii="Times New Roman" w:hAnsi="Times New Roman" w:hint="default"/>
      </w:rPr>
    </w:lvl>
  </w:abstractNum>
  <w:abstractNum w:abstractNumId="14" w15:restartNumberingAfterBreak="0">
    <w:nsid w:val="77316474"/>
    <w:multiLevelType w:val="hybridMultilevel"/>
    <w:tmpl w:val="EC700FF0"/>
    <w:lvl w:ilvl="0" w:tplc="BCB4B952">
      <w:start w:val="1"/>
      <w:numFmt w:val="bullet"/>
      <w:lvlText w:val=""/>
      <w:lvlJc w:val="left"/>
      <w:pPr>
        <w:tabs>
          <w:tab w:val="num" w:pos="1080"/>
        </w:tabs>
        <w:ind w:left="1080" w:hanging="360"/>
      </w:pPr>
      <w:rPr>
        <w:rFonts w:ascii="Wingdings" w:hAnsi="Wingdings" w:hint="default"/>
        <w:b w:val="0"/>
        <w:i w:val="0"/>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77526B8"/>
    <w:multiLevelType w:val="hybridMultilevel"/>
    <w:tmpl w:val="37366D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A56513"/>
    <w:multiLevelType w:val="hybridMultilevel"/>
    <w:tmpl w:val="F00EF6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8B4062"/>
    <w:multiLevelType w:val="hybridMultilevel"/>
    <w:tmpl w:val="5C2EA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Symbol" w:hAnsi="Symbol" w:hint="default"/>
        </w:rPr>
      </w:lvl>
    </w:lvlOverride>
  </w:num>
  <w:num w:numId="2">
    <w:abstractNumId w:val="13"/>
  </w:num>
  <w:num w:numId="3">
    <w:abstractNumId w:val="13"/>
    <w:lvlOverride w:ilvl="0">
      <w:lvl w:ilvl="0">
        <w:start w:val="5"/>
        <w:numFmt w:val="decimal"/>
        <w:lvlText w:val="%1"/>
        <w:legacy w:legacy="1" w:legacySpace="0" w:legacyIndent="360"/>
        <w:lvlJc w:val="left"/>
        <w:rPr>
          <w:rFonts w:ascii="Times New Roman" w:hAnsi="Times New Roman" w:hint="default"/>
        </w:rPr>
      </w:lvl>
    </w:lvlOverride>
  </w:num>
  <w:num w:numId="4">
    <w:abstractNumId w:val="5"/>
  </w:num>
  <w:num w:numId="5">
    <w:abstractNumId w:val="10"/>
  </w:num>
  <w:num w:numId="6">
    <w:abstractNumId w:val="16"/>
  </w:num>
  <w:num w:numId="7">
    <w:abstractNumId w:val="2"/>
  </w:num>
  <w:num w:numId="8">
    <w:abstractNumId w:val="8"/>
  </w:num>
  <w:num w:numId="9">
    <w:abstractNumId w:val="14"/>
  </w:num>
  <w:num w:numId="10">
    <w:abstractNumId w:val="4"/>
  </w:num>
  <w:num w:numId="11">
    <w:abstractNumId w:val="17"/>
  </w:num>
  <w:num w:numId="12">
    <w:abstractNumId w:val="3"/>
  </w:num>
  <w:num w:numId="13">
    <w:abstractNumId w:val="15"/>
  </w:num>
  <w:num w:numId="14">
    <w:abstractNumId w:val="7"/>
  </w:num>
  <w:num w:numId="15">
    <w:abstractNumId w:val="1"/>
  </w:num>
  <w:num w:numId="16">
    <w:abstractNumId w:val="11"/>
  </w:num>
  <w:num w:numId="17">
    <w:abstractNumId w:val="6"/>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24"/>
    <w:rsid w:val="00005CE6"/>
    <w:rsid w:val="00006992"/>
    <w:rsid w:val="00006CD6"/>
    <w:rsid w:val="00007B2A"/>
    <w:rsid w:val="00010D55"/>
    <w:rsid w:val="00012A8F"/>
    <w:rsid w:val="00016676"/>
    <w:rsid w:val="00026372"/>
    <w:rsid w:val="00027C8B"/>
    <w:rsid w:val="0003025B"/>
    <w:rsid w:val="00031ADF"/>
    <w:rsid w:val="00034EA9"/>
    <w:rsid w:val="00035F8A"/>
    <w:rsid w:val="0003642F"/>
    <w:rsid w:val="0003729F"/>
    <w:rsid w:val="00042161"/>
    <w:rsid w:val="00042219"/>
    <w:rsid w:val="00042E2B"/>
    <w:rsid w:val="000451D9"/>
    <w:rsid w:val="00045462"/>
    <w:rsid w:val="0005122E"/>
    <w:rsid w:val="000512A5"/>
    <w:rsid w:val="00051C6A"/>
    <w:rsid w:val="0005252D"/>
    <w:rsid w:val="0005393C"/>
    <w:rsid w:val="00053B01"/>
    <w:rsid w:val="000564F8"/>
    <w:rsid w:val="00057DD6"/>
    <w:rsid w:val="00060DE6"/>
    <w:rsid w:val="000649A3"/>
    <w:rsid w:val="000649DA"/>
    <w:rsid w:val="00065AFC"/>
    <w:rsid w:val="00070920"/>
    <w:rsid w:val="00072CC9"/>
    <w:rsid w:val="0007528F"/>
    <w:rsid w:val="0007556A"/>
    <w:rsid w:val="00081611"/>
    <w:rsid w:val="00081A17"/>
    <w:rsid w:val="00082BFD"/>
    <w:rsid w:val="00085EB8"/>
    <w:rsid w:val="00086F9D"/>
    <w:rsid w:val="000877B4"/>
    <w:rsid w:val="000917F1"/>
    <w:rsid w:val="000956BA"/>
    <w:rsid w:val="00095D8D"/>
    <w:rsid w:val="0009608A"/>
    <w:rsid w:val="000967C8"/>
    <w:rsid w:val="00097AD1"/>
    <w:rsid w:val="000A0D4B"/>
    <w:rsid w:val="000A1D3B"/>
    <w:rsid w:val="000A1EC9"/>
    <w:rsid w:val="000A213C"/>
    <w:rsid w:val="000A68CE"/>
    <w:rsid w:val="000A7109"/>
    <w:rsid w:val="000B0DFE"/>
    <w:rsid w:val="000B2824"/>
    <w:rsid w:val="000B2A2A"/>
    <w:rsid w:val="000B3624"/>
    <w:rsid w:val="000B6CE6"/>
    <w:rsid w:val="000C042D"/>
    <w:rsid w:val="000C0BA1"/>
    <w:rsid w:val="000C1609"/>
    <w:rsid w:val="000C31A9"/>
    <w:rsid w:val="000C49FA"/>
    <w:rsid w:val="000C5BB4"/>
    <w:rsid w:val="000C6A23"/>
    <w:rsid w:val="000D52CB"/>
    <w:rsid w:val="000E17ED"/>
    <w:rsid w:val="000F1166"/>
    <w:rsid w:val="000F3E77"/>
    <w:rsid w:val="000F5700"/>
    <w:rsid w:val="001067B5"/>
    <w:rsid w:val="00110823"/>
    <w:rsid w:val="00113816"/>
    <w:rsid w:val="00114012"/>
    <w:rsid w:val="001150B7"/>
    <w:rsid w:val="001171EB"/>
    <w:rsid w:val="00120444"/>
    <w:rsid w:val="00121802"/>
    <w:rsid w:val="00126C69"/>
    <w:rsid w:val="00126D3A"/>
    <w:rsid w:val="001336A9"/>
    <w:rsid w:val="0014518A"/>
    <w:rsid w:val="001456F1"/>
    <w:rsid w:val="00145C1D"/>
    <w:rsid w:val="00150143"/>
    <w:rsid w:val="001506EC"/>
    <w:rsid w:val="0015379D"/>
    <w:rsid w:val="0016132B"/>
    <w:rsid w:val="00161B07"/>
    <w:rsid w:val="00162591"/>
    <w:rsid w:val="00162936"/>
    <w:rsid w:val="001657F7"/>
    <w:rsid w:val="00166019"/>
    <w:rsid w:val="0016751F"/>
    <w:rsid w:val="00170D2A"/>
    <w:rsid w:val="00175EF7"/>
    <w:rsid w:val="001761B5"/>
    <w:rsid w:val="00180642"/>
    <w:rsid w:val="00180B99"/>
    <w:rsid w:val="00185484"/>
    <w:rsid w:val="00186D4A"/>
    <w:rsid w:val="001876FB"/>
    <w:rsid w:val="00192624"/>
    <w:rsid w:val="00192C26"/>
    <w:rsid w:val="001936D5"/>
    <w:rsid w:val="001978C3"/>
    <w:rsid w:val="001A235F"/>
    <w:rsid w:val="001A438A"/>
    <w:rsid w:val="001B11B0"/>
    <w:rsid w:val="001B12CA"/>
    <w:rsid w:val="001B3AA2"/>
    <w:rsid w:val="001B3B0E"/>
    <w:rsid w:val="001B3B84"/>
    <w:rsid w:val="001B3EF9"/>
    <w:rsid w:val="001B43EA"/>
    <w:rsid w:val="001B5A07"/>
    <w:rsid w:val="001B75D3"/>
    <w:rsid w:val="001C02C9"/>
    <w:rsid w:val="001C353D"/>
    <w:rsid w:val="001C453B"/>
    <w:rsid w:val="001C4BD1"/>
    <w:rsid w:val="001C6235"/>
    <w:rsid w:val="001C6FD2"/>
    <w:rsid w:val="001D1F1A"/>
    <w:rsid w:val="001D7367"/>
    <w:rsid w:val="001D7EFB"/>
    <w:rsid w:val="001E1530"/>
    <w:rsid w:val="001E1929"/>
    <w:rsid w:val="001E2CD6"/>
    <w:rsid w:val="001E649C"/>
    <w:rsid w:val="001E698C"/>
    <w:rsid w:val="001F3FB0"/>
    <w:rsid w:val="001F652F"/>
    <w:rsid w:val="001F6F6F"/>
    <w:rsid w:val="001F71C4"/>
    <w:rsid w:val="001F7A34"/>
    <w:rsid w:val="00203775"/>
    <w:rsid w:val="00205ACD"/>
    <w:rsid w:val="00207120"/>
    <w:rsid w:val="00207B72"/>
    <w:rsid w:val="00210C02"/>
    <w:rsid w:val="00216621"/>
    <w:rsid w:val="002211C6"/>
    <w:rsid w:val="0022198C"/>
    <w:rsid w:val="00223736"/>
    <w:rsid w:val="00224B27"/>
    <w:rsid w:val="00224D5E"/>
    <w:rsid w:val="00227E41"/>
    <w:rsid w:val="002360B3"/>
    <w:rsid w:val="0024325A"/>
    <w:rsid w:val="002533D3"/>
    <w:rsid w:val="002552F4"/>
    <w:rsid w:val="00255C39"/>
    <w:rsid w:val="00255CBD"/>
    <w:rsid w:val="00256BAB"/>
    <w:rsid w:val="00257488"/>
    <w:rsid w:val="00257FA9"/>
    <w:rsid w:val="00261EEC"/>
    <w:rsid w:val="00267019"/>
    <w:rsid w:val="00270174"/>
    <w:rsid w:val="002717EB"/>
    <w:rsid w:val="00273E5B"/>
    <w:rsid w:val="00275273"/>
    <w:rsid w:val="002752C6"/>
    <w:rsid w:val="002752E7"/>
    <w:rsid w:val="002763D5"/>
    <w:rsid w:val="002774A0"/>
    <w:rsid w:val="0027768A"/>
    <w:rsid w:val="002802DC"/>
    <w:rsid w:val="00283346"/>
    <w:rsid w:val="002848EC"/>
    <w:rsid w:val="00284CE5"/>
    <w:rsid w:val="00290B22"/>
    <w:rsid w:val="00291499"/>
    <w:rsid w:val="0029179A"/>
    <w:rsid w:val="00292C3E"/>
    <w:rsid w:val="00296792"/>
    <w:rsid w:val="002977AB"/>
    <w:rsid w:val="00297B9A"/>
    <w:rsid w:val="002A4F63"/>
    <w:rsid w:val="002B09F0"/>
    <w:rsid w:val="002B188F"/>
    <w:rsid w:val="002B1954"/>
    <w:rsid w:val="002B20C4"/>
    <w:rsid w:val="002B680B"/>
    <w:rsid w:val="002B6BB6"/>
    <w:rsid w:val="002C6196"/>
    <w:rsid w:val="002C697F"/>
    <w:rsid w:val="002C7E75"/>
    <w:rsid w:val="002D1476"/>
    <w:rsid w:val="002D206C"/>
    <w:rsid w:val="002D3563"/>
    <w:rsid w:val="002D3FCB"/>
    <w:rsid w:val="002D5CC4"/>
    <w:rsid w:val="002D7C23"/>
    <w:rsid w:val="002E4567"/>
    <w:rsid w:val="002E48DB"/>
    <w:rsid w:val="002E6545"/>
    <w:rsid w:val="002E6D98"/>
    <w:rsid w:val="002F0666"/>
    <w:rsid w:val="002F1495"/>
    <w:rsid w:val="002F4761"/>
    <w:rsid w:val="002F5454"/>
    <w:rsid w:val="002F56D7"/>
    <w:rsid w:val="002F6760"/>
    <w:rsid w:val="00301E09"/>
    <w:rsid w:val="0030420E"/>
    <w:rsid w:val="00304DFE"/>
    <w:rsid w:val="003104A4"/>
    <w:rsid w:val="00312D85"/>
    <w:rsid w:val="00314747"/>
    <w:rsid w:val="00315783"/>
    <w:rsid w:val="0031688C"/>
    <w:rsid w:val="00317D9B"/>
    <w:rsid w:val="00317EAE"/>
    <w:rsid w:val="00320485"/>
    <w:rsid w:val="00320BDC"/>
    <w:rsid w:val="00330297"/>
    <w:rsid w:val="00330387"/>
    <w:rsid w:val="00330C94"/>
    <w:rsid w:val="00334CE6"/>
    <w:rsid w:val="00336B18"/>
    <w:rsid w:val="00345A33"/>
    <w:rsid w:val="003463A4"/>
    <w:rsid w:val="00346FCE"/>
    <w:rsid w:val="00351BF8"/>
    <w:rsid w:val="00352398"/>
    <w:rsid w:val="00355657"/>
    <w:rsid w:val="00356B59"/>
    <w:rsid w:val="0035708E"/>
    <w:rsid w:val="00366676"/>
    <w:rsid w:val="00366F95"/>
    <w:rsid w:val="00367292"/>
    <w:rsid w:val="0037339D"/>
    <w:rsid w:val="00375F99"/>
    <w:rsid w:val="00381189"/>
    <w:rsid w:val="00381513"/>
    <w:rsid w:val="00382CE2"/>
    <w:rsid w:val="003830BD"/>
    <w:rsid w:val="003853A1"/>
    <w:rsid w:val="00387064"/>
    <w:rsid w:val="0039048E"/>
    <w:rsid w:val="00390655"/>
    <w:rsid w:val="0039093F"/>
    <w:rsid w:val="00391E9B"/>
    <w:rsid w:val="00397627"/>
    <w:rsid w:val="003979EF"/>
    <w:rsid w:val="003A2066"/>
    <w:rsid w:val="003A5F33"/>
    <w:rsid w:val="003B20D2"/>
    <w:rsid w:val="003B287E"/>
    <w:rsid w:val="003B4973"/>
    <w:rsid w:val="003B69C0"/>
    <w:rsid w:val="003B6D66"/>
    <w:rsid w:val="003B7AF9"/>
    <w:rsid w:val="003D3500"/>
    <w:rsid w:val="003D6285"/>
    <w:rsid w:val="003D6957"/>
    <w:rsid w:val="003E17A0"/>
    <w:rsid w:val="003E1A56"/>
    <w:rsid w:val="003E4CE6"/>
    <w:rsid w:val="003E572E"/>
    <w:rsid w:val="003F7F83"/>
    <w:rsid w:val="00400879"/>
    <w:rsid w:val="004008FA"/>
    <w:rsid w:val="00400E2B"/>
    <w:rsid w:val="004028FA"/>
    <w:rsid w:val="00404F87"/>
    <w:rsid w:val="00405E15"/>
    <w:rsid w:val="00406E99"/>
    <w:rsid w:val="00410FF5"/>
    <w:rsid w:val="00411F94"/>
    <w:rsid w:val="004131CF"/>
    <w:rsid w:val="00413DB0"/>
    <w:rsid w:val="004142FE"/>
    <w:rsid w:val="004146E9"/>
    <w:rsid w:val="004146EE"/>
    <w:rsid w:val="00415F1D"/>
    <w:rsid w:val="004169E3"/>
    <w:rsid w:val="004246DA"/>
    <w:rsid w:val="00425407"/>
    <w:rsid w:val="00425773"/>
    <w:rsid w:val="0042600D"/>
    <w:rsid w:val="00434D8F"/>
    <w:rsid w:val="0043542E"/>
    <w:rsid w:val="00436CFD"/>
    <w:rsid w:val="00437F0E"/>
    <w:rsid w:val="0044081E"/>
    <w:rsid w:val="0044091A"/>
    <w:rsid w:val="00443724"/>
    <w:rsid w:val="004446DA"/>
    <w:rsid w:val="00444B39"/>
    <w:rsid w:val="004453A0"/>
    <w:rsid w:val="004471CF"/>
    <w:rsid w:val="00460BC9"/>
    <w:rsid w:val="00460D09"/>
    <w:rsid w:val="00463531"/>
    <w:rsid w:val="00466712"/>
    <w:rsid w:val="00466985"/>
    <w:rsid w:val="004672A7"/>
    <w:rsid w:val="00467EDE"/>
    <w:rsid w:val="00474358"/>
    <w:rsid w:val="00476DEE"/>
    <w:rsid w:val="0048089D"/>
    <w:rsid w:val="00481F0F"/>
    <w:rsid w:val="004823D5"/>
    <w:rsid w:val="00482856"/>
    <w:rsid w:val="00483086"/>
    <w:rsid w:val="004844D3"/>
    <w:rsid w:val="00484512"/>
    <w:rsid w:val="00484523"/>
    <w:rsid w:val="00484FD3"/>
    <w:rsid w:val="00490284"/>
    <w:rsid w:val="00495121"/>
    <w:rsid w:val="00497FCE"/>
    <w:rsid w:val="004A05F8"/>
    <w:rsid w:val="004A29FE"/>
    <w:rsid w:val="004A2CD7"/>
    <w:rsid w:val="004A419E"/>
    <w:rsid w:val="004A5F1C"/>
    <w:rsid w:val="004A70D8"/>
    <w:rsid w:val="004B280B"/>
    <w:rsid w:val="004B3CF4"/>
    <w:rsid w:val="004B4A34"/>
    <w:rsid w:val="004C13A7"/>
    <w:rsid w:val="004C3EDC"/>
    <w:rsid w:val="004C50D2"/>
    <w:rsid w:val="004C5F53"/>
    <w:rsid w:val="004C6428"/>
    <w:rsid w:val="004D37C8"/>
    <w:rsid w:val="004D4425"/>
    <w:rsid w:val="004D45A6"/>
    <w:rsid w:val="004D7579"/>
    <w:rsid w:val="004E3EFC"/>
    <w:rsid w:val="004F02D0"/>
    <w:rsid w:val="004F04E6"/>
    <w:rsid w:val="004F0AB8"/>
    <w:rsid w:val="004F5814"/>
    <w:rsid w:val="004F7BA7"/>
    <w:rsid w:val="004F7EC0"/>
    <w:rsid w:val="005117BD"/>
    <w:rsid w:val="00512A9C"/>
    <w:rsid w:val="0051479D"/>
    <w:rsid w:val="00514B50"/>
    <w:rsid w:val="00516338"/>
    <w:rsid w:val="00521D49"/>
    <w:rsid w:val="00522FCA"/>
    <w:rsid w:val="00523775"/>
    <w:rsid w:val="005238AF"/>
    <w:rsid w:val="00525C9A"/>
    <w:rsid w:val="0052697A"/>
    <w:rsid w:val="00531025"/>
    <w:rsid w:val="00531E3A"/>
    <w:rsid w:val="00536BA3"/>
    <w:rsid w:val="00536DAA"/>
    <w:rsid w:val="00540351"/>
    <w:rsid w:val="005422BB"/>
    <w:rsid w:val="005430D7"/>
    <w:rsid w:val="005434BD"/>
    <w:rsid w:val="005440CD"/>
    <w:rsid w:val="0054445D"/>
    <w:rsid w:val="00546204"/>
    <w:rsid w:val="0054751F"/>
    <w:rsid w:val="005524CB"/>
    <w:rsid w:val="00553D5E"/>
    <w:rsid w:val="00554BB9"/>
    <w:rsid w:val="00555417"/>
    <w:rsid w:val="005624D3"/>
    <w:rsid w:val="0056472D"/>
    <w:rsid w:val="00566E77"/>
    <w:rsid w:val="00580106"/>
    <w:rsid w:val="005837D1"/>
    <w:rsid w:val="00585250"/>
    <w:rsid w:val="00587C26"/>
    <w:rsid w:val="0059183A"/>
    <w:rsid w:val="0059227D"/>
    <w:rsid w:val="005A0D92"/>
    <w:rsid w:val="005A428F"/>
    <w:rsid w:val="005A71E7"/>
    <w:rsid w:val="005B176C"/>
    <w:rsid w:val="005B21E1"/>
    <w:rsid w:val="005B417F"/>
    <w:rsid w:val="005B73C0"/>
    <w:rsid w:val="005C37DD"/>
    <w:rsid w:val="005D0C40"/>
    <w:rsid w:val="005D1771"/>
    <w:rsid w:val="005D1B1F"/>
    <w:rsid w:val="005D31CE"/>
    <w:rsid w:val="005D4820"/>
    <w:rsid w:val="005D5347"/>
    <w:rsid w:val="005D7437"/>
    <w:rsid w:val="005E27A2"/>
    <w:rsid w:val="005E2838"/>
    <w:rsid w:val="005E35B4"/>
    <w:rsid w:val="005E46F0"/>
    <w:rsid w:val="005E6B0C"/>
    <w:rsid w:val="005F5CA6"/>
    <w:rsid w:val="005F669E"/>
    <w:rsid w:val="00610095"/>
    <w:rsid w:val="00610F22"/>
    <w:rsid w:val="006135B1"/>
    <w:rsid w:val="006141ED"/>
    <w:rsid w:val="00614E86"/>
    <w:rsid w:val="006164A1"/>
    <w:rsid w:val="0061671B"/>
    <w:rsid w:val="00617E38"/>
    <w:rsid w:val="00622AF3"/>
    <w:rsid w:val="0062355B"/>
    <w:rsid w:val="006236D2"/>
    <w:rsid w:val="00624102"/>
    <w:rsid w:val="00624678"/>
    <w:rsid w:val="00624810"/>
    <w:rsid w:val="00631BBD"/>
    <w:rsid w:val="00634F61"/>
    <w:rsid w:val="00635137"/>
    <w:rsid w:val="00635A0F"/>
    <w:rsid w:val="006405C0"/>
    <w:rsid w:val="00643341"/>
    <w:rsid w:val="00647788"/>
    <w:rsid w:val="0065226C"/>
    <w:rsid w:val="00657F1A"/>
    <w:rsid w:val="006611E3"/>
    <w:rsid w:val="0066449E"/>
    <w:rsid w:val="00666776"/>
    <w:rsid w:val="00667BA7"/>
    <w:rsid w:val="0067241E"/>
    <w:rsid w:val="00672BC5"/>
    <w:rsid w:val="00677AFC"/>
    <w:rsid w:val="00680D76"/>
    <w:rsid w:val="0068183A"/>
    <w:rsid w:val="00681B23"/>
    <w:rsid w:val="00683F4B"/>
    <w:rsid w:val="0069295D"/>
    <w:rsid w:val="006949CE"/>
    <w:rsid w:val="00694DCE"/>
    <w:rsid w:val="00695753"/>
    <w:rsid w:val="00695C7A"/>
    <w:rsid w:val="00695F43"/>
    <w:rsid w:val="006963E9"/>
    <w:rsid w:val="006A394B"/>
    <w:rsid w:val="006A54C6"/>
    <w:rsid w:val="006A5744"/>
    <w:rsid w:val="006A70E4"/>
    <w:rsid w:val="006B7AE4"/>
    <w:rsid w:val="006C1CDB"/>
    <w:rsid w:val="006C20C6"/>
    <w:rsid w:val="006C23C5"/>
    <w:rsid w:val="006D2F6A"/>
    <w:rsid w:val="006D3365"/>
    <w:rsid w:val="006D3DF2"/>
    <w:rsid w:val="006D4689"/>
    <w:rsid w:val="006D53E9"/>
    <w:rsid w:val="006D5AD2"/>
    <w:rsid w:val="006E0640"/>
    <w:rsid w:val="006F4261"/>
    <w:rsid w:val="00700C06"/>
    <w:rsid w:val="007024BC"/>
    <w:rsid w:val="00703231"/>
    <w:rsid w:val="00703990"/>
    <w:rsid w:val="00703EDF"/>
    <w:rsid w:val="007043B1"/>
    <w:rsid w:val="007046C3"/>
    <w:rsid w:val="00707C54"/>
    <w:rsid w:val="00710D04"/>
    <w:rsid w:val="00712264"/>
    <w:rsid w:val="00713B37"/>
    <w:rsid w:val="007161DE"/>
    <w:rsid w:val="00716F7D"/>
    <w:rsid w:val="0072571B"/>
    <w:rsid w:val="00725C8E"/>
    <w:rsid w:val="00726A01"/>
    <w:rsid w:val="00727F81"/>
    <w:rsid w:val="007320BC"/>
    <w:rsid w:val="00733032"/>
    <w:rsid w:val="0073732C"/>
    <w:rsid w:val="0074210B"/>
    <w:rsid w:val="00742DC5"/>
    <w:rsid w:val="00742F61"/>
    <w:rsid w:val="0074398A"/>
    <w:rsid w:val="00745083"/>
    <w:rsid w:val="00751C95"/>
    <w:rsid w:val="00760325"/>
    <w:rsid w:val="0076339F"/>
    <w:rsid w:val="00765135"/>
    <w:rsid w:val="00773278"/>
    <w:rsid w:val="00773E08"/>
    <w:rsid w:val="007741C6"/>
    <w:rsid w:val="0077476D"/>
    <w:rsid w:val="00777015"/>
    <w:rsid w:val="00784C6D"/>
    <w:rsid w:val="0078532D"/>
    <w:rsid w:val="00786188"/>
    <w:rsid w:val="00786AB6"/>
    <w:rsid w:val="0079158F"/>
    <w:rsid w:val="00793332"/>
    <w:rsid w:val="00793846"/>
    <w:rsid w:val="00795765"/>
    <w:rsid w:val="00795FA3"/>
    <w:rsid w:val="007A1582"/>
    <w:rsid w:val="007B1F8F"/>
    <w:rsid w:val="007B3A22"/>
    <w:rsid w:val="007B5361"/>
    <w:rsid w:val="007B56AF"/>
    <w:rsid w:val="007B6100"/>
    <w:rsid w:val="007C0B67"/>
    <w:rsid w:val="007C6CE5"/>
    <w:rsid w:val="007D3A3B"/>
    <w:rsid w:val="007D3CAF"/>
    <w:rsid w:val="007D3D6A"/>
    <w:rsid w:val="007E0E15"/>
    <w:rsid w:val="007E2B1F"/>
    <w:rsid w:val="007E2BBA"/>
    <w:rsid w:val="007E3286"/>
    <w:rsid w:val="007E4C2C"/>
    <w:rsid w:val="007E70F2"/>
    <w:rsid w:val="007F1D82"/>
    <w:rsid w:val="007F28F2"/>
    <w:rsid w:val="007F313E"/>
    <w:rsid w:val="007F4E79"/>
    <w:rsid w:val="007F5BBE"/>
    <w:rsid w:val="00800FD2"/>
    <w:rsid w:val="00801565"/>
    <w:rsid w:val="00804649"/>
    <w:rsid w:val="008061A0"/>
    <w:rsid w:val="008071E1"/>
    <w:rsid w:val="008111ED"/>
    <w:rsid w:val="00811945"/>
    <w:rsid w:val="00811DBD"/>
    <w:rsid w:val="00812360"/>
    <w:rsid w:val="00821B23"/>
    <w:rsid w:val="00821E96"/>
    <w:rsid w:val="00826B3F"/>
    <w:rsid w:val="00827F4B"/>
    <w:rsid w:val="00830E89"/>
    <w:rsid w:val="00833EB4"/>
    <w:rsid w:val="008423C3"/>
    <w:rsid w:val="00842EB7"/>
    <w:rsid w:val="008439A2"/>
    <w:rsid w:val="008445DF"/>
    <w:rsid w:val="0084490C"/>
    <w:rsid w:val="00845595"/>
    <w:rsid w:val="00847B72"/>
    <w:rsid w:val="00850652"/>
    <w:rsid w:val="008524FF"/>
    <w:rsid w:val="0085286C"/>
    <w:rsid w:val="00852D98"/>
    <w:rsid w:val="00854A5B"/>
    <w:rsid w:val="00855159"/>
    <w:rsid w:val="008569AD"/>
    <w:rsid w:val="0086006C"/>
    <w:rsid w:val="00861E15"/>
    <w:rsid w:val="0086225D"/>
    <w:rsid w:val="00862C58"/>
    <w:rsid w:val="008659B6"/>
    <w:rsid w:val="008710EC"/>
    <w:rsid w:val="008711E6"/>
    <w:rsid w:val="00873167"/>
    <w:rsid w:val="00874EA6"/>
    <w:rsid w:val="00876AB6"/>
    <w:rsid w:val="0088141B"/>
    <w:rsid w:val="00886C26"/>
    <w:rsid w:val="00892773"/>
    <w:rsid w:val="008935D7"/>
    <w:rsid w:val="00893C1A"/>
    <w:rsid w:val="00895755"/>
    <w:rsid w:val="0089777B"/>
    <w:rsid w:val="008A10A5"/>
    <w:rsid w:val="008A20AB"/>
    <w:rsid w:val="008A42D5"/>
    <w:rsid w:val="008A4A08"/>
    <w:rsid w:val="008A6D08"/>
    <w:rsid w:val="008A6FDB"/>
    <w:rsid w:val="008B0326"/>
    <w:rsid w:val="008B1AA8"/>
    <w:rsid w:val="008B495C"/>
    <w:rsid w:val="008B5274"/>
    <w:rsid w:val="008B5288"/>
    <w:rsid w:val="008B5E49"/>
    <w:rsid w:val="008C3520"/>
    <w:rsid w:val="008C4802"/>
    <w:rsid w:val="008C54B8"/>
    <w:rsid w:val="008C57B4"/>
    <w:rsid w:val="008D1E4C"/>
    <w:rsid w:val="008D4189"/>
    <w:rsid w:val="008D4B32"/>
    <w:rsid w:val="008E23C5"/>
    <w:rsid w:val="008E26CD"/>
    <w:rsid w:val="008E318A"/>
    <w:rsid w:val="008E3FCF"/>
    <w:rsid w:val="008E634F"/>
    <w:rsid w:val="008F1840"/>
    <w:rsid w:val="008F18C4"/>
    <w:rsid w:val="008F2DD0"/>
    <w:rsid w:val="008F3F67"/>
    <w:rsid w:val="00901BB9"/>
    <w:rsid w:val="00904DCF"/>
    <w:rsid w:val="009055D9"/>
    <w:rsid w:val="00906245"/>
    <w:rsid w:val="00907B75"/>
    <w:rsid w:val="00912773"/>
    <w:rsid w:val="00921BBC"/>
    <w:rsid w:val="009229D8"/>
    <w:rsid w:val="00925876"/>
    <w:rsid w:val="00926899"/>
    <w:rsid w:val="009278AA"/>
    <w:rsid w:val="009326DD"/>
    <w:rsid w:val="00934128"/>
    <w:rsid w:val="00936E9B"/>
    <w:rsid w:val="009376FD"/>
    <w:rsid w:val="00940455"/>
    <w:rsid w:val="00941C75"/>
    <w:rsid w:val="0094464E"/>
    <w:rsid w:val="0095381B"/>
    <w:rsid w:val="00956472"/>
    <w:rsid w:val="0096034F"/>
    <w:rsid w:val="00963BE1"/>
    <w:rsid w:val="009665AD"/>
    <w:rsid w:val="00976EB4"/>
    <w:rsid w:val="0098114D"/>
    <w:rsid w:val="00984E5E"/>
    <w:rsid w:val="009914CA"/>
    <w:rsid w:val="00991F6B"/>
    <w:rsid w:val="00992FBB"/>
    <w:rsid w:val="00996198"/>
    <w:rsid w:val="009A2951"/>
    <w:rsid w:val="009A381B"/>
    <w:rsid w:val="009B230F"/>
    <w:rsid w:val="009B264F"/>
    <w:rsid w:val="009B45D1"/>
    <w:rsid w:val="009B5551"/>
    <w:rsid w:val="009B585D"/>
    <w:rsid w:val="009B5CE6"/>
    <w:rsid w:val="009C086C"/>
    <w:rsid w:val="009C0C94"/>
    <w:rsid w:val="009C0D27"/>
    <w:rsid w:val="009D60FE"/>
    <w:rsid w:val="009D623D"/>
    <w:rsid w:val="009D7538"/>
    <w:rsid w:val="009E0465"/>
    <w:rsid w:val="009E1FBB"/>
    <w:rsid w:val="009E6323"/>
    <w:rsid w:val="009F1CE7"/>
    <w:rsid w:val="009F4D7E"/>
    <w:rsid w:val="009F7F9B"/>
    <w:rsid w:val="00A002B2"/>
    <w:rsid w:val="00A00D79"/>
    <w:rsid w:val="00A01193"/>
    <w:rsid w:val="00A058B5"/>
    <w:rsid w:val="00A10A06"/>
    <w:rsid w:val="00A13243"/>
    <w:rsid w:val="00A2011D"/>
    <w:rsid w:val="00A20B0D"/>
    <w:rsid w:val="00A21075"/>
    <w:rsid w:val="00A21291"/>
    <w:rsid w:val="00A22EC5"/>
    <w:rsid w:val="00A244A3"/>
    <w:rsid w:val="00A24A11"/>
    <w:rsid w:val="00A26FC9"/>
    <w:rsid w:val="00A27CC3"/>
    <w:rsid w:val="00A31BEA"/>
    <w:rsid w:val="00A3203D"/>
    <w:rsid w:val="00A333AA"/>
    <w:rsid w:val="00A372E0"/>
    <w:rsid w:val="00A40FD1"/>
    <w:rsid w:val="00A42BC6"/>
    <w:rsid w:val="00A42C07"/>
    <w:rsid w:val="00A4631F"/>
    <w:rsid w:val="00A46A17"/>
    <w:rsid w:val="00A46C3C"/>
    <w:rsid w:val="00A47E0F"/>
    <w:rsid w:val="00A50E14"/>
    <w:rsid w:val="00A625D6"/>
    <w:rsid w:val="00A64BF2"/>
    <w:rsid w:val="00A64E49"/>
    <w:rsid w:val="00A6555D"/>
    <w:rsid w:val="00A67485"/>
    <w:rsid w:val="00A81A27"/>
    <w:rsid w:val="00A90A54"/>
    <w:rsid w:val="00A93B25"/>
    <w:rsid w:val="00A9492D"/>
    <w:rsid w:val="00A94FBF"/>
    <w:rsid w:val="00A95D1F"/>
    <w:rsid w:val="00AA3E46"/>
    <w:rsid w:val="00AA66A6"/>
    <w:rsid w:val="00AA7290"/>
    <w:rsid w:val="00AC0A28"/>
    <w:rsid w:val="00AC11DF"/>
    <w:rsid w:val="00AC28D4"/>
    <w:rsid w:val="00AC2B35"/>
    <w:rsid w:val="00AC39B9"/>
    <w:rsid w:val="00AC5338"/>
    <w:rsid w:val="00AD7F54"/>
    <w:rsid w:val="00AE303F"/>
    <w:rsid w:val="00AE505F"/>
    <w:rsid w:val="00AE7FCE"/>
    <w:rsid w:val="00AF320E"/>
    <w:rsid w:val="00AF662F"/>
    <w:rsid w:val="00B010A4"/>
    <w:rsid w:val="00B0193A"/>
    <w:rsid w:val="00B05548"/>
    <w:rsid w:val="00B0568B"/>
    <w:rsid w:val="00B05F40"/>
    <w:rsid w:val="00B1042E"/>
    <w:rsid w:val="00B13CC8"/>
    <w:rsid w:val="00B2295A"/>
    <w:rsid w:val="00B24E40"/>
    <w:rsid w:val="00B279AB"/>
    <w:rsid w:val="00B31C4E"/>
    <w:rsid w:val="00B3405E"/>
    <w:rsid w:val="00B3477A"/>
    <w:rsid w:val="00B35A0F"/>
    <w:rsid w:val="00B35A3F"/>
    <w:rsid w:val="00B45E23"/>
    <w:rsid w:val="00B4753E"/>
    <w:rsid w:val="00B50EB2"/>
    <w:rsid w:val="00B519CC"/>
    <w:rsid w:val="00B55331"/>
    <w:rsid w:val="00B57443"/>
    <w:rsid w:val="00B63D44"/>
    <w:rsid w:val="00B65AC0"/>
    <w:rsid w:val="00B65BAF"/>
    <w:rsid w:val="00B709F2"/>
    <w:rsid w:val="00B712D8"/>
    <w:rsid w:val="00B72196"/>
    <w:rsid w:val="00B73B53"/>
    <w:rsid w:val="00B753D9"/>
    <w:rsid w:val="00B75BDE"/>
    <w:rsid w:val="00B77009"/>
    <w:rsid w:val="00B802A3"/>
    <w:rsid w:val="00B8397E"/>
    <w:rsid w:val="00B8513F"/>
    <w:rsid w:val="00B8599E"/>
    <w:rsid w:val="00B936D6"/>
    <w:rsid w:val="00B96679"/>
    <w:rsid w:val="00BA1FF7"/>
    <w:rsid w:val="00BA3E9D"/>
    <w:rsid w:val="00BA4382"/>
    <w:rsid w:val="00BA5C73"/>
    <w:rsid w:val="00BB52BE"/>
    <w:rsid w:val="00BC38BF"/>
    <w:rsid w:val="00BC45AF"/>
    <w:rsid w:val="00BC46D0"/>
    <w:rsid w:val="00BC6CF5"/>
    <w:rsid w:val="00BC75A4"/>
    <w:rsid w:val="00BD1BA8"/>
    <w:rsid w:val="00BD1C0D"/>
    <w:rsid w:val="00BD2977"/>
    <w:rsid w:val="00BD36D2"/>
    <w:rsid w:val="00BD68D2"/>
    <w:rsid w:val="00BE0BDD"/>
    <w:rsid w:val="00BE4B65"/>
    <w:rsid w:val="00BE5F28"/>
    <w:rsid w:val="00BE6C77"/>
    <w:rsid w:val="00BF26E8"/>
    <w:rsid w:val="00BF2773"/>
    <w:rsid w:val="00BF2778"/>
    <w:rsid w:val="00BF3B20"/>
    <w:rsid w:val="00C009B5"/>
    <w:rsid w:val="00C018CB"/>
    <w:rsid w:val="00C14842"/>
    <w:rsid w:val="00C23DA7"/>
    <w:rsid w:val="00C3251A"/>
    <w:rsid w:val="00C32D6B"/>
    <w:rsid w:val="00C33F26"/>
    <w:rsid w:val="00C361EE"/>
    <w:rsid w:val="00C401E2"/>
    <w:rsid w:val="00C40F42"/>
    <w:rsid w:val="00C444F5"/>
    <w:rsid w:val="00C466DA"/>
    <w:rsid w:val="00C46B11"/>
    <w:rsid w:val="00C52262"/>
    <w:rsid w:val="00C527A2"/>
    <w:rsid w:val="00C529EA"/>
    <w:rsid w:val="00C53DDD"/>
    <w:rsid w:val="00C6721C"/>
    <w:rsid w:val="00C675C9"/>
    <w:rsid w:val="00C72B4B"/>
    <w:rsid w:val="00C74A06"/>
    <w:rsid w:val="00C76731"/>
    <w:rsid w:val="00C76DB0"/>
    <w:rsid w:val="00C82569"/>
    <w:rsid w:val="00C82A46"/>
    <w:rsid w:val="00C9005F"/>
    <w:rsid w:val="00C91257"/>
    <w:rsid w:val="00C92E3E"/>
    <w:rsid w:val="00C92F2A"/>
    <w:rsid w:val="00C938A5"/>
    <w:rsid w:val="00C957EB"/>
    <w:rsid w:val="00CA1F51"/>
    <w:rsid w:val="00CA3B57"/>
    <w:rsid w:val="00CA3CF5"/>
    <w:rsid w:val="00CA4485"/>
    <w:rsid w:val="00CA4FC4"/>
    <w:rsid w:val="00CB0FFD"/>
    <w:rsid w:val="00CB3591"/>
    <w:rsid w:val="00CB5FDC"/>
    <w:rsid w:val="00CB78EC"/>
    <w:rsid w:val="00CC14E4"/>
    <w:rsid w:val="00CC32CD"/>
    <w:rsid w:val="00CC5211"/>
    <w:rsid w:val="00CC5EAB"/>
    <w:rsid w:val="00CC5F8F"/>
    <w:rsid w:val="00CC734F"/>
    <w:rsid w:val="00CD0D30"/>
    <w:rsid w:val="00CD4F0A"/>
    <w:rsid w:val="00CD6154"/>
    <w:rsid w:val="00CE195E"/>
    <w:rsid w:val="00CE3ECF"/>
    <w:rsid w:val="00CE4EDD"/>
    <w:rsid w:val="00CE7C1F"/>
    <w:rsid w:val="00CF0B9B"/>
    <w:rsid w:val="00CF45D8"/>
    <w:rsid w:val="00CF62B7"/>
    <w:rsid w:val="00D00E59"/>
    <w:rsid w:val="00D03DDF"/>
    <w:rsid w:val="00D04F25"/>
    <w:rsid w:val="00D1034A"/>
    <w:rsid w:val="00D1124D"/>
    <w:rsid w:val="00D12159"/>
    <w:rsid w:val="00D13020"/>
    <w:rsid w:val="00D13D4F"/>
    <w:rsid w:val="00D16BDE"/>
    <w:rsid w:val="00D20738"/>
    <w:rsid w:val="00D23899"/>
    <w:rsid w:val="00D242E4"/>
    <w:rsid w:val="00D2769C"/>
    <w:rsid w:val="00D31B9A"/>
    <w:rsid w:val="00D324F2"/>
    <w:rsid w:val="00D32BA0"/>
    <w:rsid w:val="00D4742D"/>
    <w:rsid w:val="00D4796E"/>
    <w:rsid w:val="00D50205"/>
    <w:rsid w:val="00D559E1"/>
    <w:rsid w:val="00D55D61"/>
    <w:rsid w:val="00D55F81"/>
    <w:rsid w:val="00D55FF3"/>
    <w:rsid w:val="00D56001"/>
    <w:rsid w:val="00D62AB4"/>
    <w:rsid w:val="00D6463E"/>
    <w:rsid w:val="00D66288"/>
    <w:rsid w:val="00D678CB"/>
    <w:rsid w:val="00D71C03"/>
    <w:rsid w:val="00D72D74"/>
    <w:rsid w:val="00D73E81"/>
    <w:rsid w:val="00D74B42"/>
    <w:rsid w:val="00D74ECC"/>
    <w:rsid w:val="00D75DFD"/>
    <w:rsid w:val="00D76D75"/>
    <w:rsid w:val="00D77A5B"/>
    <w:rsid w:val="00D8032C"/>
    <w:rsid w:val="00D8191F"/>
    <w:rsid w:val="00D829B8"/>
    <w:rsid w:val="00D8666A"/>
    <w:rsid w:val="00D86A4E"/>
    <w:rsid w:val="00D87950"/>
    <w:rsid w:val="00D90390"/>
    <w:rsid w:val="00D912B5"/>
    <w:rsid w:val="00D913B3"/>
    <w:rsid w:val="00D94C66"/>
    <w:rsid w:val="00D95B60"/>
    <w:rsid w:val="00D95D35"/>
    <w:rsid w:val="00D965A7"/>
    <w:rsid w:val="00D97211"/>
    <w:rsid w:val="00DA0D5C"/>
    <w:rsid w:val="00DA5B78"/>
    <w:rsid w:val="00DA5D7F"/>
    <w:rsid w:val="00DA5FC0"/>
    <w:rsid w:val="00DB0A1E"/>
    <w:rsid w:val="00DB2012"/>
    <w:rsid w:val="00DB3703"/>
    <w:rsid w:val="00DB50F0"/>
    <w:rsid w:val="00DB5E5E"/>
    <w:rsid w:val="00DD2622"/>
    <w:rsid w:val="00DD7C69"/>
    <w:rsid w:val="00DE0230"/>
    <w:rsid w:val="00DE0D78"/>
    <w:rsid w:val="00DE3F58"/>
    <w:rsid w:val="00DE50AB"/>
    <w:rsid w:val="00DE7C78"/>
    <w:rsid w:val="00DF00A1"/>
    <w:rsid w:val="00DF316A"/>
    <w:rsid w:val="00DF5C6C"/>
    <w:rsid w:val="00DF735D"/>
    <w:rsid w:val="00E00299"/>
    <w:rsid w:val="00E02F75"/>
    <w:rsid w:val="00E0550D"/>
    <w:rsid w:val="00E111A4"/>
    <w:rsid w:val="00E11937"/>
    <w:rsid w:val="00E13986"/>
    <w:rsid w:val="00E149BF"/>
    <w:rsid w:val="00E258C0"/>
    <w:rsid w:val="00E31AE6"/>
    <w:rsid w:val="00E32A99"/>
    <w:rsid w:val="00E32B99"/>
    <w:rsid w:val="00E334F2"/>
    <w:rsid w:val="00E35BCA"/>
    <w:rsid w:val="00E36890"/>
    <w:rsid w:val="00E36FCF"/>
    <w:rsid w:val="00E44353"/>
    <w:rsid w:val="00E45844"/>
    <w:rsid w:val="00E50852"/>
    <w:rsid w:val="00E52158"/>
    <w:rsid w:val="00E56072"/>
    <w:rsid w:val="00E60942"/>
    <w:rsid w:val="00E62314"/>
    <w:rsid w:val="00E63176"/>
    <w:rsid w:val="00E67855"/>
    <w:rsid w:val="00E71747"/>
    <w:rsid w:val="00E7658F"/>
    <w:rsid w:val="00E7733E"/>
    <w:rsid w:val="00E818C3"/>
    <w:rsid w:val="00E825CF"/>
    <w:rsid w:val="00E82970"/>
    <w:rsid w:val="00E846C7"/>
    <w:rsid w:val="00E91405"/>
    <w:rsid w:val="00E9305D"/>
    <w:rsid w:val="00E93825"/>
    <w:rsid w:val="00E96DA9"/>
    <w:rsid w:val="00E9735D"/>
    <w:rsid w:val="00EA29E6"/>
    <w:rsid w:val="00EA2F4E"/>
    <w:rsid w:val="00EA3C43"/>
    <w:rsid w:val="00EA5FDC"/>
    <w:rsid w:val="00EA6377"/>
    <w:rsid w:val="00EA70DA"/>
    <w:rsid w:val="00EB1022"/>
    <w:rsid w:val="00EB11D8"/>
    <w:rsid w:val="00EB1633"/>
    <w:rsid w:val="00EB5DE0"/>
    <w:rsid w:val="00EC03FA"/>
    <w:rsid w:val="00EC6490"/>
    <w:rsid w:val="00EC71EF"/>
    <w:rsid w:val="00ED0A76"/>
    <w:rsid w:val="00ED0D9E"/>
    <w:rsid w:val="00ED5A6C"/>
    <w:rsid w:val="00EE06D1"/>
    <w:rsid w:val="00EE50A7"/>
    <w:rsid w:val="00EE515D"/>
    <w:rsid w:val="00EF0602"/>
    <w:rsid w:val="00EF2A35"/>
    <w:rsid w:val="00EF2AFA"/>
    <w:rsid w:val="00EF3E21"/>
    <w:rsid w:val="00EF5E21"/>
    <w:rsid w:val="00F008A2"/>
    <w:rsid w:val="00F066F9"/>
    <w:rsid w:val="00F10910"/>
    <w:rsid w:val="00F13CC6"/>
    <w:rsid w:val="00F14A1B"/>
    <w:rsid w:val="00F14A52"/>
    <w:rsid w:val="00F15A19"/>
    <w:rsid w:val="00F253CA"/>
    <w:rsid w:val="00F27959"/>
    <w:rsid w:val="00F33112"/>
    <w:rsid w:val="00F33777"/>
    <w:rsid w:val="00F35579"/>
    <w:rsid w:val="00F36778"/>
    <w:rsid w:val="00F4162C"/>
    <w:rsid w:val="00F4192D"/>
    <w:rsid w:val="00F41FA1"/>
    <w:rsid w:val="00F46271"/>
    <w:rsid w:val="00F50720"/>
    <w:rsid w:val="00F514C8"/>
    <w:rsid w:val="00F53580"/>
    <w:rsid w:val="00F54A84"/>
    <w:rsid w:val="00F560CA"/>
    <w:rsid w:val="00F60BAE"/>
    <w:rsid w:val="00F6152A"/>
    <w:rsid w:val="00F663BF"/>
    <w:rsid w:val="00F66FA9"/>
    <w:rsid w:val="00F710DF"/>
    <w:rsid w:val="00F72E56"/>
    <w:rsid w:val="00F72F7F"/>
    <w:rsid w:val="00F73FB8"/>
    <w:rsid w:val="00F74D09"/>
    <w:rsid w:val="00F75447"/>
    <w:rsid w:val="00F8255F"/>
    <w:rsid w:val="00F85655"/>
    <w:rsid w:val="00F85E60"/>
    <w:rsid w:val="00F944B6"/>
    <w:rsid w:val="00FA436C"/>
    <w:rsid w:val="00FA4845"/>
    <w:rsid w:val="00FB0009"/>
    <w:rsid w:val="00FB3B74"/>
    <w:rsid w:val="00FC3422"/>
    <w:rsid w:val="00FC7BB0"/>
    <w:rsid w:val="00FD4B81"/>
    <w:rsid w:val="00FE3400"/>
    <w:rsid w:val="00FE677E"/>
    <w:rsid w:val="00FF1674"/>
    <w:rsid w:val="00FF23EB"/>
    <w:rsid w:val="00FF2591"/>
    <w:rsid w:val="00FF283B"/>
    <w:rsid w:val="00FF5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91D37E-49EB-4D1C-B7ED-64919209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A22"/>
    <w:rPr>
      <w:sz w:val="24"/>
      <w:szCs w:val="24"/>
    </w:rPr>
  </w:style>
  <w:style w:type="paragraph" w:styleId="Heading1">
    <w:name w:val="heading 1"/>
    <w:basedOn w:val="Normal"/>
    <w:next w:val="Normal"/>
    <w:qFormat/>
    <w:rsid w:val="007B3A22"/>
    <w:pPr>
      <w:keepNext/>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outlineLvl w:val="0"/>
    </w:pPr>
    <w:rPr>
      <w:i/>
      <w:iCs/>
    </w:rPr>
  </w:style>
  <w:style w:type="paragraph" w:styleId="Heading8">
    <w:name w:val="heading 8"/>
    <w:basedOn w:val="Normal"/>
    <w:next w:val="Normal"/>
    <w:link w:val="Heading8Char"/>
    <w:uiPriority w:val="9"/>
    <w:semiHidden/>
    <w:unhideWhenUsed/>
    <w:qFormat/>
    <w:rsid w:val="00366F95"/>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E4B65"/>
    <w:pPr>
      <w:tabs>
        <w:tab w:val="center" w:pos="4320"/>
        <w:tab w:val="right" w:pos="8640"/>
      </w:tabs>
    </w:pPr>
  </w:style>
  <w:style w:type="character" w:styleId="PageNumber">
    <w:name w:val="page number"/>
    <w:basedOn w:val="DefaultParagraphFont"/>
    <w:rsid w:val="00BE4B65"/>
  </w:style>
  <w:style w:type="character" w:styleId="Hyperlink">
    <w:name w:val="Hyperlink"/>
    <w:rsid w:val="00BE4B65"/>
    <w:rPr>
      <w:color w:val="0000FF"/>
      <w:u w:val="single"/>
    </w:rPr>
  </w:style>
  <w:style w:type="paragraph" w:styleId="ListParagraph">
    <w:name w:val="List Paragraph"/>
    <w:basedOn w:val="Normal"/>
    <w:uiPriority w:val="34"/>
    <w:qFormat/>
    <w:rsid w:val="001F7A34"/>
    <w:pPr>
      <w:ind w:left="720"/>
      <w:contextualSpacing/>
    </w:pPr>
  </w:style>
  <w:style w:type="character" w:customStyle="1" w:styleId="Heading8Char">
    <w:name w:val="Heading 8 Char"/>
    <w:link w:val="Heading8"/>
    <w:uiPriority w:val="9"/>
    <w:semiHidden/>
    <w:rsid w:val="00366F95"/>
    <w:rPr>
      <w:rFonts w:ascii="Calibri" w:eastAsia="Times New Roman" w:hAnsi="Calibri" w:cs="Times New Roman"/>
      <w:i/>
      <w:iCs/>
      <w:sz w:val="24"/>
      <w:szCs w:val="24"/>
    </w:rPr>
  </w:style>
  <w:style w:type="paragraph" w:styleId="BodyText2">
    <w:name w:val="Body Text 2"/>
    <w:basedOn w:val="Normal"/>
    <w:link w:val="BodyText2Char"/>
    <w:rsid w:val="00366F95"/>
    <w:pPr>
      <w:spacing w:after="120" w:line="480" w:lineRule="auto"/>
    </w:pPr>
  </w:style>
  <w:style w:type="character" w:customStyle="1" w:styleId="BodyText2Char">
    <w:name w:val="Body Text 2 Char"/>
    <w:link w:val="BodyText2"/>
    <w:rsid w:val="00366F95"/>
    <w:rPr>
      <w:sz w:val="24"/>
      <w:szCs w:val="24"/>
    </w:rPr>
  </w:style>
  <w:style w:type="paragraph" w:styleId="BalloonText">
    <w:name w:val="Balloon Text"/>
    <w:basedOn w:val="Normal"/>
    <w:link w:val="BalloonTextChar"/>
    <w:uiPriority w:val="99"/>
    <w:semiHidden/>
    <w:unhideWhenUsed/>
    <w:rsid w:val="0054751F"/>
    <w:rPr>
      <w:rFonts w:ascii="Tahoma" w:hAnsi="Tahoma" w:cs="Tahoma"/>
      <w:sz w:val="16"/>
      <w:szCs w:val="16"/>
    </w:rPr>
  </w:style>
  <w:style w:type="character" w:customStyle="1" w:styleId="BalloonTextChar">
    <w:name w:val="Balloon Text Char"/>
    <w:link w:val="BalloonText"/>
    <w:uiPriority w:val="99"/>
    <w:semiHidden/>
    <w:rsid w:val="0054751F"/>
    <w:rPr>
      <w:rFonts w:ascii="Tahoma" w:hAnsi="Tahoma" w:cs="Tahoma"/>
      <w:sz w:val="16"/>
      <w:szCs w:val="16"/>
    </w:rPr>
  </w:style>
  <w:style w:type="paragraph" w:styleId="NormalWeb">
    <w:name w:val="Normal (Web)"/>
    <w:basedOn w:val="Normal"/>
    <w:uiPriority w:val="99"/>
    <w:semiHidden/>
    <w:unhideWhenUsed/>
    <w:rsid w:val="00145C1D"/>
    <w:rPr>
      <w:rFonts w:eastAsia="Calibri"/>
    </w:rPr>
  </w:style>
  <w:style w:type="paragraph" w:customStyle="1" w:styleId="default">
    <w:name w:val="default"/>
    <w:basedOn w:val="Normal"/>
    <w:uiPriority w:val="99"/>
    <w:rsid w:val="00145C1D"/>
    <w:rPr>
      <w:rFonts w:eastAsia="Calibri"/>
    </w:rPr>
  </w:style>
  <w:style w:type="character" w:styleId="Emphasis">
    <w:name w:val="Emphasis"/>
    <w:uiPriority w:val="20"/>
    <w:qFormat/>
    <w:rsid w:val="00110823"/>
    <w:rPr>
      <w:i/>
      <w:iCs/>
    </w:rPr>
  </w:style>
  <w:style w:type="table" w:styleId="TableGrid">
    <w:name w:val="Table Grid"/>
    <w:basedOn w:val="TableNormal"/>
    <w:uiPriority w:val="59"/>
    <w:rsid w:val="00DB5E5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26"/>
    <w:basedOn w:val="Normal"/>
    <w:uiPriority w:val="99"/>
    <w:semiHidden/>
    <w:rsid w:val="00D8666A"/>
    <w:rPr>
      <w:rFonts w:eastAsia="Calibri"/>
    </w:rPr>
  </w:style>
  <w:style w:type="paragraph" w:styleId="NoSpacing">
    <w:name w:val="No Spacing"/>
    <w:uiPriority w:val="1"/>
    <w:qFormat/>
    <w:rsid w:val="00D8666A"/>
    <w:rPr>
      <w:rFonts w:eastAsia="Calibri"/>
      <w:sz w:val="24"/>
      <w:szCs w:val="24"/>
    </w:rPr>
  </w:style>
  <w:style w:type="paragraph" w:customStyle="1" w:styleId="Default0">
    <w:name w:val="Default"/>
    <w:rsid w:val="0061671B"/>
    <w:pPr>
      <w:autoSpaceDE w:val="0"/>
      <w:autoSpaceDN w:val="0"/>
      <w:adjustRightInd w:val="0"/>
    </w:pPr>
    <w:rPr>
      <w:rFonts w:eastAsia="Calibri"/>
      <w:color w:val="000000"/>
      <w:sz w:val="24"/>
      <w:szCs w:val="24"/>
    </w:rPr>
  </w:style>
  <w:style w:type="paragraph" w:customStyle="1" w:styleId="xmsonormal">
    <w:name w:val="x_msonormal"/>
    <w:basedOn w:val="Normal"/>
    <w:rsid w:val="00B2295A"/>
    <w:pPr>
      <w:spacing w:before="100" w:beforeAutospacing="1" w:after="100" w:afterAutospacing="1"/>
    </w:pPr>
  </w:style>
  <w:style w:type="character" w:customStyle="1" w:styleId="apple-converted-space">
    <w:name w:val="apple-converted-space"/>
    <w:basedOn w:val="DefaultParagraphFont"/>
    <w:rsid w:val="00B2295A"/>
  </w:style>
  <w:style w:type="character" w:customStyle="1" w:styleId="UnresolvedMention">
    <w:name w:val="Unresolved Mention"/>
    <w:basedOn w:val="DefaultParagraphFont"/>
    <w:uiPriority w:val="99"/>
    <w:semiHidden/>
    <w:unhideWhenUsed/>
    <w:rsid w:val="006D3DF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4686">
      <w:bodyDiv w:val="1"/>
      <w:marLeft w:val="0"/>
      <w:marRight w:val="0"/>
      <w:marTop w:val="0"/>
      <w:marBottom w:val="0"/>
      <w:divBdr>
        <w:top w:val="none" w:sz="0" w:space="0" w:color="auto"/>
        <w:left w:val="none" w:sz="0" w:space="0" w:color="auto"/>
        <w:bottom w:val="none" w:sz="0" w:space="0" w:color="auto"/>
        <w:right w:val="none" w:sz="0" w:space="0" w:color="auto"/>
      </w:divBdr>
    </w:div>
    <w:div w:id="36587124">
      <w:bodyDiv w:val="1"/>
      <w:marLeft w:val="0"/>
      <w:marRight w:val="0"/>
      <w:marTop w:val="0"/>
      <w:marBottom w:val="0"/>
      <w:divBdr>
        <w:top w:val="none" w:sz="0" w:space="0" w:color="auto"/>
        <w:left w:val="none" w:sz="0" w:space="0" w:color="auto"/>
        <w:bottom w:val="none" w:sz="0" w:space="0" w:color="auto"/>
        <w:right w:val="none" w:sz="0" w:space="0" w:color="auto"/>
      </w:divBdr>
    </w:div>
    <w:div w:id="436027486">
      <w:bodyDiv w:val="1"/>
      <w:marLeft w:val="0"/>
      <w:marRight w:val="0"/>
      <w:marTop w:val="0"/>
      <w:marBottom w:val="0"/>
      <w:divBdr>
        <w:top w:val="none" w:sz="0" w:space="0" w:color="auto"/>
        <w:left w:val="none" w:sz="0" w:space="0" w:color="auto"/>
        <w:bottom w:val="none" w:sz="0" w:space="0" w:color="auto"/>
        <w:right w:val="none" w:sz="0" w:space="0" w:color="auto"/>
      </w:divBdr>
    </w:div>
    <w:div w:id="1031998837">
      <w:bodyDiv w:val="1"/>
      <w:marLeft w:val="0"/>
      <w:marRight w:val="0"/>
      <w:marTop w:val="0"/>
      <w:marBottom w:val="0"/>
      <w:divBdr>
        <w:top w:val="none" w:sz="0" w:space="0" w:color="auto"/>
        <w:left w:val="none" w:sz="0" w:space="0" w:color="auto"/>
        <w:bottom w:val="none" w:sz="0" w:space="0" w:color="auto"/>
        <w:right w:val="none" w:sz="0" w:space="0" w:color="auto"/>
      </w:divBdr>
    </w:div>
    <w:div w:id="1061557246">
      <w:bodyDiv w:val="1"/>
      <w:marLeft w:val="0"/>
      <w:marRight w:val="0"/>
      <w:marTop w:val="0"/>
      <w:marBottom w:val="0"/>
      <w:divBdr>
        <w:top w:val="none" w:sz="0" w:space="0" w:color="auto"/>
        <w:left w:val="none" w:sz="0" w:space="0" w:color="auto"/>
        <w:bottom w:val="none" w:sz="0" w:space="0" w:color="auto"/>
        <w:right w:val="none" w:sz="0" w:space="0" w:color="auto"/>
      </w:divBdr>
    </w:div>
    <w:div w:id="1226254641">
      <w:bodyDiv w:val="1"/>
      <w:marLeft w:val="0"/>
      <w:marRight w:val="0"/>
      <w:marTop w:val="0"/>
      <w:marBottom w:val="0"/>
      <w:divBdr>
        <w:top w:val="none" w:sz="0" w:space="0" w:color="auto"/>
        <w:left w:val="none" w:sz="0" w:space="0" w:color="auto"/>
        <w:bottom w:val="none" w:sz="0" w:space="0" w:color="auto"/>
        <w:right w:val="none" w:sz="0" w:space="0" w:color="auto"/>
      </w:divBdr>
    </w:div>
    <w:div w:id="1312905793">
      <w:bodyDiv w:val="1"/>
      <w:marLeft w:val="0"/>
      <w:marRight w:val="0"/>
      <w:marTop w:val="0"/>
      <w:marBottom w:val="0"/>
      <w:divBdr>
        <w:top w:val="none" w:sz="0" w:space="0" w:color="auto"/>
        <w:left w:val="none" w:sz="0" w:space="0" w:color="auto"/>
        <w:bottom w:val="none" w:sz="0" w:space="0" w:color="auto"/>
        <w:right w:val="none" w:sz="0" w:space="0" w:color="auto"/>
      </w:divBdr>
    </w:div>
    <w:div w:id="206983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Writingcenter@trcc.commnet.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barry@trcc.commnet.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krug@trcc.commnet.edu" TargetMode="External"/><Relationship Id="rId4" Type="http://schemas.openxmlformats.org/officeDocument/2006/relationships/webSettings" Target="webSettings.xml"/><Relationship Id="rId9" Type="http://schemas.openxmlformats.org/officeDocument/2006/relationships/hyperlink" Target="http://www.etutoring.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1925</Words>
  <Characters>10973</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English 110 – Seminar in Academic Writing - Syllabus</vt:lpstr>
    </vt:vector>
  </TitlesOfParts>
  <Company/>
  <LinksUpToDate>false</LinksUpToDate>
  <CharactersWithSpaces>12873</CharactersWithSpaces>
  <SharedDoc>false</SharedDoc>
  <HLinks>
    <vt:vector size="12" baseType="variant">
      <vt:variant>
        <vt:i4>5373968</vt:i4>
      </vt:variant>
      <vt:variant>
        <vt:i4>3</vt:i4>
      </vt:variant>
      <vt:variant>
        <vt:i4>0</vt:i4>
      </vt:variant>
      <vt:variant>
        <vt:i4>5</vt:i4>
      </vt:variant>
      <vt:variant>
        <vt:lpwstr>http://www.etutoring.org/</vt:lpwstr>
      </vt:variant>
      <vt:variant>
        <vt:lpwstr/>
      </vt:variant>
      <vt:variant>
        <vt:i4>7405592</vt:i4>
      </vt:variant>
      <vt:variant>
        <vt:i4>0</vt:i4>
      </vt:variant>
      <vt:variant>
        <vt:i4>0</vt:i4>
      </vt:variant>
      <vt:variant>
        <vt:i4>5</vt:i4>
      </vt:variant>
      <vt:variant>
        <vt:lpwstr>mailto:TRWritingcenter@trcc.commnet.edu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110 – Seminar in Academic Writing - Syllabus</dc:title>
  <dc:creator>Todd Barry</dc:creator>
  <cp:lastModifiedBy>Salva, Cheryl A</cp:lastModifiedBy>
  <cp:revision>2</cp:revision>
  <cp:lastPrinted>2016-08-30T12:56:00Z</cp:lastPrinted>
  <dcterms:created xsi:type="dcterms:W3CDTF">2019-09-10T14:14:00Z</dcterms:created>
  <dcterms:modified xsi:type="dcterms:W3CDTF">2019-09-10T14:14:00Z</dcterms:modified>
</cp:coreProperties>
</file>