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9DC8" w14:textId="77777777" w:rsidR="002B38E0" w:rsidRDefault="002B38E0" w:rsidP="001469BD">
      <w:pPr>
        <w:pStyle w:val="Title"/>
        <w:rPr>
          <w:u w:val="single"/>
        </w:rPr>
      </w:pPr>
      <w:bookmarkStart w:id="0" w:name="_GoBack"/>
      <w:bookmarkEnd w:id="0"/>
    </w:p>
    <w:p w14:paraId="2D9AD8DD" w14:textId="77DF55FE" w:rsidR="00263F88" w:rsidRDefault="00E171E8" w:rsidP="002B38E0">
      <w:pPr>
        <w:pStyle w:val="Title"/>
        <w:rPr>
          <w:color w:val="209EB4"/>
          <w:sz w:val="36"/>
          <w:szCs w:val="36"/>
        </w:rPr>
      </w:pPr>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p>
    <w:p w14:paraId="4DF2F825" w14:textId="77777777" w:rsidR="002B38E0" w:rsidRDefault="002B38E0" w:rsidP="002B38E0">
      <w:pPr>
        <w:pStyle w:val="Title"/>
        <w:rPr>
          <w:color w:val="209EB4"/>
          <w:sz w:val="36"/>
          <w:szCs w:val="36"/>
        </w:rPr>
      </w:pPr>
    </w:p>
    <w:p w14:paraId="4E2CA128" w14:textId="1598ACCF" w:rsidR="001469BD" w:rsidRPr="00B51131" w:rsidRDefault="00263F88" w:rsidP="001469BD">
      <w:pPr>
        <w:jc w:val="center"/>
        <w:rPr>
          <w:rFonts w:ascii="Arial" w:hAnsi="Arial" w:cs="Arial"/>
          <w:b/>
          <w:sz w:val="28"/>
          <w:szCs w:val="28"/>
          <w:highlight w:val="yellow"/>
        </w:rPr>
      </w:pPr>
      <w:r w:rsidRPr="00B51131">
        <w:rPr>
          <w:rFonts w:ascii="Arial" w:hAnsi="Arial" w:cs="Arial"/>
          <w:sz w:val="36"/>
          <w:szCs w:val="36"/>
        </w:rPr>
        <w:t>BIO K2</w:t>
      </w:r>
      <w:r w:rsidR="007D12D2">
        <w:rPr>
          <w:rFonts w:ascii="Arial" w:hAnsi="Arial" w:cs="Arial"/>
          <w:sz w:val="36"/>
          <w:szCs w:val="36"/>
        </w:rPr>
        <w:t>12</w:t>
      </w:r>
      <w:r w:rsidRPr="00B51131">
        <w:rPr>
          <w:rFonts w:ascii="Arial" w:hAnsi="Arial" w:cs="Arial"/>
          <w:sz w:val="36"/>
          <w:szCs w:val="36"/>
        </w:rPr>
        <w:t xml:space="preserve"> - Anatomy &amp; Physiology I</w:t>
      </w:r>
      <w:r w:rsidR="007D12D2">
        <w:rPr>
          <w:rFonts w:ascii="Arial" w:hAnsi="Arial" w:cs="Arial"/>
          <w:sz w:val="36"/>
          <w:szCs w:val="36"/>
        </w:rPr>
        <w:t>I</w:t>
      </w:r>
      <w:r w:rsidRPr="00B51131">
        <w:rPr>
          <w:rFonts w:ascii="Arial" w:hAnsi="Arial" w:cs="Arial"/>
          <w:sz w:val="36"/>
          <w:szCs w:val="36"/>
        </w:rPr>
        <w:t xml:space="preserve"> </w:t>
      </w:r>
    </w:p>
    <w:p w14:paraId="467D261A" w14:textId="18D5CA37" w:rsidR="00F11BE5" w:rsidRDefault="00F11BE5" w:rsidP="00F11BE5">
      <w:pPr>
        <w:jc w:val="center"/>
      </w:pPr>
      <w:r>
        <w:t>Monday (lab A219) 6-8:55 and Wednesday (lecture D226) 6-8:45</w:t>
      </w:r>
    </w:p>
    <w:p w14:paraId="212F4902" w14:textId="45FF8E65" w:rsidR="001469BD" w:rsidRDefault="001469BD" w:rsidP="001469BD">
      <w:pPr>
        <w:jc w:val="center"/>
        <w:rPr>
          <w:rFonts w:ascii="Arial" w:hAnsi="Arial" w:cs="Arial"/>
          <w:b/>
          <w:sz w:val="28"/>
          <w:szCs w:val="28"/>
        </w:rPr>
      </w:pPr>
    </w:p>
    <w:p w14:paraId="2F7539FA" w14:textId="66B75C7B" w:rsidR="001469BD" w:rsidRPr="00180C42" w:rsidRDefault="001469BD" w:rsidP="001469BD">
      <w:pPr>
        <w:ind w:left="720" w:hanging="720"/>
        <w:rPr>
          <w:rFonts w:ascii="Bookman Old Style" w:hAnsi="Bookman Old Style" w:cs="Arial"/>
          <w:b/>
          <w:sz w:val="22"/>
          <w:szCs w:val="22"/>
        </w:rPr>
      </w:pPr>
      <w:r w:rsidRPr="00180C42">
        <w:rPr>
          <w:rFonts w:ascii="Bookman Old Style" w:hAnsi="Bookman Old Style" w:cs="Arial"/>
          <w:b/>
          <w:sz w:val="22"/>
          <w:szCs w:val="22"/>
        </w:rPr>
        <w:t>Course Information</w:t>
      </w:r>
    </w:p>
    <w:p w14:paraId="5034540E" w14:textId="2484B56F" w:rsidR="00054DA4" w:rsidRPr="00054DA4" w:rsidRDefault="001469BD" w:rsidP="005C1539">
      <w:pPr>
        <w:pStyle w:val="ListParagraph"/>
        <w:numPr>
          <w:ilvl w:val="0"/>
          <w:numId w:val="1"/>
        </w:numPr>
        <w:rPr>
          <w:rFonts w:ascii="Bookman Old Style" w:hAnsi="Bookman Old Style" w:cs="Arial"/>
          <w:b/>
          <w:sz w:val="22"/>
          <w:szCs w:val="22"/>
        </w:rPr>
        <w:sectPr w:rsidR="00054DA4" w:rsidRPr="00054DA4">
          <w:pgSz w:w="12240" w:h="15840"/>
          <w:pgMar w:top="1440" w:right="1440" w:bottom="1440" w:left="1440" w:header="720" w:footer="720" w:gutter="0"/>
          <w:cols w:space="720"/>
          <w:docGrid w:linePitch="360"/>
        </w:sectPr>
      </w:pPr>
      <w:r w:rsidRPr="00180C42">
        <w:rPr>
          <w:rFonts w:ascii="Bookman Old Style" w:hAnsi="Bookman Old Style" w:cs="Arial"/>
          <w:b/>
          <w:sz w:val="22"/>
          <w:szCs w:val="22"/>
        </w:rPr>
        <w:t>Instructor Informatio</w:t>
      </w:r>
      <w:r w:rsidR="00054DA4">
        <w:rPr>
          <w:rFonts w:ascii="Bookman Old Style" w:hAnsi="Bookman Old Style" w:cs="Arial"/>
          <w:b/>
          <w:sz w:val="22"/>
          <w:szCs w:val="22"/>
        </w:rPr>
        <w:t>n</w:t>
      </w:r>
    </w:p>
    <w:p w14:paraId="3B18F1F9" w14:textId="77777777" w:rsidR="00054DA4" w:rsidRPr="00054DA4" w:rsidRDefault="00054DA4" w:rsidP="00054DA4">
      <w:pPr>
        <w:rPr>
          <w:rFonts w:ascii="Bookman Old Style" w:hAnsi="Bookman Old Style" w:cs="Arial"/>
          <w:sz w:val="22"/>
          <w:szCs w:val="22"/>
        </w:rPr>
      </w:pPr>
      <w:r w:rsidRPr="00054DA4">
        <w:rPr>
          <w:rFonts w:ascii="Bookman Old Style" w:hAnsi="Bookman Old Style" w:cs="Arial"/>
          <w:sz w:val="22"/>
          <w:szCs w:val="22"/>
        </w:rPr>
        <w:t>Name: Todd Gwaltney</w:t>
      </w:r>
    </w:p>
    <w:p w14:paraId="4707C412" w14:textId="77777777" w:rsidR="00054DA4" w:rsidRPr="00054DA4" w:rsidRDefault="00054DA4" w:rsidP="00054DA4">
      <w:pPr>
        <w:rPr>
          <w:rFonts w:ascii="Bookman Old Style" w:hAnsi="Bookman Old Style" w:cs="Calibri"/>
          <w:sz w:val="22"/>
          <w:szCs w:val="22"/>
        </w:rPr>
      </w:pPr>
      <w:r w:rsidRPr="00054DA4">
        <w:rPr>
          <w:rFonts w:ascii="Bookman Old Style" w:hAnsi="Bookman Old Style" w:cs="Arial"/>
          <w:sz w:val="22"/>
          <w:szCs w:val="22"/>
        </w:rPr>
        <w:t xml:space="preserve">Email: </w:t>
      </w:r>
      <w:hyperlink r:id="rId6" w:history="1">
        <w:r w:rsidRPr="00054DA4">
          <w:rPr>
            <w:rStyle w:val="Hyperlink"/>
            <w:rFonts w:ascii="Bookman Old Style" w:hAnsi="Bookman Old Style" w:cs="Calibri"/>
            <w:color w:val="000000"/>
            <w:sz w:val="22"/>
            <w:szCs w:val="22"/>
          </w:rPr>
          <w:t>tgwaltney@threerivers.edu</w:t>
        </w:r>
      </w:hyperlink>
      <w:r w:rsidRPr="00054DA4">
        <w:rPr>
          <w:rFonts w:ascii="Bookman Old Style" w:hAnsi="Bookman Old Style" w:cs="Calibri"/>
          <w:sz w:val="22"/>
          <w:szCs w:val="22"/>
        </w:rPr>
        <w:t xml:space="preserve">  </w:t>
      </w:r>
    </w:p>
    <w:p w14:paraId="0FF9CA32" w14:textId="77777777" w:rsidR="00054DA4" w:rsidRPr="00054DA4" w:rsidRDefault="00054DA4" w:rsidP="00054DA4">
      <w:pPr>
        <w:rPr>
          <w:rFonts w:ascii="Bookman Old Style" w:hAnsi="Bookman Old Style" w:cs="Calibri"/>
          <w:sz w:val="22"/>
          <w:szCs w:val="22"/>
        </w:rPr>
      </w:pPr>
      <w:r w:rsidRPr="00054DA4">
        <w:rPr>
          <w:rFonts w:ascii="Bookman Old Style" w:hAnsi="Bookman Old Style" w:cs="Arial"/>
          <w:sz w:val="22"/>
          <w:szCs w:val="22"/>
        </w:rPr>
        <w:t xml:space="preserve">Office Hours: </w:t>
      </w:r>
      <w:r w:rsidRPr="00054DA4">
        <w:rPr>
          <w:rFonts w:ascii="Bookman Old Style" w:hAnsi="Bookman Old Style" w:cs="Calibri"/>
          <w:sz w:val="22"/>
          <w:szCs w:val="22"/>
        </w:rPr>
        <w:t>Monday/Wednesday 5:30-6 (or by appointment)</w:t>
      </w:r>
    </w:p>
    <w:p w14:paraId="6CD56897" w14:textId="77777777" w:rsidR="00054DA4" w:rsidRDefault="00054DA4" w:rsidP="005C1539">
      <w:pPr>
        <w:rPr>
          <w:rFonts w:ascii="Bookman Old Style" w:hAnsi="Bookman Old Style" w:cs="Arial"/>
          <w:sz w:val="22"/>
          <w:szCs w:val="22"/>
        </w:rPr>
        <w:sectPr w:rsidR="00054DA4" w:rsidSect="00054DA4">
          <w:type w:val="continuous"/>
          <w:pgSz w:w="12240" w:h="15840"/>
          <w:pgMar w:top="1440" w:right="1440" w:bottom="1440" w:left="1440" w:header="720" w:footer="720" w:gutter="0"/>
          <w:cols w:space="720"/>
          <w:docGrid w:linePitch="360"/>
        </w:sectPr>
      </w:pPr>
    </w:p>
    <w:p w14:paraId="3995A19F" w14:textId="77777777" w:rsidR="001469BD" w:rsidRPr="00180C42" w:rsidRDefault="001469BD" w:rsidP="001469BD">
      <w:pPr>
        <w:rPr>
          <w:rFonts w:ascii="Bookman Old Style" w:hAnsi="Bookman Old Style" w:cs="Arial"/>
          <w:sz w:val="22"/>
          <w:szCs w:val="22"/>
        </w:rPr>
      </w:pPr>
    </w:p>
    <w:p w14:paraId="3C661DCA" w14:textId="40A4835B" w:rsidR="001469BD" w:rsidRPr="00180C42" w:rsidRDefault="001469BD" w:rsidP="001469BD">
      <w:pPr>
        <w:pStyle w:val="ListParagraph"/>
        <w:numPr>
          <w:ilvl w:val="0"/>
          <w:numId w:val="1"/>
        </w:numPr>
        <w:rPr>
          <w:rFonts w:ascii="Bookman Old Style" w:hAnsi="Bookman Old Style" w:cs="Arial"/>
          <w:b/>
          <w:sz w:val="22"/>
          <w:szCs w:val="22"/>
        </w:rPr>
      </w:pPr>
      <w:r w:rsidRPr="00180C42">
        <w:rPr>
          <w:rFonts w:ascii="Bookman Old Style" w:hAnsi="Bookman Old Style" w:cs="Arial"/>
          <w:b/>
          <w:sz w:val="22"/>
          <w:szCs w:val="22"/>
        </w:rPr>
        <w:t>Course Description</w:t>
      </w:r>
    </w:p>
    <w:p w14:paraId="50F62DAD" w14:textId="77777777" w:rsidR="00642235" w:rsidRPr="00180C42" w:rsidRDefault="00642235">
      <w:pPr>
        <w:rPr>
          <w:rStyle w:val="Strong"/>
          <w:rFonts w:ascii="Bookman Old Style" w:hAnsi="Bookman Old Style" w:cs="Arial"/>
          <w:color w:val="163259"/>
          <w:sz w:val="22"/>
          <w:szCs w:val="22"/>
          <w:bdr w:val="none" w:sz="0" w:space="0" w:color="auto" w:frame="1"/>
        </w:rPr>
      </w:pPr>
    </w:p>
    <w:p w14:paraId="774BE9BB" w14:textId="6C9DAE1A" w:rsidR="000704D1" w:rsidRPr="00180C42" w:rsidRDefault="00642235">
      <w:pPr>
        <w:rPr>
          <w:rFonts w:ascii="Bookman Old Style" w:hAnsi="Bookman Old Style" w:cstheme="minorHAnsi"/>
          <w:sz w:val="22"/>
          <w:szCs w:val="22"/>
        </w:rPr>
      </w:pPr>
      <w:r w:rsidRPr="00180C42">
        <w:rPr>
          <w:rStyle w:val="Strong"/>
          <w:rFonts w:ascii="Bookman Old Style" w:hAnsi="Bookman Old Style" w:cstheme="minorHAnsi"/>
          <w:sz w:val="22"/>
          <w:szCs w:val="22"/>
          <w:bdr w:val="none" w:sz="0" w:space="0" w:color="auto" w:frame="1"/>
        </w:rPr>
        <w:t>4 CREDIT HOURS</w:t>
      </w:r>
      <w:r w:rsidRPr="00180C42">
        <w:rPr>
          <w:rFonts w:ascii="Bookman Old Style" w:hAnsi="Bookman Old Style" w:cstheme="minorHAnsi"/>
          <w:sz w:val="22"/>
          <w:szCs w:val="22"/>
        </w:rPr>
        <w:t xml:space="preserve"> </w:t>
      </w:r>
      <w:r w:rsidRPr="00180C42">
        <w:rPr>
          <w:rFonts w:ascii="Bookman Old Style" w:hAnsi="Bookman Old Style" w:cstheme="minorHAnsi"/>
          <w:sz w:val="22"/>
          <w:szCs w:val="22"/>
        </w:rPr>
        <w:br/>
      </w:r>
      <w:r w:rsidR="007D12D2" w:rsidRPr="00180C42">
        <w:rPr>
          <w:rStyle w:val="Emphasis"/>
          <w:rFonts w:ascii="Bookman Old Style" w:hAnsi="Bookman Old Style" w:cs="Arial"/>
          <w:color w:val="163259"/>
          <w:sz w:val="22"/>
          <w:szCs w:val="22"/>
          <w:bdr w:val="none" w:sz="0" w:space="0" w:color="auto" w:frame="1"/>
        </w:rPr>
        <w:t xml:space="preserve">Prerequisite: </w:t>
      </w:r>
      <w:hyperlink r:id="rId7" w:anchor="tt7922" w:tgtFrame="_blank" w:history="1">
        <w:r w:rsidR="007D12D2" w:rsidRPr="00180C42">
          <w:rPr>
            <w:rStyle w:val="Hyperlink"/>
            <w:rFonts w:ascii="Bookman Old Style" w:hAnsi="Bookman Old Style"/>
            <w:b/>
            <w:bCs/>
            <w:i/>
            <w:iCs/>
            <w:color w:val="163259"/>
            <w:sz w:val="22"/>
            <w:szCs w:val="22"/>
            <w:bdr w:val="none" w:sz="0" w:space="0" w:color="auto" w:frame="1"/>
          </w:rPr>
          <w:t>BIO* K211</w:t>
        </w:r>
      </w:hyperlink>
      <w:r w:rsidR="007D12D2" w:rsidRPr="00180C42">
        <w:rPr>
          <w:rStyle w:val="Emphasis"/>
          <w:rFonts w:ascii="Bookman Old Style" w:hAnsi="Bookman Old Style" w:cs="Arial"/>
          <w:color w:val="163259"/>
          <w:sz w:val="22"/>
          <w:szCs w:val="22"/>
          <w:bdr w:val="none" w:sz="0" w:space="0" w:color="auto" w:frame="1"/>
        </w:rPr>
        <w:t> </w:t>
      </w:r>
      <w:r w:rsidR="007D12D2" w:rsidRPr="00180C42">
        <w:rPr>
          <w:rFonts w:ascii="Bookman Old Style" w:hAnsi="Bookman Old Style" w:cs="Arial"/>
          <w:color w:val="163259"/>
          <w:sz w:val="22"/>
          <w:szCs w:val="22"/>
        </w:rPr>
        <w:br/>
        <w:t xml:space="preserve">This course is a continuation of </w:t>
      </w:r>
      <w:hyperlink r:id="rId8" w:anchor="tt9056" w:tgtFrame="_blank" w:history="1">
        <w:r w:rsidR="007D12D2" w:rsidRPr="00180C42">
          <w:rPr>
            <w:rStyle w:val="Hyperlink"/>
            <w:rFonts w:ascii="Bookman Old Style" w:hAnsi="Bookman Old Style"/>
            <w:b/>
            <w:bCs/>
            <w:i/>
            <w:iCs/>
            <w:color w:val="163259"/>
            <w:sz w:val="22"/>
            <w:szCs w:val="22"/>
            <w:bdr w:val="none" w:sz="0" w:space="0" w:color="auto" w:frame="1"/>
          </w:rPr>
          <w:t>BIO* K211 - Anatomy &amp; Physiology I °</w:t>
        </w:r>
      </w:hyperlink>
      <w:r w:rsidR="007D12D2" w:rsidRPr="00180C42">
        <w:rPr>
          <w:rFonts w:ascii="Bookman Old Style" w:hAnsi="Bookman Old Style" w:cs="Arial"/>
          <w:color w:val="163259"/>
          <w:sz w:val="22"/>
          <w:szCs w:val="22"/>
        </w:rPr>
        <w:t>, and covers the following systems: endocrine, circulatory, lymphatic, respiratory, digestive (nutri</w:t>
      </w:r>
      <w:r w:rsidR="007D12D2" w:rsidRPr="00180C42">
        <w:rPr>
          <w:rFonts w:ascii="Bookman Old Style" w:hAnsi="Bookman Old Style" w:cs="Arial"/>
          <w:color w:val="163259"/>
          <w:sz w:val="22"/>
          <w:szCs w:val="22"/>
        </w:rPr>
        <w:softHyphen/>
        <w:t>tion), urinary (including fluids and electro</w:t>
      </w:r>
      <w:r w:rsidR="007D12D2" w:rsidRPr="00180C42">
        <w:rPr>
          <w:rFonts w:ascii="Bookman Old Style" w:hAnsi="Bookman Old Style" w:cs="Arial"/>
          <w:color w:val="163259"/>
          <w:sz w:val="22"/>
          <w:szCs w:val="22"/>
        </w:rPr>
        <w:softHyphen/>
        <w:t xml:space="preserve">lytes), and reproduction, as well as human development and genetics. Anatomy and Physiology is a </w:t>
      </w:r>
      <w:r w:rsidR="002112DB" w:rsidRPr="00180C42">
        <w:rPr>
          <w:rFonts w:ascii="Bookman Old Style" w:hAnsi="Bookman Old Style" w:cs="Arial"/>
          <w:color w:val="163259"/>
          <w:sz w:val="22"/>
          <w:szCs w:val="22"/>
        </w:rPr>
        <w:t>two-semester</w:t>
      </w:r>
      <w:r w:rsidR="007D12D2" w:rsidRPr="00180C42">
        <w:rPr>
          <w:rFonts w:ascii="Bookman Old Style" w:hAnsi="Bookman Old Style" w:cs="Arial"/>
          <w:color w:val="163259"/>
          <w:sz w:val="22"/>
          <w:szCs w:val="22"/>
        </w:rPr>
        <w:t xml:space="preserve"> course. Students must enroll in both </w:t>
      </w:r>
      <w:hyperlink r:id="rId9" w:anchor="tt8489" w:tgtFrame="_blank" w:history="1">
        <w:r w:rsidR="007D12D2" w:rsidRPr="00180C42">
          <w:rPr>
            <w:rStyle w:val="Hyperlink"/>
            <w:rFonts w:ascii="Bookman Old Style" w:hAnsi="Bookman Old Style"/>
            <w:b/>
            <w:bCs/>
            <w:i/>
            <w:iCs/>
            <w:color w:val="163259"/>
            <w:sz w:val="22"/>
            <w:szCs w:val="22"/>
            <w:bdr w:val="none" w:sz="0" w:space="0" w:color="auto" w:frame="1"/>
          </w:rPr>
          <w:t>BIO* K211</w:t>
        </w:r>
      </w:hyperlink>
      <w:r w:rsidR="007D12D2" w:rsidRPr="00180C42">
        <w:rPr>
          <w:rFonts w:ascii="Bookman Old Style" w:hAnsi="Bookman Old Style" w:cs="Arial"/>
          <w:color w:val="163259"/>
          <w:sz w:val="22"/>
          <w:szCs w:val="22"/>
        </w:rPr>
        <w:t xml:space="preserve"> and </w:t>
      </w:r>
      <w:hyperlink r:id="rId10" w:anchor="tt3232" w:tgtFrame="_blank" w:history="1">
        <w:r w:rsidR="007D12D2" w:rsidRPr="00180C42">
          <w:rPr>
            <w:rStyle w:val="Hyperlink"/>
            <w:rFonts w:ascii="Bookman Old Style" w:hAnsi="Bookman Old Style"/>
            <w:b/>
            <w:bCs/>
            <w:i/>
            <w:iCs/>
            <w:color w:val="163259"/>
            <w:sz w:val="22"/>
            <w:szCs w:val="22"/>
            <w:bdr w:val="none" w:sz="0" w:space="0" w:color="auto" w:frame="1"/>
          </w:rPr>
          <w:t>BIO* K212</w:t>
        </w:r>
      </w:hyperlink>
      <w:r w:rsidR="007D12D2" w:rsidRPr="00180C42">
        <w:rPr>
          <w:rFonts w:ascii="Bookman Old Style" w:hAnsi="Bookman Old Style" w:cs="Arial"/>
          <w:color w:val="163259"/>
          <w:sz w:val="22"/>
          <w:szCs w:val="22"/>
        </w:rPr>
        <w:t xml:space="preserve"> for transfer credit to other institutions. Three-hour lecture; one three-hour laboratory period per week. </w:t>
      </w:r>
    </w:p>
    <w:p w14:paraId="72FC72D3" w14:textId="77777777" w:rsidR="00B14DA0" w:rsidRPr="00180C42" w:rsidRDefault="00B14DA0">
      <w:pPr>
        <w:rPr>
          <w:rFonts w:ascii="Bookman Old Style" w:hAnsi="Bookman Old Style"/>
          <w:sz w:val="22"/>
          <w:szCs w:val="22"/>
        </w:rPr>
      </w:pPr>
    </w:p>
    <w:p w14:paraId="6DDC8870" w14:textId="02501015" w:rsidR="001469BD" w:rsidRPr="00180C42" w:rsidRDefault="001469BD" w:rsidP="001469BD">
      <w:pPr>
        <w:pStyle w:val="ListParagraph"/>
        <w:numPr>
          <w:ilvl w:val="0"/>
          <w:numId w:val="1"/>
        </w:numPr>
        <w:rPr>
          <w:rFonts w:ascii="Bookman Old Style" w:hAnsi="Bookman Old Style" w:cs="Arial"/>
          <w:b/>
          <w:bCs/>
          <w:sz w:val="22"/>
          <w:szCs w:val="22"/>
        </w:rPr>
      </w:pPr>
      <w:r w:rsidRPr="00180C42">
        <w:rPr>
          <w:rFonts w:ascii="Bookman Old Style" w:hAnsi="Bookman Old Style" w:cs="Arial"/>
          <w:b/>
          <w:sz w:val="22"/>
          <w:szCs w:val="22"/>
        </w:rPr>
        <w:t>Required</w:t>
      </w:r>
      <w:r w:rsidRPr="00180C42">
        <w:rPr>
          <w:rFonts w:ascii="Bookman Old Style" w:hAnsi="Bookman Old Style" w:cs="Arial"/>
          <w:b/>
          <w:bCs/>
          <w:sz w:val="22"/>
          <w:szCs w:val="22"/>
        </w:rPr>
        <w:t xml:space="preserve"> Materials</w:t>
      </w:r>
    </w:p>
    <w:p w14:paraId="4C93441F" w14:textId="5330C358" w:rsidR="00D918C0" w:rsidRPr="00180C42" w:rsidRDefault="006F75A0" w:rsidP="00D918C0">
      <w:pPr>
        <w:pStyle w:val="NoSpacing"/>
        <w:ind w:left="2160" w:hanging="2160"/>
        <w:rPr>
          <w:rFonts w:ascii="Bookman Old Style" w:hAnsi="Bookman Old Style" w:cs="Calibri"/>
          <w:sz w:val="22"/>
          <w:szCs w:val="22"/>
        </w:rPr>
      </w:pPr>
      <w:r w:rsidRPr="00180C42">
        <w:rPr>
          <w:rFonts w:ascii="Bookman Old Style" w:hAnsi="Bookman Old Style" w:cs="Arial"/>
          <w:sz w:val="22"/>
          <w:szCs w:val="22"/>
        </w:rPr>
        <w:t>Text</w:t>
      </w:r>
      <w:r w:rsidR="00D918C0" w:rsidRPr="00180C42">
        <w:rPr>
          <w:rFonts w:ascii="Bookman Old Style" w:hAnsi="Bookman Old Style" w:cs="Arial"/>
          <w:sz w:val="22"/>
          <w:szCs w:val="22"/>
        </w:rPr>
        <w:t>: (</w:t>
      </w:r>
      <w:r w:rsidR="00D918C0" w:rsidRPr="00180C42">
        <w:rPr>
          <w:rFonts w:ascii="Bookman Old Style" w:hAnsi="Bookman Old Style" w:cs="Calibri"/>
          <w:sz w:val="22"/>
          <w:szCs w:val="22"/>
        </w:rPr>
        <w:t xml:space="preserve">1) </w:t>
      </w:r>
      <w:r w:rsidR="00D918C0" w:rsidRPr="00180C42">
        <w:rPr>
          <w:rFonts w:ascii="Bookman Old Style" w:hAnsi="Bookman Old Style" w:cs="Calibri"/>
          <w:b/>
          <w:bCs/>
          <w:i/>
          <w:iCs/>
          <w:sz w:val="22"/>
          <w:szCs w:val="22"/>
        </w:rPr>
        <w:t>Fundamentals</w:t>
      </w:r>
      <w:r w:rsidR="00D918C0" w:rsidRPr="00180C42">
        <w:rPr>
          <w:rFonts w:ascii="Bookman Old Style" w:hAnsi="Bookman Old Style" w:cs="Calibri"/>
          <w:sz w:val="22"/>
          <w:szCs w:val="22"/>
        </w:rPr>
        <w:t xml:space="preserve"> </w:t>
      </w:r>
      <w:r w:rsidR="00D918C0" w:rsidRPr="00180C42">
        <w:rPr>
          <w:rFonts w:ascii="Bookman Old Style" w:hAnsi="Bookman Old Style" w:cs="Calibri"/>
          <w:b/>
          <w:bCs/>
          <w:i/>
          <w:iCs/>
          <w:sz w:val="22"/>
          <w:szCs w:val="22"/>
        </w:rPr>
        <w:t>of</w:t>
      </w:r>
      <w:r w:rsidR="00D918C0" w:rsidRPr="00180C42">
        <w:rPr>
          <w:rFonts w:ascii="Bookman Old Style" w:hAnsi="Bookman Old Style" w:cs="Calibri"/>
          <w:sz w:val="22"/>
          <w:szCs w:val="22"/>
        </w:rPr>
        <w:t xml:space="preserve"> </w:t>
      </w:r>
      <w:r w:rsidR="00D918C0" w:rsidRPr="00180C42">
        <w:rPr>
          <w:rFonts w:ascii="Bookman Old Style" w:hAnsi="Bookman Old Style" w:cs="Calibri"/>
          <w:b/>
          <w:bCs/>
          <w:i/>
          <w:iCs/>
          <w:sz w:val="22"/>
          <w:szCs w:val="22"/>
        </w:rPr>
        <w:t>Anatomy</w:t>
      </w:r>
      <w:r w:rsidR="00D918C0" w:rsidRPr="00180C42">
        <w:rPr>
          <w:rFonts w:ascii="Bookman Old Style" w:hAnsi="Bookman Old Style" w:cs="Calibri"/>
          <w:sz w:val="22"/>
          <w:szCs w:val="22"/>
        </w:rPr>
        <w:t xml:space="preserve"> </w:t>
      </w:r>
      <w:r w:rsidR="00D918C0" w:rsidRPr="00180C42">
        <w:rPr>
          <w:rFonts w:ascii="Bookman Old Style" w:hAnsi="Bookman Old Style" w:cs="Calibri"/>
          <w:b/>
          <w:bCs/>
          <w:i/>
          <w:iCs/>
          <w:sz w:val="22"/>
          <w:szCs w:val="22"/>
        </w:rPr>
        <w:t>and</w:t>
      </w:r>
      <w:r w:rsidR="00D918C0" w:rsidRPr="00180C42">
        <w:rPr>
          <w:rFonts w:ascii="Bookman Old Style" w:hAnsi="Bookman Old Style" w:cs="Calibri"/>
          <w:sz w:val="22"/>
          <w:szCs w:val="22"/>
        </w:rPr>
        <w:t xml:space="preserve"> </w:t>
      </w:r>
      <w:r w:rsidR="00D918C0" w:rsidRPr="00180C42">
        <w:rPr>
          <w:rFonts w:ascii="Bookman Old Style" w:hAnsi="Bookman Old Style" w:cs="Calibri"/>
          <w:b/>
          <w:bCs/>
          <w:i/>
          <w:iCs/>
          <w:sz w:val="22"/>
          <w:szCs w:val="22"/>
        </w:rPr>
        <w:t>Physiology</w:t>
      </w:r>
      <w:r w:rsidR="00D918C0" w:rsidRPr="00180C42">
        <w:rPr>
          <w:rFonts w:ascii="Bookman Old Style" w:hAnsi="Bookman Old Style" w:cs="Calibri"/>
          <w:sz w:val="22"/>
          <w:szCs w:val="22"/>
        </w:rPr>
        <w:t>, Frederic H. Martini, 9</w:t>
      </w:r>
      <w:r w:rsidR="00D918C0" w:rsidRPr="00180C42">
        <w:rPr>
          <w:rFonts w:ascii="Bookman Old Style" w:hAnsi="Bookman Old Style" w:cs="Calibri"/>
          <w:sz w:val="22"/>
          <w:szCs w:val="22"/>
          <w:vertAlign w:val="superscript"/>
        </w:rPr>
        <w:t>th</w:t>
      </w:r>
      <w:r w:rsidR="00D918C0" w:rsidRPr="00180C42">
        <w:rPr>
          <w:rFonts w:ascii="Bookman Old Style" w:hAnsi="Bookman Old Style" w:cs="Calibri"/>
          <w:sz w:val="22"/>
          <w:szCs w:val="22"/>
        </w:rPr>
        <w:t xml:space="preserve"> edition or newer, Prentice Hall Publisher.</w:t>
      </w:r>
    </w:p>
    <w:p w14:paraId="48A94708" w14:textId="1729B3C3" w:rsidR="00D918C0" w:rsidRPr="00180C42" w:rsidRDefault="00D918C0" w:rsidP="00D918C0">
      <w:pPr>
        <w:pStyle w:val="NoSpacing"/>
        <w:rPr>
          <w:rFonts w:ascii="Bookman Old Style" w:hAnsi="Bookman Old Style" w:cs="Calibri"/>
          <w:bCs/>
          <w:i/>
          <w:sz w:val="22"/>
          <w:szCs w:val="22"/>
        </w:rPr>
      </w:pPr>
      <w:r w:rsidRPr="00180C42">
        <w:rPr>
          <w:rFonts w:ascii="Bookman Old Style" w:hAnsi="Bookman Old Style" w:cs="Calibri"/>
          <w:sz w:val="22"/>
          <w:szCs w:val="22"/>
        </w:rPr>
        <w:t xml:space="preserve">        (2) </w:t>
      </w:r>
      <w:r w:rsidRPr="00180C42">
        <w:rPr>
          <w:rFonts w:ascii="Bookman Old Style" w:hAnsi="Bookman Old Style" w:cs="Calibri"/>
          <w:bCs/>
          <w:i/>
          <w:sz w:val="22"/>
          <w:szCs w:val="22"/>
        </w:rPr>
        <w:t>Human Anatomy &amp; Physiology I Laboratory Exercises Manual</w:t>
      </w:r>
    </w:p>
    <w:p w14:paraId="2270A381" w14:textId="77777777" w:rsidR="00D918C0" w:rsidRPr="00180C42" w:rsidRDefault="00D918C0" w:rsidP="00D918C0">
      <w:pPr>
        <w:rPr>
          <w:rFonts w:ascii="Bookman Old Style" w:hAnsi="Bookman Old Style" w:cs="Calibri"/>
          <w:sz w:val="22"/>
          <w:szCs w:val="22"/>
          <w:u w:val="single"/>
        </w:rPr>
      </w:pPr>
    </w:p>
    <w:p w14:paraId="3917D266" w14:textId="38CCC364" w:rsidR="00D918C0" w:rsidRPr="00180C42" w:rsidRDefault="00D918C0" w:rsidP="00D918C0">
      <w:pPr>
        <w:rPr>
          <w:rFonts w:ascii="Bookman Old Style" w:hAnsi="Bookman Old Style" w:cs="Calibri"/>
          <w:sz w:val="22"/>
          <w:szCs w:val="22"/>
        </w:rPr>
      </w:pPr>
      <w:r w:rsidRPr="00180C42">
        <w:rPr>
          <w:rFonts w:ascii="Bookman Old Style" w:hAnsi="Bookman Old Style" w:cs="Calibri"/>
          <w:sz w:val="22"/>
          <w:szCs w:val="22"/>
          <w:u w:val="single"/>
        </w:rPr>
        <w:t>Other required materials</w:t>
      </w:r>
    </w:p>
    <w:p w14:paraId="61EF6A45" w14:textId="08BEE6BE" w:rsidR="00D918C0" w:rsidRPr="00180C42" w:rsidRDefault="00D918C0" w:rsidP="00D918C0">
      <w:pPr>
        <w:rPr>
          <w:rFonts w:ascii="Bookman Old Style" w:hAnsi="Bookman Old Style" w:cs="Calibri"/>
          <w:sz w:val="22"/>
          <w:szCs w:val="22"/>
        </w:rPr>
      </w:pPr>
      <w:r w:rsidRPr="00180C42">
        <w:rPr>
          <w:rFonts w:ascii="Bookman Old Style" w:hAnsi="Bookman Old Style" w:cs="Calibri"/>
          <w:sz w:val="22"/>
          <w:szCs w:val="22"/>
        </w:rPr>
        <w:t>Dissecting kit, Non-latex disposable gloves, Lab coat &amp; Safety goggles.</w:t>
      </w:r>
    </w:p>
    <w:p w14:paraId="064E9E70" w14:textId="1120D953" w:rsidR="006F75A0" w:rsidRPr="00180C42" w:rsidRDefault="006F75A0" w:rsidP="002112DB">
      <w:pPr>
        <w:rPr>
          <w:rFonts w:ascii="Bookman Old Style" w:hAnsi="Bookman Old Style" w:cs="Arial"/>
          <w:sz w:val="22"/>
          <w:szCs w:val="22"/>
        </w:rPr>
      </w:pPr>
    </w:p>
    <w:p w14:paraId="4C0CAC1F" w14:textId="548596D2" w:rsidR="006F75A0" w:rsidRPr="00180C42" w:rsidRDefault="006F75A0" w:rsidP="006F75A0">
      <w:pPr>
        <w:pStyle w:val="ListParagraph"/>
        <w:numPr>
          <w:ilvl w:val="0"/>
          <w:numId w:val="1"/>
        </w:numPr>
        <w:rPr>
          <w:rFonts w:ascii="Bookman Old Style" w:hAnsi="Bookman Old Style" w:cs="Arial"/>
          <w:b/>
          <w:sz w:val="22"/>
          <w:szCs w:val="22"/>
        </w:rPr>
      </w:pPr>
      <w:r w:rsidRPr="00180C42">
        <w:rPr>
          <w:rFonts w:ascii="Bookman Old Style" w:hAnsi="Bookman Old Style" w:cs="Arial"/>
          <w:b/>
          <w:sz w:val="22"/>
          <w:szCs w:val="22"/>
        </w:rPr>
        <w:t>Learning Outcomes</w:t>
      </w:r>
    </w:p>
    <w:p w14:paraId="14C3E454" w14:textId="77777777" w:rsidR="00042056" w:rsidRPr="00180C42" w:rsidRDefault="00042056" w:rsidP="00042056">
      <w:pPr>
        <w:ind w:left="360"/>
        <w:rPr>
          <w:rFonts w:ascii="Bookman Old Style" w:hAnsi="Bookman Old Style" w:cs="Arial"/>
          <w:sz w:val="22"/>
          <w:szCs w:val="22"/>
        </w:rPr>
      </w:pPr>
      <w:r w:rsidRPr="00180C42">
        <w:rPr>
          <w:rFonts w:ascii="Bookman Old Style" w:hAnsi="Bookman Old Style" w:cs="Arial"/>
          <w:sz w:val="22"/>
          <w:szCs w:val="22"/>
        </w:rPr>
        <w:t>Upon successful completion of this class a student should be able to:</w:t>
      </w:r>
    </w:p>
    <w:p w14:paraId="5AC8C9DE" w14:textId="77777777" w:rsidR="00B14DA0" w:rsidRPr="00180C42" w:rsidRDefault="00B14DA0" w:rsidP="00042056">
      <w:pPr>
        <w:ind w:left="360"/>
        <w:rPr>
          <w:rFonts w:ascii="Bookman Old Style" w:hAnsi="Bookman Old Style" w:cs="Arial"/>
          <w:sz w:val="22"/>
          <w:szCs w:val="22"/>
        </w:rPr>
      </w:pPr>
    </w:p>
    <w:p w14:paraId="41C07AE5" w14:textId="77777777" w:rsidR="007D12D2" w:rsidRPr="00180C42" w:rsidRDefault="007D12D2" w:rsidP="007D12D2">
      <w:pPr>
        <w:jc w:val="both"/>
        <w:rPr>
          <w:rFonts w:ascii="Bookman Old Style" w:hAnsi="Bookman Old Style"/>
          <w:sz w:val="22"/>
          <w:szCs w:val="22"/>
          <w:u w:val="single"/>
        </w:rPr>
      </w:pPr>
      <w:r w:rsidRPr="00180C42">
        <w:rPr>
          <w:rFonts w:ascii="Bookman Old Style" w:hAnsi="Bookman Old Style"/>
          <w:sz w:val="22"/>
          <w:szCs w:val="22"/>
          <w:u w:val="single"/>
        </w:rPr>
        <w:t>Course Outcomes:</w:t>
      </w:r>
      <w:r w:rsidRPr="00180C42">
        <w:rPr>
          <w:rFonts w:ascii="Bookman Old Style" w:hAnsi="Bookman Old Style"/>
          <w:sz w:val="22"/>
          <w:szCs w:val="22"/>
          <w:u w:val="single"/>
        </w:rPr>
        <w:tab/>
        <w:t>Human and Anatomy and Physiology II</w:t>
      </w:r>
    </w:p>
    <w:p w14:paraId="10377A1D" w14:textId="77777777" w:rsidR="007D12D2" w:rsidRPr="00180C42" w:rsidRDefault="007D12D2" w:rsidP="007D12D2">
      <w:pPr>
        <w:jc w:val="both"/>
        <w:rPr>
          <w:rFonts w:ascii="Bookman Old Style" w:hAnsi="Bookman Old Style"/>
          <w:sz w:val="22"/>
          <w:szCs w:val="22"/>
        </w:rPr>
      </w:pPr>
    </w:p>
    <w:p w14:paraId="2CF27E6C" w14:textId="3BA092A8" w:rsidR="007D12D2" w:rsidRPr="002112DB" w:rsidRDefault="007D12D2" w:rsidP="002112DB">
      <w:pPr>
        <w:numPr>
          <w:ilvl w:val="0"/>
          <w:numId w:val="4"/>
        </w:numPr>
        <w:jc w:val="both"/>
        <w:rPr>
          <w:rFonts w:ascii="Bookman Old Style" w:hAnsi="Bookman Old Style"/>
          <w:sz w:val="22"/>
          <w:szCs w:val="22"/>
        </w:rPr>
      </w:pPr>
      <w:r w:rsidRPr="00180C42">
        <w:rPr>
          <w:rFonts w:ascii="Bookman Old Style" w:hAnsi="Bookman Old Style"/>
          <w:sz w:val="22"/>
          <w:szCs w:val="22"/>
        </w:rPr>
        <w:t xml:space="preserve">The student will be able to compare the physiology of the endocrine system and the nervous systems </w:t>
      </w:r>
      <w:r w:rsidRPr="002112DB">
        <w:rPr>
          <w:rFonts w:ascii="Bookman Old Style" w:hAnsi="Bookman Old Style"/>
          <w:sz w:val="22"/>
          <w:szCs w:val="22"/>
        </w:rPr>
        <w:t>using practical examples and/or practical applications.</w:t>
      </w:r>
    </w:p>
    <w:p w14:paraId="136ECAD7" w14:textId="517956EB" w:rsidR="007D12D2" w:rsidRPr="002112DB" w:rsidRDefault="007D12D2" w:rsidP="002112DB">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compare the cellular components of the endocrine system with those of other</w:t>
      </w:r>
      <w:r w:rsidR="002112DB">
        <w:rPr>
          <w:rFonts w:ascii="Bookman Old Style" w:hAnsi="Bookman Old Style"/>
          <w:sz w:val="22"/>
          <w:szCs w:val="22"/>
        </w:rPr>
        <w:t xml:space="preserve"> </w:t>
      </w:r>
      <w:r w:rsidRPr="002112DB">
        <w:rPr>
          <w:rFonts w:ascii="Bookman Old Style" w:hAnsi="Bookman Old Style"/>
          <w:sz w:val="22"/>
          <w:szCs w:val="22"/>
        </w:rPr>
        <w:t>tissues and systems and describe how endocrine organs are controlled.</w:t>
      </w:r>
    </w:p>
    <w:p w14:paraId="6BD37800" w14:textId="3AFEE283" w:rsidR="007D12D2" w:rsidRPr="002112DB" w:rsidRDefault="007D12D2" w:rsidP="002112DB">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compare the major chemical classes of hormones and describe the chemical</w:t>
      </w:r>
      <w:r w:rsidR="002112DB">
        <w:rPr>
          <w:rFonts w:ascii="Bookman Old Style" w:hAnsi="Bookman Old Style"/>
          <w:sz w:val="22"/>
          <w:szCs w:val="22"/>
        </w:rPr>
        <w:t xml:space="preserve"> </w:t>
      </w:r>
      <w:r w:rsidRPr="002112DB">
        <w:rPr>
          <w:rFonts w:ascii="Bookman Old Style" w:hAnsi="Bookman Old Style"/>
          <w:sz w:val="22"/>
          <w:szCs w:val="22"/>
        </w:rPr>
        <w:t>composition of each class of hormones.</w:t>
      </w:r>
    </w:p>
    <w:p w14:paraId="2AAF8F10"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in detail the general mechanisms of hormonal action.</w:t>
      </w:r>
    </w:p>
    <w:p w14:paraId="2C10246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how hormones interact to produce coordinated physiological response.</w:t>
      </w:r>
    </w:p>
    <w:p w14:paraId="0251DAE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lastRenderedPageBreak/>
        <w:t>The student will be able to name the major endocrine glands of the body describe their location in the body and the hormones they secrete.</w:t>
      </w:r>
    </w:p>
    <w:p w14:paraId="194805C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identify the hormones that are especially important to normal growth, and discuss their roles.</w:t>
      </w:r>
    </w:p>
    <w:p w14:paraId="7B122A5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the action of the hormones secreted by the various endocrine glands of the body.</w:t>
      </w:r>
    </w:p>
    <w:p w14:paraId="299C4DAF" w14:textId="4A9339F5" w:rsidR="007D12D2" w:rsidRPr="002112DB" w:rsidRDefault="007D12D2" w:rsidP="007D12D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discuss and give examples of both positive and negative feedback</w:t>
      </w:r>
      <w:r w:rsidR="002112DB">
        <w:rPr>
          <w:rFonts w:ascii="Bookman Old Style" w:hAnsi="Bookman Old Style"/>
          <w:sz w:val="22"/>
          <w:szCs w:val="22"/>
        </w:rPr>
        <w:t xml:space="preserve"> </w:t>
      </w:r>
      <w:r w:rsidRPr="002112DB">
        <w:rPr>
          <w:rFonts w:ascii="Bookman Old Style" w:hAnsi="Bookman Old Style"/>
          <w:sz w:val="22"/>
          <w:szCs w:val="22"/>
        </w:rPr>
        <w:t>mechanisms.</w:t>
      </w:r>
    </w:p>
    <w:p w14:paraId="6C5D09A4"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interrelationship of neural and hormonal control.</w:t>
      </w:r>
    </w:p>
    <w:p w14:paraId="4847CBF8" w14:textId="47E2722C"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 xml:space="preserve">The student will be able to discuss the consequences of </w:t>
      </w:r>
      <w:r w:rsidR="00231DED" w:rsidRPr="00180C42">
        <w:rPr>
          <w:rFonts w:ascii="Bookman Old Style" w:hAnsi="Bookman Old Style"/>
          <w:sz w:val="22"/>
          <w:szCs w:val="22"/>
        </w:rPr>
        <w:t>over secretion</w:t>
      </w:r>
      <w:r w:rsidRPr="00180C42">
        <w:rPr>
          <w:rFonts w:ascii="Bookman Old Style" w:hAnsi="Bookman Old Style"/>
          <w:sz w:val="22"/>
          <w:szCs w:val="22"/>
        </w:rPr>
        <w:t xml:space="preserve"> and under</w:t>
      </w:r>
      <w:r w:rsidR="00231DED">
        <w:rPr>
          <w:rFonts w:ascii="Bookman Old Style" w:hAnsi="Bookman Old Style"/>
          <w:sz w:val="22"/>
          <w:szCs w:val="22"/>
        </w:rPr>
        <w:t xml:space="preserve"> </w:t>
      </w:r>
      <w:r w:rsidRPr="00180C42">
        <w:rPr>
          <w:rFonts w:ascii="Bookman Old Style" w:hAnsi="Bookman Old Style"/>
          <w:sz w:val="22"/>
          <w:szCs w:val="22"/>
        </w:rPr>
        <w:t>secretion of various hormones.</w:t>
      </w:r>
    </w:p>
    <w:p w14:paraId="0568B87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effects that hormones have on behavior.</w:t>
      </w:r>
    </w:p>
    <w:p w14:paraId="1D78AE9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distinguish between physical and psychological stress.</w:t>
      </w:r>
    </w:p>
    <w:p w14:paraId="39CF24D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general stress response.</w:t>
      </w:r>
    </w:p>
    <w:p w14:paraId="5AC4E5E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name the organs of the digestive system and give their location in the body.</w:t>
      </w:r>
    </w:p>
    <w:p w14:paraId="4EB3D52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structure of the wall of the alimentary canal (G.I. Tract).</w:t>
      </w:r>
    </w:p>
    <w:p w14:paraId="6405595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demonstrate knowledge of regulatory control of the nervous and endocrine systems over the alimentary canal (G.I. Tract).</w:t>
      </w:r>
    </w:p>
    <w:p w14:paraId="3C422BF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mixing and movements of material through the alimentary canal (G.I. Tract).</w:t>
      </w:r>
    </w:p>
    <w:p w14:paraId="519D5AC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swallowing mechanism.</w:t>
      </w:r>
    </w:p>
    <w:p w14:paraId="1CB0590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phases and the regulation of gastric secretion.</w:t>
      </w:r>
    </w:p>
    <w:p w14:paraId="345498D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organs of digestion in the mouth and their role in the digestive process.</w:t>
      </w:r>
    </w:p>
    <w:p w14:paraId="2C776F0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name, give the location and function of the salivary glands.</w:t>
      </w:r>
    </w:p>
    <w:p w14:paraId="7CEA547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give the structural make-up and the functions of the pharynx and esophagus.</w:t>
      </w:r>
    </w:p>
    <w:p w14:paraId="44B7A15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structural organization and the function of the stomach.</w:t>
      </w:r>
    </w:p>
    <w:p w14:paraId="53B64CE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small and large intestines.</w:t>
      </w:r>
    </w:p>
    <w:p w14:paraId="13B1AEF0"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pancreas.</w:t>
      </w:r>
    </w:p>
    <w:p w14:paraId="2290DF5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liver.</w:t>
      </w:r>
    </w:p>
    <w:p w14:paraId="2AD3EDC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list the enzymes secreted by the various digestive glands or organs and describe the function of each.</w:t>
      </w:r>
    </w:p>
    <w:p w14:paraId="1F55025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hydrolysis of carbohydrates, neutral fats, and proteins.</w:t>
      </w:r>
    </w:p>
    <w:p w14:paraId="1B46CB4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how the products of digestion are absorbed.</w:t>
      </w:r>
    </w:p>
    <w:p w14:paraId="05F0FAD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acquire knowledge of some common disorders of the digestive system.</w:t>
      </w:r>
    </w:p>
    <w:p w14:paraId="08D41613"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define and explain: nutrition, nutrients, and essential nutrients.</w:t>
      </w:r>
    </w:p>
    <w:p w14:paraId="4B5F961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lastRenderedPageBreak/>
        <w:t>The student will demonstrate knowledge of the basic food groups and their major sources.</w:t>
      </w:r>
    </w:p>
    <w:p w14:paraId="2D0CE8B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how carbohydrates, lipids, proteins, and amino acids are utilized by the cells.</w:t>
      </w:r>
    </w:p>
    <w:p w14:paraId="634956F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name the major vitamins needed by the body, give their chemical make up and describe the general function of each.</w:t>
      </w:r>
    </w:p>
    <w:p w14:paraId="0F9A972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the consequences of vitamin deficiencies.</w:t>
      </w:r>
    </w:p>
    <w:p w14:paraId="38A48C74"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name and describe the general functions of the major minerals and trace elements essential to man.</w:t>
      </w:r>
    </w:p>
    <w:p w14:paraId="1BAD123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basic metabolism and temperature regulation.</w:t>
      </w:r>
    </w:p>
    <w:p w14:paraId="59A073D0"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composition and functions of the blood.</w:t>
      </w:r>
    </w:p>
    <w:p w14:paraId="7B87D65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distinguish between the various types of cells found in blood.</w:t>
      </w:r>
    </w:p>
    <w:p w14:paraId="2537ABE4"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list the major components of blood plasma and give their functions.</w:t>
      </w:r>
    </w:p>
    <w:p w14:paraId="63CA184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the formation of blood cells and how it is controlled.</w:t>
      </w:r>
    </w:p>
    <w:p w14:paraId="5B123C73"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clotting mechanism of blood.</w:t>
      </w:r>
    </w:p>
    <w:p w14:paraId="65A5EDC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the basis for blood typing and the methods used to avoid adverse reaction following blood transfusion.</w:t>
      </w:r>
    </w:p>
    <w:p w14:paraId="299EE71F"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how blood reaction may occur between fetal and maternal tissues and how such reaction can be prevented.</w:t>
      </w:r>
    </w:p>
    <w:p w14:paraId="50155A3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heart and blood vessels both structurally and functionally.</w:t>
      </w:r>
    </w:p>
    <w:p w14:paraId="5E32D488"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cardiac conduction system.</w:t>
      </w:r>
    </w:p>
    <w:p w14:paraId="5F105C7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cardiac cycle and the ECG.</w:t>
      </w:r>
    </w:p>
    <w:p w14:paraId="11B83320"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regulation of heart function and blood pressure.</w:t>
      </w:r>
    </w:p>
    <w:p w14:paraId="628E09B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division of the circulatory system (circulatory circuits).</w:t>
      </w:r>
    </w:p>
    <w:p w14:paraId="7E16DEE8"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identify and describe the location of the major arteries and veins of the human body in both the pulmonary and systemic circuits.</w:t>
      </w:r>
    </w:p>
    <w:p w14:paraId="4E72640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both hepatic and renal portal systems of circulation.</w:t>
      </w:r>
    </w:p>
    <w:p w14:paraId="1574B3E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fetal circulation.</w:t>
      </w:r>
    </w:p>
    <w:p w14:paraId="3927018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define cardiac arrhythmia and describe several forms for arrhythmia.</w:t>
      </w:r>
    </w:p>
    <w:p w14:paraId="2871A87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some disorders of the blood/cardiovascular system.</w:t>
      </w:r>
    </w:p>
    <w:p w14:paraId="2B59186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lymphatic vessels, nodes, and associated organs.</w:t>
      </w:r>
    </w:p>
    <w:p w14:paraId="1409F738"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composition and circulation of lymphatic fluid.</w:t>
      </w:r>
    </w:p>
    <w:p w14:paraId="5D5DE3F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distinguish between specific and nonspecific body defenses and provide an example for each.</w:t>
      </w:r>
    </w:p>
    <w:p w14:paraId="75FFD658"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demonstrate and/or explain how lymphocytes are formed and their role in the immune mechanisms.</w:t>
      </w:r>
    </w:p>
    <w:p w14:paraId="72CED6B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lastRenderedPageBreak/>
        <w:t>The student will be able to name the major types of immunoglobulins and discuss their functions.</w:t>
      </w:r>
    </w:p>
    <w:p w14:paraId="0410284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distinguish between primary and secondary immune responses as well as active and passive immunity.</w:t>
      </w:r>
    </w:p>
    <w:p w14:paraId="7AE65175"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how allergic reactions and tissue rejection reaction are related to the immune response.</w:t>
      </w:r>
    </w:p>
    <w:p w14:paraId="70CFE6A5"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and function of the organs of the respiratory systems and air passageways.</w:t>
      </w:r>
    </w:p>
    <w:p w14:paraId="72D02C9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respiratory musculature and pressure changes produced by their action.</w:t>
      </w:r>
    </w:p>
    <w:p w14:paraId="374AB4C8"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physical and chemical changes associated with oxygen and carbon dioxide transport.</w:t>
      </w:r>
    </w:p>
    <w:p w14:paraId="48062B1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respiratory volumes and exchanges.</w:t>
      </w:r>
    </w:p>
    <w:p w14:paraId="2FB08B78"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phases of the respiratory process.</w:t>
      </w:r>
    </w:p>
    <w:p w14:paraId="22E33A3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review the major events that occur during cellular respiration and explain how oxygen is utilized by cells.</w:t>
      </w:r>
    </w:p>
    <w:p w14:paraId="023CE544"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mechanisms of regulation the respiratory system.</w:t>
      </w:r>
    </w:p>
    <w:p w14:paraId="7534054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some common physiological modification of the respiratory process.</w:t>
      </w:r>
    </w:p>
    <w:p w14:paraId="67BBF2C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become familiar with some common respiratory disorders and their effect on the respiratory process.</w:t>
      </w:r>
    </w:p>
    <w:p w14:paraId="305E8A40"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 location, and functions of the kidneys.</w:t>
      </w:r>
    </w:p>
    <w:p w14:paraId="35EA82AE"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structures, locations, and functions of the ureters, the bladder, and the urethra.</w:t>
      </w:r>
    </w:p>
    <w:p w14:paraId="00A4275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trace the pathway of blood through the renal portal system.</w:t>
      </w:r>
    </w:p>
    <w:p w14:paraId="34866EE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kidney tissues.</w:t>
      </w:r>
    </w:p>
    <w:p w14:paraId="245876A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nephron and explain the functions of its parts.</w:t>
      </w:r>
    </w:p>
    <w:p w14:paraId="70CC732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physiology of urine formation.</w:t>
      </w:r>
    </w:p>
    <w:p w14:paraId="6E6B04EF"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glomerular filtration and describe the composition of the filtrate.</w:t>
      </w:r>
    </w:p>
    <w:p w14:paraId="1AA931FF"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discuss the composition of urine.</w:t>
      </w:r>
    </w:p>
    <w:p w14:paraId="67EFD023"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regulation of kidney functions.</w:t>
      </w:r>
    </w:p>
    <w:p w14:paraId="7610BA0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discuss the process of micturition and explain how it is controlled.</w:t>
      </w:r>
    </w:p>
    <w:p w14:paraId="7ABCE31F"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distribution of body fluids into the major fluid compartments.</w:t>
      </w:r>
    </w:p>
    <w:p w14:paraId="3B621AF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what is meant by water and electrolyte balance and discuss why it is important.</w:t>
      </w:r>
    </w:p>
    <w:p w14:paraId="3DB15590"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mechanisms controlling the distribution of the body’s water.</w:t>
      </w:r>
    </w:p>
    <w:p w14:paraId="572C5B5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mechanisms of ionic homeostasis (electrolyte homeostasis).</w:t>
      </w:r>
    </w:p>
    <w:p w14:paraId="5BB9E7C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relationship between trauma and water distribution.</w:t>
      </w:r>
    </w:p>
    <w:p w14:paraId="05FCE9A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factors leading to water intoxication and dehydration and their effects on the water/electrolyte balance.</w:t>
      </w:r>
    </w:p>
    <w:p w14:paraId="529D506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or define edema and list several causes and their effects.</w:t>
      </w:r>
    </w:p>
    <w:p w14:paraId="7822BFAE"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understand and describe the consequences of sodium and potassium imbalance as well as imbalances in various other electrolytes in the human body.</w:t>
      </w:r>
    </w:p>
    <w:p w14:paraId="682079DC"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define pH and describe the major sources of hydrogen ions.</w:t>
      </w:r>
    </w:p>
    <w:p w14:paraId="40EFCC4E"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acid-base balance and buffer system.</w:t>
      </w:r>
    </w:p>
    <w:p w14:paraId="4A7DAEF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acidosis and alkalosis, conditions that cause them to occur and how they may be controlled.</w:t>
      </w:r>
    </w:p>
    <w:p w14:paraId="52AD2EE3"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state the general function of the reproductive system.</w:t>
      </w:r>
    </w:p>
    <w:p w14:paraId="58ECA46A"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process of gametogenensis (spermatogenesis and oogenesis).</w:t>
      </w:r>
    </w:p>
    <w:p w14:paraId="096C4A35"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structure, location and function of the female reproductive anatomy.</w:t>
      </w:r>
    </w:p>
    <w:p w14:paraId="1A67829C"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structure, location and function of the female reproductive anatomy.</w:t>
      </w:r>
    </w:p>
    <w:p w14:paraId="100A6CB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how hormones control the activities of the female reproductive system and how they are related to the development of the female secondary sexual characteristics.</w:t>
      </w:r>
    </w:p>
    <w:p w14:paraId="7AF9A4B5"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how hormones control the activities of the female reproductive system and how they are related to the development of the female secondary sexual characteristics.</w:t>
      </w:r>
    </w:p>
    <w:p w14:paraId="5630BA1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physiological changes relative to the menstrual cycle.</w:t>
      </w:r>
    </w:p>
    <w:p w14:paraId="2660452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discuss the structure and function of the mammary glands.</w:t>
      </w:r>
    </w:p>
    <w:p w14:paraId="56498424"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fertilization and early embryonic development.</w:t>
      </w:r>
    </w:p>
    <w:p w14:paraId="5D5F41E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the physiological and anatomical changes experienced during pregnancy and the birth process.</w:t>
      </w:r>
    </w:p>
    <w:p w14:paraId="2A70192E"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discuss some common methods of contraception.</w:t>
      </w:r>
    </w:p>
    <w:p w14:paraId="2982C085"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distinguish between growth and development.</w:t>
      </w:r>
    </w:p>
    <w:p w14:paraId="18207ABF"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major events that occur during the period of cleavage.</w:t>
      </w:r>
    </w:p>
    <w:p w14:paraId="3111AF5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how the primary germ layers originate and list the structures produced by each layer.</w:t>
      </w:r>
    </w:p>
    <w:p w14:paraId="0E80F1DB"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formation and function of the placenta.</w:t>
      </w:r>
    </w:p>
    <w:p w14:paraId="03CB1017"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list and give the functions of the extra-embryonic membranes.</w:t>
      </w:r>
    </w:p>
    <w:p w14:paraId="2034F84E"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define the term fetus and discuss fetal development.</w:t>
      </w:r>
    </w:p>
    <w:p w14:paraId="2B2699C9"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trace the general path of blood through the fetal circulatory system.</w:t>
      </w:r>
    </w:p>
    <w:p w14:paraId="02E67882"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Mandolin Laws of the Genetics.</w:t>
      </w:r>
    </w:p>
    <w:p w14:paraId="5EA9C773"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demonstrate knowledge of the various forms of gene interaction.</w:t>
      </w:r>
    </w:p>
    <w:p w14:paraId="325577C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how chromosomes control the inheritance of sex.</w:t>
      </w:r>
    </w:p>
    <w:p w14:paraId="13E0AE1D"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describe the patterns of sex-linked traits.</w:t>
      </w:r>
    </w:p>
    <w:p w14:paraId="2D845771"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define nondisjuction of chromosomes and explain the genetic and/or developmental consequences.</w:t>
      </w:r>
    </w:p>
    <w:p w14:paraId="491B59C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discuss some common forms of human genetic diseases.</w:t>
      </w:r>
    </w:p>
    <w:p w14:paraId="394FE4F6" w14:textId="77777777" w:rsidR="007D12D2" w:rsidRPr="00180C42" w:rsidRDefault="007D12D2" w:rsidP="00180C42">
      <w:pPr>
        <w:numPr>
          <w:ilvl w:val="0"/>
          <w:numId w:val="4"/>
        </w:numPr>
        <w:jc w:val="both"/>
        <w:rPr>
          <w:rFonts w:ascii="Bookman Old Style" w:hAnsi="Bookman Old Style"/>
          <w:sz w:val="22"/>
          <w:szCs w:val="22"/>
        </w:rPr>
      </w:pPr>
      <w:r w:rsidRPr="00180C42">
        <w:rPr>
          <w:rFonts w:ascii="Bookman Old Style" w:hAnsi="Bookman Old Style"/>
          <w:sz w:val="22"/>
          <w:szCs w:val="22"/>
        </w:rPr>
        <w:t>The student will be able to explain the role of DNA and RNA in inheritance.</w:t>
      </w:r>
    </w:p>
    <w:p w14:paraId="74D29627" w14:textId="77777777" w:rsidR="00042056" w:rsidRPr="00180C42" w:rsidRDefault="00042056" w:rsidP="00042056">
      <w:pPr>
        <w:ind w:left="432"/>
        <w:rPr>
          <w:rFonts w:ascii="Bookman Old Style" w:hAnsi="Bookman Old Style" w:cs="Arial"/>
          <w:sz w:val="22"/>
          <w:szCs w:val="22"/>
        </w:rPr>
      </w:pPr>
    </w:p>
    <w:p w14:paraId="1F52BD31" w14:textId="67053B21" w:rsidR="00042056" w:rsidRPr="00180C42" w:rsidRDefault="00042056" w:rsidP="00231DED">
      <w:pPr>
        <w:rPr>
          <w:rFonts w:ascii="Bookman Old Style" w:hAnsi="Bookman Old Style" w:cs="Arial"/>
          <w:b/>
          <w:sz w:val="22"/>
          <w:szCs w:val="22"/>
        </w:rPr>
      </w:pPr>
      <w:r w:rsidRPr="00180C42">
        <w:rPr>
          <w:rFonts w:ascii="Bookman Old Style" w:hAnsi="Bookman Old Style" w:cs="Arial"/>
          <w:b/>
          <w:sz w:val="22"/>
          <w:szCs w:val="22"/>
        </w:rPr>
        <w:t>Grading</w:t>
      </w:r>
    </w:p>
    <w:p w14:paraId="4F4E0CF2" w14:textId="2B557F6F" w:rsidR="00042056" w:rsidRPr="00180C42" w:rsidRDefault="00042056" w:rsidP="00042056">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Methods of Evaluation</w:t>
      </w:r>
    </w:p>
    <w:p w14:paraId="1AD86C5D" w14:textId="1DF2E98D" w:rsidR="00042056" w:rsidRPr="00180C42" w:rsidRDefault="00042056" w:rsidP="00042056">
      <w:pPr>
        <w:ind w:left="360"/>
        <w:rPr>
          <w:rFonts w:ascii="Bookman Old Style" w:hAnsi="Bookman Old Style" w:cs="Arial"/>
          <w:sz w:val="22"/>
          <w:szCs w:val="22"/>
        </w:rPr>
      </w:pPr>
    </w:p>
    <w:p w14:paraId="0F6D6921" w14:textId="77777777" w:rsidR="00F83067" w:rsidRDefault="00F83067" w:rsidP="00F83067">
      <w:pPr>
        <w:pStyle w:val="NoSpacing"/>
        <w:rPr>
          <w:rFonts w:ascii="Bookman Old Style" w:hAnsi="Bookman Old Style" w:cs="Calibri"/>
          <w:sz w:val="22"/>
          <w:szCs w:val="22"/>
        </w:rPr>
      </w:pPr>
      <w:r w:rsidRPr="00970756">
        <w:rPr>
          <w:rFonts w:ascii="Bookman Old Style" w:hAnsi="Bookman Old Style" w:cs="Calibri"/>
          <w:sz w:val="22"/>
          <w:szCs w:val="22"/>
        </w:rPr>
        <w:t xml:space="preserve">Your semester grade is based out of </w:t>
      </w:r>
      <w:r>
        <w:rPr>
          <w:rFonts w:ascii="Bookman Old Style" w:hAnsi="Bookman Old Style" w:cs="Calibri"/>
          <w:sz w:val="22"/>
          <w:szCs w:val="22"/>
        </w:rPr>
        <w:t>9</w:t>
      </w:r>
      <w:r w:rsidRPr="00970756">
        <w:rPr>
          <w:rFonts w:ascii="Bookman Old Style" w:hAnsi="Bookman Old Style" w:cs="Calibri"/>
          <w:sz w:val="22"/>
          <w:szCs w:val="22"/>
        </w:rPr>
        <w:t xml:space="preserve">00 points. </w:t>
      </w:r>
      <w:r>
        <w:rPr>
          <w:rFonts w:ascii="Bookman Old Style" w:hAnsi="Bookman Old Style" w:cs="Calibri"/>
          <w:sz w:val="22"/>
          <w:szCs w:val="22"/>
        </w:rPr>
        <w:t>See breakdown below.</w:t>
      </w:r>
    </w:p>
    <w:p w14:paraId="7366D866" w14:textId="77777777" w:rsidR="00F83067" w:rsidRPr="00970756" w:rsidRDefault="00F83067" w:rsidP="00F83067">
      <w:pPr>
        <w:pStyle w:val="NoSpacing"/>
        <w:rPr>
          <w:rFonts w:ascii="Bookman Old Style" w:hAnsi="Bookman Old Style" w:cs="Calibri"/>
          <w:sz w:val="22"/>
          <w:szCs w:val="22"/>
        </w:rPr>
      </w:pPr>
      <w:r w:rsidRPr="00970756">
        <w:rPr>
          <w:rFonts w:ascii="Bookman Old Style" w:hAnsi="Bookman Old Style" w:cs="Calibri"/>
          <w:sz w:val="22"/>
          <w:szCs w:val="22"/>
        </w:rPr>
        <w:t xml:space="preserve">There are no “extra credit” assignments given. EVER. </w:t>
      </w:r>
    </w:p>
    <w:p w14:paraId="66441A98" w14:textId="77777777" w:rsidR="00F83067" w:rsidRPr="00970756" w:rsidRDefault="00F83067" w:rsidP="00F83067">
      <w:pPr>
        <w:pStyle w:val="NoSpacing"/>
        <w:rPr>
          <w:rFonts w:ascii="Bookman Old Style" w:hAnsi="Bookman Old Style" w:cs="Calibri"/>
          <w:sz w:val="22"/>
          <w:szCs w:val="22"/>
        </w:rPr>
      </w:pPr>
    </w:p>
    <w:p w14:paraId="5DBD25DD" w14:textId="77777777" w:rsidR="00F83067" w:rsidRPr="00970756" w:rsidRDefault="00F83067" w:rsidP="00F83067">
      <w:pPr>
        <w:pStyle w:val="NoSpacing"/>
        <w:rPr>
          <w:rFonts w:ascii="Bookman Old Style" w:hAnsi="Bookman Old Style" w:cs="Calibri"/>
          <w:sz w:val="22"/>
          <w:szCs w:val="22"/>
          <w:u w:val="single"/>
        </w:rPr>
      </w:pPr>
      <w:r w:rsidRPr="00970756">
        <w:rPr>
          <w:rFonts w:ascii="Bookman Old Style" w:hAnsi="Bookman Old Style" w:cs="Calibri"/>
          <w:sz w:val="22"/>
          <w:szCs w:val="22"/>
          <w:u w:val="single"/>
        </w:rPr>
        <w:t xml:space="preserve">Point Distribution  </w:t>
      </w:r>
    </w:p>
    <w:p w14:paraId="3C6277A9" w14:textId="77777777" w:rsidR="00F83067" w:rsidRPr="00970756" w:rsidRDefault="00F83067" w:rsidP="00F83067">
      <w:pPr>
        <w:pStyle w:val="NoSpacing"/>
        <w:rPr>
          <w:rFonts w:ascii="Bookman Old Style" w:hAnsi="Bookman Old Style" w:cs="Calibri"/>
          <w:sz w:val="22"/>
          <w:szCs w:val="22"/>
        </w:rPr>
      </w:pPr>
    </w:p>
    <w:tbl>
      <w:tblPr>
        <w:tblW w:w="10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8"/>
        <w:gridCol w:w="2432"/>
      </w:tblGrid>
      <w:tr w:rsidR="005C1539" w:rsidRPr="00970756" w14:paraId="0B6F1091" w14:textId="77777777" w:rsidTr="005C1539">
        <w:tc>
          <w:tcPr>
            <w:tcW w:w="7868" w:type="dxa"/>
            <w:shd w:val="clear" w:color="auto" w:fill="auto"/>
          </w:tcPr>
          <w:p w14:paraId="28956936" w14:textId="77777777" w:rsidR="00F83067" w:rsidRPr="00970756" w:rsidRDefault="00F83067" w:rsidP="005C1539">
            <w:pPr>
              <w:pStyle w:val="NoSpacing"/>
              <w:rPr>
                <w:rFonts w:ascii="Bookman Old Style" w:hAnsi="Bookman Old Style" w:cs="Calibri"/>
                <w:sz w:val="22"/>
                <w:szCs w:val="22"/>
              </w:rPr>
            </w:pPr>
            <w:r w:rsidRPr="00970756">
              <w:rPr>
                <w:rFonts w:ascii="Bookman Old Style" w:hAnsi="Bookman Old Style" w:cs="Calibri"/>
                <w:sz w:val="22"/>
                <w:szCs w:val="22"/>
              </w:rPr>
              <w:t>Item</w:t>
            </w:r>
          </w:p>
        </w:tc>
        <w:tc>
          <w:tcPr>
            <w:tcW w:w="2432" w:type="dxa"/>
            <w:shd w:val="clear" w:color="auto" w:fill="auto"/>
          </w:tcPr>
          <w:p w14:paraId="06F1F5CB" w14:textId="022E715C" w:rsidR="00F83067" w:rsidRPr="00970756" w:rsidRDefault="00231DED" w:rsidP="005C1539">
            <w:pPr>
              <w:pStyle w:val="NoSpacing"/>
              <w:jc w:val="center"/>
              <w:rPr>
                <w:rFonts w:ascii="Bookman Old Style" w:hAnsi="Bookman Old Style" w:cs="Calibri"/>
                <w:sz w:val="22"/>
                <w:szCs w:val="22"/>
              </w:rPr>
            </w:pPr>
            <w:r>
              <w:rPr>
                <w:rFonts w:ascii="Bookman Old Style" w:hAnsi="Bookman Old Style" w:cs="Calibri"/>
                <w:sz w:val="22"/>
                <w:szCs w:val="22"/>
              </w:rPr>
              <w:t>Possible Point T</w:t>
            </w:r>
            <w:r w:rsidR="00F83067" w:rsidRPr="00970756">
              <w:rPr>
                <w:rFonts w:ascii="Bookman Old Style" w:hAnsi="Bookman Old Style" w:cs="Calibri"/>
                <w:sz w:val="22"/>
                <w:szCs w:val="22"/>
              </w:rPr>
              <w:t>otal</w:t>
            </w:r>
          </w:p>
        </w:tc>
      </w:tr>
      <w:tr w:rsidR="005C1539" w:rsidRPr="00970756" w14:paraId="1F77B093" w14:textId="77777777" w:rsidTr="005C1539">
        <w:tc>
          <w:tcPr>
            <w:tcW w:w="10300" w:type="dxa"/>
            <w:gridSpan w:val="2"/>
            <w:shd w:val="clear" w:color="auto" w:fill="auto"/>
          </w:tcPr>
          <w:p w14:paraId="3D2DC1FC" w14:textId="692192D5" w:rsidR="005C1539" w:rsidRPr="00970756" w:rsidRDefault="005C1539" w:rsidP="005C1539">
            <w:pPr>
              <w:pStyle w:val="NoSpacing"/>
              <w:jc w:val="center"/>
              <w:rPr>
                <w:rFonts w:ascii="Bookman Old Style" w:hAnsi="Bookman Old Style" w:cs="Calibri"/>
                <w:sz w:val="22"/>
                <w:szCs w:val="22"/>
              </w:rPr>
            </w:pPr>
            <w:r>
              <w:rPr>
                <w:rFonts w:ascii="Bookman Old Style" w:hAnsi="Bookman Old Style" w:cs="Calibri"/>
                <w:sz w:val="22"/>
                <w:szCs w:val="22"/>
              </w:rPr>
              <w:t>Lecture Portion</w:t>
            </w:r>
          </w:p>
        </w:tc>
      </w:tr>
      <w:tr w:rsidR="005C1539" w:rsidRPr="00970756" w14:paraId="3E54B830" w14:textId="77777777" w:rsidTr="005C1539">
        <w:tc>
          <w:tcPr>
            <w:tcW w:w="7868" w:type="dxa"/>
            <w:shd w:val="clear" w:color="auto" w:fill="auto"/>
          </w:tcPr>
          <w:p w14:paraId="7AE97B7A" w14:textId="538C9676" w:rsidR="00F83067" w:rsidRPr="00970756" w:rsidRDefault="005C1539" w:rsidP="005C1539">
            <w:pPr>
              <w:pStyle w:val="NoSpacing"/>
              <w:rPr>
                <w:rFonts w:ascii="Bookman Old Style" w:hAnsi="Bookman Old Style" w:cs="Calibri"/>
                <w:sz w:val="22"/>
                <w:szCs w:val="22"/>
              </w:rPr>
            </w:pPr>
            <w:r w:rsidRPr="005C1539">
              <w:rPr>
                <w:rFonts w:ascii="Bookman Old Style" w:hAnsi="Bookman Old Style" w:cs="Calibri"/>
                <w:sz w:val="22"/>
                <w:szCs w:val="22"/>
              </w:rPr>
              <w:t>11 weekly chapter quizzes each worth 10 points (the 2 lowest will be dropped)</w:t>
            </w:r>
          </w:p>
        </w:tc>
        <w:tc>
          <w:tcPr>
            <w:tcW w:w="2432" w:type="dxa"/>
            <w:shd w:val="clear" w:color="auto" w:fill="auto"/>
          </w:tcPr>
          <w:p w14:paraId="6A32EA55" w14:textId="4A83CB74" w:rsidR="00F83067" w:rsidRPr="00970756" w:rsidRDefault="00F83067" w:rsidP="005C1539">
            <w:pPr>
              <w:pStyle w:val="NoSpacing"/>
              <w:jc w:val="center"/>
              <w:rPr>
                <w:rFonts w:ascii="Bookman Old Style" w:hAnsi="Bookman Old Style" w:cs="Calibri"/>
                <w:sz w:val="22"/>
                <w:szCs w:val="22"/>
              </w:rPr>
            </w:pPr>
            <w:r w:rsidRPr="00970756">
              <w:rPr>
                <w:rFonts w:ascii="Bookman Old Style" w:hAnsi="Bookman Old Style" w:cs="Calibri"/>
                <w:sz w:val="22"/>
                <w:szCs w:val="22"/>
              </w:rPr>
              <w:t>90 points</w:t>
            </w:r>
          </w:p>
        </w:tc>
      </w:tr>
      <w:tr w:rsidR="005C1539" w:rsidRPr="00970756" w14:paraId="0DFF8C5C" w14:textId="77777777" w:rsidTr="005C1539">
        <w:tc>
          <w:tcPr>
            <w:tcW w:w="7868" w:type="dxa"/>
            <w:shd w:val="clear" w:color="auto" w:fill="auto"/>
          </w:tcPr>
          <w:p w14:paraId="532AE633" w14:textId="26C2E449" w:rsidR="00F83067" w:rsidRPr="00970756" w:rsidRDefault="005C1539" w:rsidP="005C1539">
            <w:pPr>
              <w:pStyle w:val="NoSpacing"/>
              <w:rPr>
                <w:rFonts w:ascii="Bookman Old Style" w:hAnsi="Bookman Old Style" w:cs="Calibri"/>
                <w:sz w:val="22"/>
                <w:szCs w:val="22"/>
              </w:rPr>
            </w:pPr>
            <w:r>
              <w:rPr>
                <w:rFonts w:ascii="Bookman Old Style" w:hAnsi="Bookman Old Style" w:cs="Calibri"/>
                <w:sz w:val="22"/>
                <w:szCs w:val="22"/>
              </w:rPr>
              <w:t xml:space="preserve">3 Unit Tests </w:t>
            </w:r>
            <w:r w:rsidRPr="005C1539">
              <w:rPr>
                <w:rFonts w:ascii="Bookman Old Style" w:hAnsi="Bookman Old Style" w:cs="Calibri"/>
                <w:sz w:val="22"/>
                <w:szCs w:val="22"/>
              </w:rPr>
              <w:t>(100 points each, 100 questions each)</w:t>
            </w:r>
          </w:p>
        </w:tc>
        <w:tc>
          <w:tcPr>
            <w:tcW w:w="2432" w:type="dxa"/>
            <w:shd w:val="clear" w:color="auto" w:fill="auto"/>
          </w:tcPr>
          <w:p w14:paraId="2FCE076C" w14:textId="426088C9" w:rsidR="00F83067" w:rsidRPr="00970756" w:rsidRDefault="005C1539" w:rsidP="005C1539">
            <w:pPr>
              <w:pStyle w:val="NoSpacing"/>
              <w:jc w:val="center"/>
              <w:rPr>
                <w:rFonts w:ascii="Bookman Old Style" w:hAnsi="Bookman Old Style" w:cs="Calibri"/>
                <w:sz w:val="22"/>
                <w:szCs w:val="22"/>
              </w:rPr>
            </w:pPr>
            <w:r>
              <w:rPr>
                <w:rFonts w:ascii="Bookman Old Style" w:hAnsi="Bookman Old Style" w:cs="Calibri"/>
                <w:sz w:val="22"/>
                <w:szCs w:val="22"/>
              </w:rPr>
              <w:t>300 points</w:t>
            </w:r>
          </w:p>
        </w:tc>
      </w:tr>
      <w:tr w:rsidR="005C1539" w:rsidRPr="00970756" w14:paraId="509401A2" w14:textId="77777777" w:rsidTr="005C1539">
        <w:tc>
          <w:tcPr>
            <w:tcW w:w="7868" w:type="dxa"/>
            <w:shd w:val="clear" w:color="auto" w:fill="auto"/>
          </w:tcPr>
          <w:p w14:paraId="6070C84E" w14:textId="7B510E83" w:rsidR="005C1539" w:rsidRDefault="005C1539" w:rsidP="005C1539">
            <w:pPr>
              <w:pStyle w:val="NoSpacing"/>
              <w:rPr>
                <w:rFonts w:ascii="Bookman Old Style" w:hAnsi="Bookman Old Style" w:cs="Calibri"/>
                <w:sz w:val="22"/>
                <w:szCs w:val="22"/>
              </w:rPr>
            </w:pPr>
            <w:r w:rsidRPr="00970756">
              <w:rPr>
                <w:rFonts w:ascii="Bookman Old Style" w:hAnsi="Bookman Old Style" w:cs="Calibri"/>
                <w:sz w:val="22"/>
                <w:szCs w:val="22"/>
              </w:rPr>
              <w:t xml:space="preserve">Cumulative Final </w:t>
            </w:r>
            <w:r>
              <w:rPr>
                <w:rFonts w:ascii="Bookman Old Style" w:hAnsi="Bookman Old Style" w:cs="Calibri"/>
                <w:sz w:val="22"/>
                <w:szCs w:val="22"/>
              </w:rPr>
              <w:t>(200 questions)</w:t>
            </w:r>
          </w:p>
        </w:tc>
        <w:tc>
          <w:tcPr>
            <w:tcW w:w="2432" w:type="dxa"/>
            <w:shd w:val="clear" w:color="auto" w:fill="auto"/>
          </w:tcPr>
          <w:p w14:paraId="61C152D8" w14:textId="0C6C61D6" w:rsidR="005C1539" w:rsidRPr="00970756" w:rsidRDefault="005C1539" w:rsidP="005C1539">
            <w:pPr>
              <w:pStyle w:val="NoSpacing"/>
              <w:jc w:val="center"/>
              <w:rPr>
                <w:rFonts w:ascii="Bookman Old Style" w:hAnsi="Bookman Old Style" w:cs="Calibri"/>
                <w:sz w:val="22"/>
                <w:szCs w:val="22"/>
              </w:rPr>
            </w:pPr>
            <w:r>
              <w:rPr>
                <w:rFonts w:ascii="Bookman Old Style" w:hAnsi="Bookman Old Style" w:cs="Calibri"/>
                <w:sz w:val="22"/>
                <w:szCs w:val="22"/>
              </w:rPr>
              <w:t>200 points</w:t>
            </w:r>
          </w:p>
        </w:tc>
      </w:tr>
      <w:tr w:rsidR="005C1539" w:rsidRPr="00970756" w14:paraId="6932F18E" w14:textId="77777777" w:rsidTr="005C1539">
        <w:tc>
          <w:tcPr>
            <w:tcW w:w="10300" w:type="dxa"/>
            <w:gridSpan w:val="2"/>
            <w:shd w:val="clear" w:color="auto" w:fill="auto"/>
          </w:tcPr>
          <w:p w14:paraId="487FC846" w14:textId="21DA54ED" w:rsidR="005C1539" w:rsidRPr="00970756" w:rsidRDefault="005C1539" w:rsidP="005C1539">
            <w:pPr>
              <w:pStyle w:val="NoSpacing"/>
              <w:jc w:val="center"/>
              <w:rPr>
                <w:rFonts w:ascii="Bookman Old Style" w:hAnsi="Bookman Old Style" w:cs="Calibri"/>
                <w:sz w:val="22"/>
                <w:szCs w:val="22"/>
              </w:rPr>
            </w:pPr>
            <w:r>
              <w:rPr>
                <w:rFonts w:ascii="Bookman Old Style" w:hAnsi="Bookman Old Style" w:cs="Calibri"/>
                <w:sz w:val="22"/>
                <w:szCs w:val="22"/>
              </w:rPr>
              <w:t>Laboratory Portion</w:t>
            </w:r>
          </w:p>
        </w:tc>
      </w:tr>
      <w:tr w:rsidR="005C1539" w:rsidRPr="00970756" w14:paraId="63CEB316" w14:textId="77777777" w:rsidTr="005C1539">
        <w:tc>
          <w:tcPr>
            <w:tcW w:w="7868" w:type="dxa"/>
            <w:shd w:val="clear" w:color="auto" w:fill="auto"/>
          </w:tcPr>
          <w:p w14:paraId="1FB85BE6" w14:textId="518E2628" w:rsidR="00F83067" w:rsidRPr="00970756" w:rsidRDefault="005C1539" w:rsidP="005C1539">
            <w:pPr>
              <w:pStyle w:val="NoSpacing"/>
              <w:rPr>
                <w:rFonts w:ascii="Bookman Old Style" w:hAnsi="Bookman Old Style" w:cs="Calibri"/>
                <w:sz w:val="22"/>
                <w:szCs w:val="22"/>
              </w:rPr>
            </w:pPr>
            <w:r>
              <w:rPr>
                <w:rFonts w:ascii="Bookman Old Style" w:hAnsi="Bookman Old Style" w:cs="Calibri"/>
                <w:sz w:val="22"/>
                <w:szCs w:val="22"/>
              </w:rPr>
              <w:t>10 weekly post laboratory quizzes (10 points each)</w:t>
            </w:r>
          </w:p>
        </w:tc>
        <w:tc>
          <w:tcPr>
            <w:tcW w:w="2432" w:type="dxa"/>
            <w:shd w:val="clear" w:color="auto" w:fill="auto"/>
          </w:tcPr>
          <w:p w14:paraId="7EAA3C0D" w14:textId="555AB415" w:rsidR="00F83067" w:rsidRPr="00970756" w:rsidRDefault="005C1539" w:rsidP="005C1539">
            <w:pPr>
              <w:pStyle w:val="NoSpacing"/>
              <w:jc w:val="center"/>
              <w:rPr>
                <w:rFonts w:ascii="Bookman Old Style" w:hAnsi="Bookman Old Style" w:cs="Calibri"/>
                <w:sz w:val="22"/>
                <w:szCs w:val="22"/>
              </w:rPr>
            </w:pPr>
            <w:r>
              <w:rPr>
                <w:rFonts w:ascii="Bookman Old Style" w:hAnsi="Bookman Old Style" w:cs="Calibri"/>
                <w:sz w:val="22"/>
                <w:szCs w:val="22"/>
              </w:rPr>
              <w:t>100 points</w:t>
            </w:r>
          </w:p>
        </w:tc>
      </w:tr>
      <w:tr w:rsidR="005C1539" w:rsidRPr="00970756" w14:paraId="2CE40816" w14:textId="77777777" w:rsidTr="005C1539">
        <w:tc>
          <w:tcPr>
            <w:tcW w:w="7868" w:type="dxa"/>
            <w:shd w:val="clear" w:color="auto" w:fill="auto"/>
          </w:tcPr>
          <w:p w14:paraId="0BB93048" w14:textId="165833D1" w:rsidR="005C1539" w:rsidRPr="00970756" w:rsidRDefault="005C1539" w:rsidP="005C1539">
            <w:pPr>
              <w:pStyle w:val="NoSpacing"/>
              <w:rPr>
                <w:rFonts w:ascii="Bookman Old Style" w:hAnsi="Bookman Old Style" w:cs="Calibri"/>
                <w:sz w:val="22"/>
                <w:szCs w:val="22"/>
              </w:rPr>
            </w:pPr>
            <w:r>
              <w:rPr>
                <w:rFonts w:ascii="Bookman Old Style" w:hAnsi="Bookman Old Style" w:cs="Calibri"/>
                <w:sz w:val="22"/>
                <w:szCs w:val="22"/>
              </w:rPr>
              <w:t>3 laboratory practical’s (7</w:t>
            </w:r>
            <w:r w:rsidRPr="00970756">
              <w:rPr>
                <w:rFonts w:ascii="Bookman Old Style" w:hAnsi="Bookman Old Style" w:cs="Calibri"/>
                <w:sz w:val="22"/>
                <w:szCs w:val="22"/>
              </w:rPr>
              <w:t xml:space="preserve">0 points each) </w:t>
            </w:r>
          </w:p>
        </w:tc>
        <w:tc>
          <w:tcPr>
            <w:tcW w:w="2432" w:type="dxa"/>
            <w:shd w:val="clear" w:color="auto" w:fill="auto"/>
          </w:tcPr>
          <w:p w14:paraId="5A7DF31A" w14:textId="50C89923" w:rsidR="005C1539" w:rsidRPr="00970756" w:rsidRDefault="005C1539" w:rsidP="005C1539">
            <w:pPr>
              <w:pStyle w:val="NoSpacing"/>
              <w:jc w:val="center"/>
              <w:rPr>
                <w:rFonts w:ascii="Bookman Old Style" w:hAnsi="Bookman Old Style" w:cs="Calibri"/>
                <w:sz w:val="22"/>
                <w:szCs w:val="22"/>
              </w:rPr>
            </w:pPr>
            <w:r w:rsidRPr="00970756">
              <w:rPr>
                <w:rFonts w:ascii="Bookman Old Style" w:hAnsi="Bookman Old Style" w:cs="Calibri"/>
                <w:sz w:val="22"/>
                <w:szCs w:val="22"/>
              </w:rPr>
              <w:t>2</w:t>
            </w:r>
            <w:r>
              <w:rPr>
                <w:rFonts w:ascii="Bookman Old Style" w:hAnsi="Bookman Old Style" w:cs="Calibri"/>
                <w:sz w:val="22"/>
                <w:szCs w:val="22"/>
              </w:rPr>
              <w:t>10</w:t>
            </w:r>
            <w:r w:rsidRPr="00970756">
              <w:rPr>
                <w:rFonts w:ascii="Bookman Old Style" w:hAnsi="Bookman Old Style" w:cs="Calibri"/>
                <w:sz w:val="22"/>
                <w:szCs w:val="22"/>
              </w:rPr>
              <w:t xml:space="preserve"> points</w:t>
            </w:r>
          </w:p>
        </w:tc>
      </w:tr>
      <w:tr w:rsidR="005C1539" w:rsidRPr="00970756" w14:paraId="44DCE7E4" w14:textId="77777777" w:rsidTr="005C1539">
        <w:tc>
          <w:tcPr>
            <w:tcW w:w="7868" w:type="dxa"/>
            <w:shd w:val="clear" w:color="auto" w:fill="auto"/>
          </w:tcPr>
          <w:p w14:paraId="4316ED16" w14:textId="77777777" w:rsidR="005C1539" w:rsidRPr="00970756" w:rsidRDefault="005C1539" w:rsidP="005C1539">
            <w:pPr>
              <w:pStyle w:val="NoSpacing"/>
              <w:rPr>
                <w:rFonts w:ascii="Bookman Old Style" w:hAnsi="Bookman Old Style" w:cs="Calibri"/>
                <w:sz w:val="22"/>
                <w:szCs w:val="22"/>
              </w:rPr>
            </w:pPr>
            <w:r w:rsidRPr="00970756">
              <w:rPr>
                <w:rFonts w:ascii="Bookman Old Style" w:hAnsi="Bookman Old Style" w:cs="Calibri"/>
                <w:sz w:val="22"/>
                <w:szCs w:val="22"/>
              </w:rPr>
              <w:t xml:space="preserve">Semester total </w:t>
            </w:r>
          </w:p>
        </w:tc>
        <w:tc>
          <w:tcPr>
            <w:tcW w:w="2432" w:type="dxa"/>
            <w:shd w:val="clear" w:color="auto" w:fill="auto"/>
          </w:tcPr>
          <w:p w14:paraId="61924E90" w14:textId="77777777" w:rsidR="005C1539" w:rsidRPr="00970756" w:rsidRDefault="005C1539" w:rsidP="005C1539">
            <w:pPr>
              <w:pStyle w:val="NoSpacing"/>
              <w:jc w:val="center"/>
              <w:rPr>
                <w:rFonts w:ascii="Bookman Old Style" w:hAnsi="Bookman Old Style" w:cs="Calibri"/>
                <w:sz w:val="22"/>
                <w:szCs w:val="22"/>
              </w:rPr>
            </w:pPr>
            <w:r>
              <w:rPr>
                <w:rFonts w:ascii="Bookman Old Style" w:hAnsi="Bookman Old Style" w:cs="Calibri"/>
                <w:sz w:val="22"/>
                <w:szCs w:val="22"/>
              </w:rPr>
              <w:t>9</w:t>
            </w:r>
            <w:r w:rsidRPr="00970756">
              <w:rPr>
                <w:rFonts w:ascii="Bookman Old Style" w:hAnsi="Bookman Old Style" w:cs="Calibri"/>
                <w:sz w:val="22"/>
                <w:szCs w:val="22"/>
              </w:rPr>
              <w:t>00 points</w:t>
            </w:r>
          </w:p>
        </w:tc>
      </w:tr>
    </w:tbl>
    <w:p w14:paraId="69B90026" w14:textId="77777777" w:rsidR="00F83067" w:rsidRDefault="00F83067" w:rsidP="00F83067">
      <w:pPr>
        <w:ind w:left="360"/>
        <w:rPr>
          <w:rFonts w:ascii="Arial" w:hAnsi="Arial" w:cs="Arial"/>
        </w:rPr>
      </w:pPr>
    </w:p>
    <w:p w14:paraId="7CAA850C" w14:textId="77777777" w:rsidR="00B14DA0" w:rsidRPr="00180C42" w:rsidRDefault="00B14DA0" w:rsidP="00042056">
      <w:pPr>
        <w:ind w:left="360"/>
        <w:rPr>
          <w:rFonts w:ascii="Bookman Old Style" w:hAnsi="Bookman Old Style" w:cs="Arial"/>
          <w:sz w:val="22"/>
          <w:szCs w:val="22"/>
        </w:rPr>
      </w:pPr>
    </w:p>
    <w:p w14:paraId="069156CC" w14:textId="3C443729" w:rsidR="00042056" w:rsidRDefault="00042056" w:rsidP="00042056">
      <w:pPr>
        <w:pStyle w:val="ListParagraph"/>
        <w:numPr>
          <w:ilvl w:val="0"/>
          <w:numId w:val="1"/>
        </w:numPr>
        <w:rPr>
          <w:rFonts w:ascii="Bookman Old Style" w:hAnsi="Bookman Old Style" w:cs="Arial"/>
          <w:b/>
          <w:sz w:val="22"/>
          <w:szCs w:val="22"/>
        </w:rPr>
      </w:pPr>
      <w:r w:rsidRPr="00180C42">
        <w:rPr>
          <w:rFonts w:ascii="Bookman Old Style" w:hAnsi="Bookman Old Style" w:cs="Arial"/>
          <w:b/>
          <w:sz w:val="22"/>
          <w:szCs w:val="22"/>
        </w:rPr>
        <w:t>Grading Policies</w:t>
      </w:r>
    </w:p>
    <w:p w14:paraId="20050054" w14:textId="77777777" w:rsidR="00F83067" w:rsidRDefault="00F83067" w:rsidP="00F83067">
      <w:pPr>
        <w:pStyle w:val="ListParagraph"/>
        <w:ind w:left="360"/>
        <w:rPr>
          <w:rFonts w:ascii="Bookman Old Style" w:hAnsi="Bookman Old Style" w:cs="Arial"/>
          <w:b/>
          <w:sz w:val="22"/>
          <w:szCs w:val="22"/>
        </w:rPr>
      </w:pPr>
    </w:p>
    <w:p w14:paraId="3130D075" w14:textId="77777777" w:rsidR="00F83067" w:rsidRPr="00231DED" w:rsidRDefault="00F83067" w:rsidP="00F83067">
      <w:pPr>
        <w:pStyle w:val="ListParagraph"/>
        <w:ind w:left="360"/>
        <w:rPr>
          <w:rFonts w:ascii="Bookman Old Style" w:hAnsi="Bookman Old Style" w:cs="Arial"/>
          <w:sz w:val="22"/>
          <w:szCs w:val="22"/>
        </w:rPr>
      </w:pPr>
      <w:r w:rsidRPr="00231DED">
        <w:rPr>
          <w:rFonts w:ascii="Bookman Old Style" w:hAnsi="Bookman Old Style" w:cs="Arial"/>
          <w:sz w:val="22"/>
          <w:szCs w:val="22"/>
        </w:rPr>
        <w:t>Assessment</w:t>
      </w:r>
    </w:p>
    <w:p w14:paraId="38B9D9C4" w14:textId="77777777" w:rsidR="00F83067" w:rsidRPr="00231DED" w:rsidRDefault="00F83067" w:rsidP="00F83067">
      <w:pPr>
        <w:pStyle w:val="ListParagraph"/>
        <w:rPr>
          <w:rFonts w:ascii="Bookman Old Style" w:hAnsi="Bookman Old Style" w:cs="Arial"/>
          <w:sz w:val="22"/>
          <w:szCs w:val="22"/>
          <w:u w:val="single"/>
        </w:rPr>
      </w:pPr>
      <w:r w:rsidRPr="00231DED">
        <w:rPr>
          <w:rFonts w:ascii="Bookman Old Style" w:hAnsi="Bookman Old Style" w:cs="Arial"/>
          <w:sz w:val="22"/>
          <w:szCs w:val="22"/>
        </w:rPr>
        <w:t xml:space="preserve">Lecture Portion: Points will be awarded from multiple assessment styles. Any and/or all of the following may be used: multiple choice, true/false, matching, fill in the blank, sort answer, and essay. </w:t>
      </w:r>
    </w:p>
    <w:p w14:paraId="4CE4160F" w14:textId="77777777" w:rsidR="00F83067" w:rsidRPr="00231DED" w:rsidRDefault="00F83067" w:rsidP="00F83067">
      <w:pPr>
        <w:pStyle w:val="ListParagraph"/>
        <w:ind w:left="360"/>
        <w:rPr>
          <w:rFonts w:ascii="Bookman Old Style" w:hAnsi="Bookman Old Style" w:cs="Arial"/>
          <w:b/>
          <w:sz w:val="22"/>
          <w:szCs w:val="22"/>
        </w:rPr>
      </w:pPr>
    </w:p>
    <w:p w14:paraId="5108EE05" w14:textId="77777777" w:rsidR="00F83067" w:rsidRPr="00231DED" w:rsidRDefault="00F83067" w:rsidP="00F83067">
      <w:pPr>
        <w:pStyle w:val="NormalWeb"/>
        <w:spacing w:before="0" w:beforeAutospacing="0" w:after="0" w:afterAutospacing="0"/>
        <w:ind w:left="720"/>
        <w:rPr>
          <w:rFonts w:ascii="Bookman Old Style" w:hAnsi="Bookman Old Style" w:cs="Arial"/>
          <w:color w:val="000000"/>
          <w:sz w:val="22"/>
          <w:szCs w:val="22"/>
        </w:rPr>
      </w:pPr>
      <w:r w:rsidRPr="00231DED">
        <w:rPr>
          <w:rFonts w:ascii="Bookman Old Style" w:hAnsi="Bookman Old Style" w:cs="Arial"/>
          <w:color w:val="000000"/>
          <w:sz w:val="22"/>
          <w:szCs w:val="22"/>
          <w:bdr w:val="none" w:sz="0" w:space="0" w:color="auto" w:frame="1"/>
          <w:shd w:val="clear" w:color="auto" w:fill="FFFFFF"/>
        </w:rPr>
        <w:t>Laboratory Portion:</w:t>
      </w:r>
      <w:r w:rsidRPr="00231DED">
        <w:rPr>
          <w:rFonts w:ascii="Bookman Old Style" w:hAnsi="Bookman Old Style" w:cs="Arial"/>
          <w:color w:val="000000"/>
          <w:sz w:val="22"/>
          <w:szCs w:val="22"/>
        </w:rPr>
        <w:t xml:space="preserve"> </w:t>
      </w:r>
      <w:r w:rsidRPr="00231DED">
        <w:rPr>
          <w:rFonts w:ascii="Bookman Old Style" w:hAnsi="Bookman Old Style" w:cs="Arial"/>
          <w:color w:val="000000"/>
          <w:sz w:val="22"/>
          <w:szCs w:val="22"/>
          <w:bdr w:val="none" w:sz="0" w:space="0" w:color="auto" w:frame="1"/>
          <w:shd w:val="clear" w:color="auto" w:fill="FFFFFF"/>
        </w:rPr>
        <w:t xml:space="preserve">There will be three lab practical exams given during the course of the semester. These lab practical’s will be based on your individual recall ability and will not be multiple choice, also, word banks will not be given. </w:t>
      </w:r>
    </w:p>
    <w:p w14:paraId="070128A8" w14:textId="77777777" w:rsidR="00042056" w:rsidRPr="005C1539" w:rsidRDefault="00042056" w:rsidP="005C1539">
      <w:pPr>
        <w:rPr>
          <w:rFonts w:ascii="Bookman Old Style" w:hAnsi="Bookman Old Style" w:cs="Arial"/>
          <w:sz w:val="22"/>
          <w:szCs w:val="22"/>
        </w:rPr>
      </w:pPr>
    </w:p>
    <w:p w14:paraId="5281673B" w14:textId="491E409D" w:rsidR="00042056" w:rsidRPr="00231DED" w:rsidRDefault="00DC0E80" w:rsidP="00231DED">
      <w:pPr>
        <w:pStyle w:val="ListParagraph"/>
        <w:numPr>
          <w:ilvl w:val="0"/>
          <w:numId w:val="1"/>
        </w:numPr>
        <w:rPr>
          <w:rFonts w:ascii="Bookman Old Style" w:hAnsi="Bookman Old Style" w:cs="Arial"/>
          <w:sz w:val="22"/>
          <w:szCs w:val="22"/>
        </w:rPr>
      </w:pPr>
      <w:r w:rsidRPr="00231DED">
        <w:rPr>
          <w:rFonts w:ascii="Bookman Old Style" w:hAnsi="Bookman Old Style" w:cs="Arial"/>
          <w:b/>
          <w:sz w:val="22"/>
          <w:szCs w:val="22"/>
        </w:rPr>
        <w:t>Missed Work Make-Up Policy:</w:t>
      </w:r>
      <w:r w:rsidR="00042056" w:rsidRPr="00231DED">
        <w:rPr>
          <w:rFonts w:ascii="Bookman Old Style" w:hAnsi="Bookman Old Style" w:cs="Arial"/>
          <w:sz w:val="22"/>
          <w:szCs w:val="22"/>
        </w:rPr>
        <w:t xml:space="preserve"> </w:t>
      </w:r>
    </w:p>
    <w:p w14:paraId="40F67253" w14:textId="77777777" w:rsidR="00231DED" w:rsidRDefault="00231DED" w:rsidP="005C1539">
      <w:pPr>
        <w:pStyle w:val="ListParagraph"/>
        <w:rPr>
          <w:rFonts w:ascii="Bookman Old Style" w:hAnsi="Bookman Old Style" w:cs="Arial"/>
          <w:sz w:val="22"/>
          <w:szCs w:val="22"/>
        </w:rPr>
      </w:pPr>
    </w:p>
    <w:p w14:paraId="3480472C" w14:textId="77777777" w:rsidR="005C1539" w:rsidRPr="005C1539" w:rsidRDefault="005C1539" w:rsidP="005C1539">
      <w:pPr>
        <w:pStyle w:val="ListParagraph"/>
        <w:rPr>
          <w:rFonts w:ascii="Bookman Old Style" w:hAnsi="Bookman Old Style" w:cs="Arial"/>
          <w:sz w:val="22"/>
          <w:szCs w:val="22"/>
        </w:rPr>
      </w:pPr>
      <w:r w:rsidRPr="005C1539">
        <w:rPr>
          <w:rFonts w:ascii="Bookman Old Style" w:hAnsi="Bookman Old Style" w:cs="Arial"/>
          <w:sz w:val="22"/>
          <w:szCs w:val="22"/>
        </w:rPr>
        <w:t xml:space="preserve">All tests, quizzes, and practical exams are scheduled in advance (see class schedule at the end of this syllabus). If a scheduling conflict occurs, come see me as early as possible to discuss the best course of action such as dropping the course or switching into another section. Vacations are not a reason to miss a scheduled test or practical exam. </w:t>
      </w:r>
    </w:p>
    <w:p w14:paraId="38372B24" w14:textId="77777777" w:rsidR="005C1539" w:rsidRPr="005C1539" w:rsidRDefault="005C1539" w:rsidP="005C1539">
      <w:pPr>
        <w:pStyle w:val="ListParagraph"/>
        <w:rPr>
          <w:rFonts w:ascii="Bookman Old Style" w:hAnsi="Bookman Old Style" w:cs="Arial"/>
          <w:sz w:val="22"/>
          <w:szCs w:val="22"/>
        </w:rPr>
      </w:pPr>
    </w:p>
    <w:p w14:paraId="377EDAD9" w14:textId="65A80E5C" w:rsidR="005C1539" w:rsidRPr="005C1539" w:rsidRDefault="005C1539" w:rsidP="005C1539">
      <w:pPr>
        <w:pStyle w:val="ListParagraph"/>
        <w:rPr>
          <w:rFonts w:ascii="Bookman Old Style" w:hAnsi="Bookman Old Style" w:cs="Arial"/>
          <w:sz w:val="22"/>
          <w:szCs w:val="22"/>
        </w:rPr>
      </w:pPr>
      <w:r w:rsidRPr="00231DED">
        <w:rPr>
          <w:rFonts w:ascii="Bookman Old Style" w:hAnsi="Bookman Old Style" w:cs="Arial"/>
          <w:sz w:val="22"/>
          <w:szCs w:val="22"/>
        </w:rPr>
        <w:t>Lecture:</w:t>
      </w:r>
      <w:r w:rsidRPr="005C1539">
        <w:rPr>
          <w:rFonts w:ascii="Bookman Old Style" w:hAnsi="Bookman Old Style" w:cs="Arial"/>
          <w:sz w:val="22"/>
          <w:szCs w:val="22"/>
        </w:rPr>
        <w:t xml:space="preserve">  Quizzes </w:t>
      </w:r>
      <w:r w:rsidRPr="005C1539">
        <w:rPr>
          <w:rFonts w:ascii="Bookman Old Style" w:hAnsi="Bookman Old Style" w:cs="Arial"/>
          <w:b/>
          <w:sz w:val="22"/>
          <w:szCs w:val="22"/>
        </w:rPr>
        <w:t xml:space="preserve">cannot </w:t>
      </w:r>
      <w:r w:rsidRPr="005C1539">
        <w:rPr>
          <w:rFonts w:ascii="Bookman Old Style" w:hAnsi="Bookman Old Style" w:cs="Arial"/>
          <w:sz w:val="22"/>
          <w:szCs w:val="22"/>
        </w:rPr>
        <w:t xml:space="preserve">be made up for any reason and they </w:t>
      </w:r>
      <w:r w:rsidRPr="005C1539">
        <w:rPr>
          <w:rFonts w:ascii="Bookman Old Style" w:hAnsi="Bookman Old Style" w:cs="Arial"/>
          <w:b/>
          <w:sz w:val="22"/>
          <w:szCs w:val="22"/>
        </w:rPr>
        <w:t>will not</w:t>
      </w:r>
      <w:r w:rsidRPr="005C1539">
        <w:rPr>
          <w:rFonts w:ascii="Bookman Old Style" w:hAnsi="Bookman Old Style" w:cs="Arial"/>
          <w:sz w:val="22"/>
          <w:szCs w:val="22"/>
        </w:rPr>
        <w:t xml:space="preserve"> be given early/late.  Unit tests can be made up, but at the discretion of the instructor.  Makeup tests will be granted on an individual basis only following a conference with the instructor; where the reason(s) for missing the test must be determined as mitigating circumstances beyond the control of the student such as, illness, death in the family, or change in condition of employment.  All make-up tests will be scheduled at the </w:t>
      </w:r>
      <w:r w:rsidRPr="005C1539">
        <w:rPr>
          <w:rFonts w:ascii="Bookman Old Style" w:hAnsi="Bookman Old Style" w:cs="Arial"/>
          <w:b/>
          <w:sz w:val="22"/>
          <w:szCs w:val="22"/>
          <w:u w:val="single"/>
        </w:rPr>
        <w:t>convenience of the instructor</w:t>
      </w:r>
      <w:r w:rsidRPr="005C1539">
        <w:rPr>
          <w:rFonts w:ascii="Bookman Old Style" w:hAnsi="Bookman Old Style" w:cs="Arial"/>
          <w:sz w:val="22"/>
          <w:szCs w:val="22"/>
        </w:rPr>
        <w:t xml:space="preserve"> and </w:t>
      </w:r>
      <w:r w:rsidRPr="005C1539">
        <w:rPr>
          <w:rFonts w:ascii="Bookman Old Style" w:hAnsi="Bookman Old Style" w:cs="Arial"/>
          <w:b/>
          <w:i/>
          <w:sz w:val="22"/>
          <w:szCs w:val="22"/>
          <w:u w:val="single"/>
        </w:rPr>
        <w:t>must be made up within 48 hours</w:t>
      </w:r>
      <w:r w:rsidRPr="005C1539">
        <w:rPr>
          <w:rFonts w:ascii="Bookman Old Style" w:hAnsi="Bookman Old Style" w:cs="Arial"/>
          <w:i/>
          <w:sz w:val="22"/>
          <w:szCs w:val="22"/>
          <w:u w:val="single"/>
        </w:rPr>
        <w:t xml:space="preserve"> of the original test date and time</w:t>
      </w:r>
      <w:r w:rsidRPr="005C1539">
        <w:rPr>
          <w:rFonts w:ascii="Bookman Old Style" w:hAnsi="Bookman Old Style" w:cs="Arial"/>
          <w:i/>
          <w:sz w:val="22"/>
          <w:szCs w:val="22"/>
        </w:rPr>
        <w:t>.</w:t>
      </w:r>
      <w:r w:rsidRPr="005C1539">
        <w:rPr>
          <w:rFonts w:ascii="Bookman Old Style" w:hAnsi="Bookman Old Style" w:cs="Arial"/>
          <w:sz w:val="22"/>
          <w:szCs w:val="22"/>
        </w:rPr>
        <w:t xml:space="preserve">  Only one (1) Unit Test make-up will be allowed. </w:t>
      </w:r>
    </w:p>
    <w:p w14:paraId="189E7759" w14:textId="77777777" w:rsidR="005C1539" w:rsidRPr="005C1539" w:rsidRDefault="005C1539" w:rsidP="005C1539">
      <w:pPr>
        <w:pStyle w:val="ListParagraph"/>
        <w:rPr>
          <w:rFonts w:ascii="Bookman Old Style" w:hAnsi="Bookman Old Style" w:cs="Arial"/>
          <w:sz w:val="22"/>
          <w:szCs w:val="22"/>
        </w:rPr>
      </w:pPr>
    </w:p>
    <w:p w14:paraId="125553DF" w14:textId="28C69753" w:rsidR="005C1539" w:rsidRPr="005C1539" w:rsidRDefault="005C1539" w:rsidP="005C1539">
      <w:pPr>
        <w:pStyle w:val="ListParagraph"/>
        <w:rPr>
          <w:rFonts w:ascii="Bookman Old Style" w:hAnsi="Bookman Old Style" w:cs="Arial"/>
          <w:sz w:val="22"/>
          <w:szCs w:val="22"/>
        </w:rPr>
      </w:pPr>
      <w:r w:rsidRPr="00231DED">
        <w:rPr>
          <w:rFonts w:ascii="Bookman Old Style" w:hAnsi="Bookman Old Style" w:cs="Arial"/>
          <w:sz w:val="22"/>
          <w:szCs w:val="22"/>
        </w:rPr>
        <w:t>Lab:</w:t>
      </w:r>
      <w:r w:rsidRPr="005C1539">
        <w:rPr>
          <w:rFonts w:ascii="Bookman Old Style" w:hAnsi="Bookman Old Style" w:cs="Arial"/>
          <w:sz w:val="22"/>
          <w:szCs w:val="22"/>
        </w:rPr>
        <w:t xml:space="preserve"> Missed laboratory exercises can be made up. If you know you will miss a lab exercise for any reason, come speak to me about attending another lab section. </w:t>
      </w:r>
      <w:r w:rsidR="00231DED" w:rsidRPr="005C1539">
        <w:rPr>
          <w:rFonts w:ascii="Bookman Old Style" w:hAnsi="Bookman Old Style" w:cs="Arial"/>
          <w:sz w:val="22"/>
          <w:szCs w:val="22"/>
        </w:rPr>
        <w:t xml:space="preserve">Quizzes </w:t>
      </w:r>
      <w:r w:rsidR="00231DED" w:rsidRPr="005C1539">
        <w:rPr>
          <w:rFonts w:ascii="Bookman Old Style" w:hAnsi="Bookman Old Style" w:cs="Arial"/>
          <w:b/>
          <w:sz w:val="22"/>
          <w:szCs w:val="22"/>
        </w:rPr>
        <w:t xml:space="preserve">cannot </w:t>
      </w:r>
      <w:r w:rsidR="00231DED" w:rsidRPr="005C1539">
        <w:rPr>
          <w:rFonts w:ascii="Bookman Old Style" w:hAnsi="Bookman Old Style" w:cs="Arial"/>
          <w:sz w:val="22"/>
          <w:szCs w:val="22"/>
        </w:rPr>
        <w:t xml:space="preserve">be made up for any reason and they </w:t>
      </w:r>
      <w:r w:rsidR="00231DED" w:rsidRPr="005C1539">
        <w:rPr>
          <w:rFonts w:ascii="Bookman Old Style" w:hAnsi="Bookman Old Style" w:cs="Arial"/>
          <w:b/>
          <w:sz w:val="22"/>
          <w:szCs w:val="22"/>
        </w:rPr>
        <w:t>will not</w:t>
      </w:r>
      <w:r w:rsidR="00231DED" w:rsidRPr="005C1539">
        <w:rPr>
          <w:rFonts w:ascii="Bookman Old Style" w:hAnsi="Bookman Old Style" w:cs="Arial"/>
          <w:sz w:val="22"/>
          <w:szCs w:val="22"/>
        </w:rPr>
        <w:t xml:space="preserve"> be given early/late.</w:t>
      </w:r>
      <w:r w:rsidR="00231DED">
        <w:rPr>
          <w:rFonts w:ascii="Bookman Old Style" w:hAnsi="Bookman Old Style" w:cs="Arial"/>
          <w:sz w:val="22"/>
          <w:szCs w:val="22"/>
        </w:rPr>
        <w:t xml:space="preserve"> </w:t>
      </w:r>
      <w:r w:rsidRPr="005C1539">
        <w:rPr>
          <w:rFonts w:ascii="Bookman Old Style" w:hAnsi="Bookman Old Style" w:cs="Arial"/>
          <w:sz w:val="22"/>
          <w:szCs w:val="22"/>
        </w:rPr>
        <w:t xml:space="preserve">Lab practical’s </w:t>
      </w:r>
      <w:r w:rsidRPr="005C1539">
        <w:rPr>
          <w:rFonts w:ascii="Bookman Old Style" w:hAnsi="Bookman Old Style" w:cs="Arial"/>
          <w:b/>
          <w:sz w:val="22"/>
          <w:szCs w:val="22"/>
        </w:rPr>
        <w:t>cannot</w:t>
      </w:r>
      <w:r w:rsidRPr="005C1539">
        <w:rPr>
          <w:rFonts w:ascii="Bookman Old Style" w:hAnsi="Bookman Old Style" w:cs="Arial"/>
          <w:sz w:val="22"/>
          <w:szCs w:val="22"/>
        </w:rPr>
        <w:t xml:space="preserve"> be made-up.  </w:t>
      </w:r>
    </w:p>
    <w:p w14:paraId="5FB912B9" w14:textId="77777777" w:rsidR="00DC0E80" w:rsidRPr="005C1539" w:rsidRDefault="00DC0E80" w:rsidP="005C1539">
      <w:pPr>
        <w:rPr>
          <w:rFonts w:ascii="Bookman Old Style" w:hAnsi="Bookman Old Style" w:cs="Arial"/>
          <w:sz w:val="22"/>
          <w:szCs w:val="22"/>
        </w:rPr>
      </w:pPr>
    </w:p>
    <w:p w14:paraId="57E88CCD" w14:textId="727CE99B" w:rsidR="00042056" w:rsidRPr="00180C42" w:rsidRDefault="00042056" w:rsidP="00042056">
      <w:pPr>
        <w:pStyle w:val="BodyTextIndent"/>
        <w:numPr>
          <w:ilvl w:val="0"/>
          <w:numId w:val="1"/>
        </w:numPr>
        <w:rPr>
          <w:rFonts w:ascii="Bookman Old Style" w:hAnsi="Bookman Old Style"/>
          <w:b/>
          <w:sz w:val="22"/>
          <w:szCs w:val="22"/>
        </w:rPr>
      </w:pPr>
      <w:r w:rsidRPr="00180C42">
        <w:rPr>
          <w:rFonts w:ascii="Bookman Old Style" w:hAnsi="Bookman Old Style"/>
          <w:b/>
          <w:sz w:val="22"/>
          <w:szCs w:val="22"/>
        </w:rPr>
        <w:t xml:space="preserve">Letter </w:t>
      </w:r>
      <w:r w:rsidR="00DC0E80" w:rsidRPr="00180C42">
        <w:rPr>
          <w:rFonts w:ascii="Bookman Old Style" w:hAnsi="Bookman Old Style"/>
          <w:b/>
          <w:sz w:val="22"/>
          <w:szCs w:val="22"/>
        </w:rPr>
        <w:t>G</w:t>
      </w:r>
      <w:r w:rsidRPr="00180C42">
        <w:rPr>
          <w:rFonts w:ascii="Bookman Old Style" w:hAnsi="Bookman Old Style"/>
          <w:b/>
          <w:sz w:val="22"/>
          <w:szCs w:val="22"/>
        </w:rPr>
        <w:t xml:space="preserve">rade </w:t>
      </w:r>
      <w:r w:rsidR="00DC0E80" w:rsidRPr="00180C42">
        <w:rPr>
          <w:rFonts w:ascii="Bookman Old Style" w:hAnsi="Bookman Old Style"/>
          <w:b/>
          <w:sz w:val="22"/>
          <w:szCs w:val="22"/>
        </w:rPr>
        <w:t>E</w:t>
      </w:r>
      <w:r w:rsidRPr="00180C42">
        <w:rPr>
          <w:rFonts w:ascii="Bookman Old Style" w:hAnsi="Bookman Old Style"/>
          <w:b/>
          <w:sz w:val="22"/>
          <w:szCs w:val="22"/>
        </w:rPr>
        <w:t xml:space="preserve">quivalents </w:t>
      </w:r>
    </w:p>
    <w:p w14:paraId="3D1ACC54" w14:textId="481D9772" w:rsidR="00E175EA" w:rsidRPr="00180C42" w:rsidRDefault="00E175EA" w:rsidP="00E175EA">
      <w:pPr>
        <w:pStyle w:val="BodyTextIndent"/>
        <w:ind w:left="720"/>
        <w:rPr>
          <w:rFonts w:ascii="Bookman Old Style" w:hAnsi="Bookman Old Style"/>
          <w:b/>
          <w:sz w:val="22"/>
          <w:szCs w:val="22"/>
        </w:rPr>
      </w:pPr>
      <w:r w:rsidRPr="00180C42">
        <w:rPr>
          <w:rFonts w:ascii="Bookman Old Style" w:hAnsi="Bookman Old Style" w:cs="Calibri"/>
          <w:sz w:val="22"/>
          <w:szCs w:val="22"/>
        </w:rPr>
        <w:t>94.00 or higher = A</w:t>
      </w:r>
    </w:p>
    <w:p w14:paraId="64A1FA18" w14:textId="77777777" w:rsidR="00806240" w:rsidRPr="00180C42" w:rsidRDefault="00806240" w:rsidP="00E175EA">
      <w:pPr>
        <w:pStyle w:val="NoSpacing"/>
        <w:ind w:left="720"/>
        <w:rPr>
          <w:rFonts w:ascii="Bookman Old Style" w:hAnsi="Bookman Old Style" w:cs="Calibri"/>
          <w:sz w:val="22"/>
          <w:szCs w:val="22"/>
        </w:rPr>
      </w:pPr>
      <w:r w:rsidRPr="00180C42">
        <w:rPr>
          <w:rFonts w:ascii="Bookman Old Style" w:hAnsi="Bookman Old Style" w:cs="Calibri"/>
          <w:sz w:val="22"/>
          <w:szCs w:val="22"/>
        </w:rPr>
        <w:t>90 – 93 = A-</w:t>
      </w:r>
    </w:p>
    <w:p w14:paraId="350467DA" w14:textId="77777777" w:rsidR="00806240" w:rsidRPr="00180C42" w:rsidRDefault="00806240" w:rsidP="00E175EA">
      <w:pPr>
        <w:pStyle w:val="NoSpacing"/>
        <w:ind w:left="720"/>
        <w:rPr>
          <w:rFonts w:ascii="Bookman Old Style" w:hAnsi="Bookman Old Style" w:cs="Calibri"/>
          <w:sz w:val="22"/>
          <w:szCs w:val="22"/>
        </w:rPr>
      </w:pPr>
      <w:r w:rsidRPr="00180C42">
        <w:rPr>
          <w:rFonts w:ascii="Bookman Old Style" w:hAnsi="Bookman Old Style" w:cs="Calibri"/>
          <w:sz w:val="22"/>
          <w:szCs w:val="22"/>
        </w:rPr>
        <w:t>87 – 89 = B+</w:t>
      </w:r>
    </w:p>
    <w:p w14:paraId="0510D6B6" w14:textId="77777777" w:rsidR="00806240" w:rsidRPr="00180C42" w:rsidRDefault="00806240" w:rsidP="00E175EA">
      <w:pPr>
        <w:pStyle w:val="NoSpacing"/>
        <w:ind w:left="720"/>
        <w:rPr>
          <w:rFonts w:ascii="Bookman Old Style" w:hAnsi="Bookman Old Style" w:cs="Calibri"/>
          <w:sz w:val="22"/>
          <w:szCs w:val="22"/>
        </w:rPr>
      </w:pPr>
      <w:r w:rsidRPr="00180C42">
        <w:rPr>
          <w:rFonts w:ascii="Bookman Old Style" w:hAnsi="Bookman Old Style" w:cs="Calibri"/>
          <w:sz w:val="22"/>
          <w:szCs w:val="22"/>
        </w:rPr>
        <w:t>84 – 86 = B</w:t>
      </w:r>
    </w:p>
    <w:p w14:paraId="7209C6A7" w14:textId="77777777" w:rsidR="00806240" w:rsidRPr="00180C42" w:rsidRDefault="00806240" w:rsidP="00E175EA">
      <w:pPr>
        <w:pStyle w:val="NoSpacing"/>
        <w:ind w:left="720"/>
        <w:rPr>
          <w:rFonts w:ascii="Bookman Old Style" w:hAnsi="Bookman Old Style" w:cs="Calibri"/>
          <w:sz w:val="22"/>
          <w:szCs w:val="22"/>
        </w:rPr>
      </w:pPr>
      <w:r w:rsidRPr="00180C42">
        <w:rPr>
          <w:rFonts w:ascii="Bookman Old Style" w:hAnsi="Bookman Old Style" w:cs="Calibri"/>
          <w:sz w:val="22"/>
          <w:szCs w:val="22"/>
        </w:rPr>
        <w:t>80 – 83 = B-</w:t>
      </w:r>
    </w:p>
    <w:p w14:paraId="7C16D9E5" w14:textId="77777777" w:rsidR="00806240" w:rsidRPr="00180C42" w:rsidRDefault="00806240" w:rsidP="00E175EA">
      <w:pPr>
        <w:pStyle w:val="NoSpacing"/>
        <w:ind w:left="720"/>
        <w:jc w:val="both"/>
        <w:rPr>
          <w:rFonts w:ascii="Bookman Old Style" w:hAnsi="Bookman Old Style" w:cs="Calibri"/>
          <w:sz w:val="22"/>
          <w:szCs w:val="22"/>
        </w:rPr>
      </w:pPr>
      <w:r w:rsidRPr="00180C42">
        <w:rPr>
          <w:rFonts w:ascii="Bookman Old Style" w:hAnsi="Bookman Old Style" w:cs="Calibri"/>
          <w:sz w:val="22"/>
          <w:szCs w:val="22"/>
        </w:rPr>
        <w:t>74 – 76 = C</w:t>
      </w:r>
    </w:p>
    <w:p w14:paraId="13B20F52" w14:textId="77777777" w:rsidR="00806240" w:rsidRPr="00180C42" w:rsidRDefault="00806240" w:rsidP="00E175EA">
      <w:pPr>
        <w:pStyle w:val="NoSpacing"/>
        <w:ind w:left="720"/>
        <w:jc w:val="both"/>
        <w:rPr>
          <w:rFonts w:ascii="Bookman Old Style" w:hAnsi="Bookman Old Style" w:cs="Calibri"/>
          <w:sz w:val="22"/>
          <w:szCs w:val="22"/>
        </w:rPr>
      </w:pPr>
      <w:r w:rsidRPr="00180C42">
        <w:rPr>
          <w:rFonts w:ascii="Bookman Old Style" w:hAnsi="Bookman Old Style" w:cs="Calibri"/>
          <w:sz w:val="22"/>
          <w:szCs w:val="22"/>
        </w:rPr>
        <w:t>70 – 73 = C-</w:t>
      </w:r>
    </w:p>
    <w:p w14:paraId="31026A46" w14:textId="77777777" w:rsidR="00806240" w:rsidRPr="00180C42" w:rsidRDefault="00806240" w:rsidP="00E175EA">
      <w:pPr>
        <w:pStyle w:val="NoSpacing"/>
        <w:ind w:left="720"/>
        <w:jc w:val="both"/>
        <w:rPr>
          <w:rFonts w:ascii="Bookman Old Style" w:hAnsi="Bookman Old Style" w:cs="Calibri"/>
          <w:sz w:val="22"/>
          <w:szCs w:val="22"/>
        </w:rPr>
      </w:pPr>
      <w:r w:rsidRPr="00180C42">
        <w:rPr>
          <w:rFonts w:ascii="Bookman Old Style" w:hAnsi="Bookman Old Style" w:cs="Calibri"/>
          <w:sz w:val="22"/>
          <w:szCs w:val="22"/>
        </w:rPr>
        <w:t>67 – 69 = D+</w:t>
      </w:r>
    </w:p>
    <w:p w14:paraId="44B3BCB9" w14:textId="77777777" w:rsidR="00806240" w:rsidRPr="00180C42" w:rsidRDefault="00806240" w:rsidP="00E175EA">
      <w:pPr>
        <w:pStyle w:val="NoSpacing"/>
        <w:ind w:left="720"/>
        <w:jc w:val="both"/>
        <w:rPr>
          <w:rFonts w:ascii="Bookman Old Style" w:hAnsi="Bookman Old Style" w:cs="Calibri"/>
          <w:sz w:val="22"/>
          <w:szCs w:val="22"/>
        </w:rPr>
      </w:pPr>
      <w:r w:rsidRPr="00180C42">
        <w:rPr>
          <w:rFonts w:ascii="Bookman Old Style" w:hAnsi="Bookman Old Style" w:cs="Calibri"/>
          <w:sz w:val="22"/>
          <w:szCs w:val="22"/>
        </w:rPr>
        <w:t>64 – 66 = D</w:t>
      </w:r>
    </w:p>
    <w:p w14:paraId="3E5BCF03" w14:textId="77777777" w:rsidR="00806240" w:rsidRPr="00180C42" w:rsidRDefault="00806240" w:rsidP="00E175EA">
      <w:pPr>
        <w:pStyle w:val="NoSpacing"/>
        <w:ind w:left="720"/>
        <w:jc w:val="both"/>
        <w:rPr>
          <w:rFonts w:ascii="Bookman Old Style" w:hAnsi="Bookman Old Style" w:cs="Calibri"/>
          <w:sz w:val="22"/>
          <w:szCs w:val="22"/>
        </w:rPr>
      </w:pPr>
      <w:r w:rsidRPr="00180C42">
        <w:rPr>
          <w:rFonts w:ascii="Bookman Old Style" w:hAnsi="Bookman Old Style" w:cs="Calibri"/>
          <w:sz w:val="22"/>
          <w:szCs w:val="22"/>
        </w:rPr>
        <w:t>60 – 63 = D-</w:t>
      </w:r>
    </w:p>
    <w:p w14:paraId="63217CB5" w14:textId="77777777" w:rsidR="00806240" w:rsidRPr="00180C42" w:rsidRDefault="00806240" w:rsidP="00E175EA">
      <w:pPr>
        <w:pStyle w:val="NoSpacing"/>
        <w:ind w:left="720"/>
        <w:jc w:val="both"/>
        <w:rPr>
          <w:rFonts w:ascii="Bookman Old Style" w:hAnsi="Bookman Old Style" w:cs="Calibri"/>
          <w:sz w:val="22"/>
          <w:szCs w:val="22"/>
        </w:rPr>
      </w:pPr>
      <w:r w:rsidRPr="00180C42">
        <w:rPr>
          <w:rFonts w:ascii="Bookman Old Style" w:hAnsi="Bookman Old Style" w:cs="Calibri"/>
          <w:sz w:val="22"/>
          <w:szCs w:val="22"/>
        </w:rPr>
        <w:t>59 or lower = F</w:t>
      </w:r>
    </w:p>
    <w:p w14:paraId="5B4C3929" w14:textId="77777777" w:rsidR="00806240" w:rsidRPr="00180C42" w:rsidRDefault="00806240" w:rsidP="00806240">
      <w:pPr>
        <w:pStyle w:val="BodyTextIndent"/>
        <w:ind w:left="360"/>
        <w:rPr>
          <w:rFonts w:ascii="Bookman Old Style" w:hAnsi="Bookman Old Style"/>
          <w:b/>
          <w:sz w:val="22"/>
          <w:szCs w:val="22"/>
        </w:rPr>
      </w:pPr>
    </w:p>
    <w:p w14:paraId="1099425B" w14:textId="1729AE64" w:rsidR="00DC0E80" w:rsidRPr="00180C42" w:rsidRDefault="00DC0E80" w:rsidP="00DC0E80">
      <w:pPr>
        <w:ind w:left="720" w:hanging="720"/>
        <w:rPr>
          <w:rFonts w:ascii="Bookman Old Style" w:hAnsi="Bookman Old Style" w:cs="Arial"/>
          <w:b/>
          <w:sz w:val="22"/>
          <w:szCs w:val="22"/>
        </w:rPr>
      </w:pPr>
      <w:r w:rsidRPr="00180C42">
        <w:rPr>
          <w:rFonts w:ascii="Bookman Old Style" w:hAnsi="Bookman Old Style" w:cs="Arial"/>
          <w:b/>
          <w:sz w:val="22"/>
          <w:szCs w:val="22"/>
        </w:rPr>
        <w:t>Classroom Policies</w:t>
      </w:r>
    </w:p>
    <w:p w14:paraId="6293479E" w14:textId="30372150" w:rsidR="00DC0E80" w:rsidRPr="00180C42" w:rsidRDefault="00DC0E80" w:rsidP="001A16FC">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Attendance</w:t>
      </w:r>
      <w:r w:rsidR="001A16FC" w:rsidRPr="00180C42">
        <w:rPr>
          <w:rFonts w:ascii="Bookman Old Style" w:hAnsi="Bookman Old Style" w:cs="Arial"/>
          <w:b/>
          <w:sz w:val="22"/>
          <w:szCs w:val="22"/>
        </w:rPr>
        <w:t xml:space="preserve">: </w:t>
      </w:r>
    </w:p>
    <w:p w14:paraId="579B4BB8" w14:textId="7B3BDD00" w:rsidR="005C1539" w:rsidRPr="005C1539" w:rsidRDefault="005C1539" w:rsidP="005C1539">
      <w:pPr>
        <w:pStyle w:val="ListParagraph"/>
        <w:ind w:left="360"/>
        <w:rPr>
          <w:rFonts w:ascii="Bookman Old Style" w:hAnsi="Bookman Old Style"/>
          <w:sz w:val="22"/>
          <w:szCs w:val="22"/>
        </w:rPr>
      </w:pPr>
      <w:r w:rsidRPr="005C1539">
        <w:rPr>
          <w:rFonts w:ascii="Bookman Old Style" w:hAnsi="Bookman Old Style"/>
          <w:sz w:val="22"/>
          <w:szCs w:val="22"/>
        </w:rPr>
        <w:t>Attendance to all lectures and labs is expected.  Absences are counted from the first meeting of class.  More than four consecutive or more than six accumulative absences could result in student receiving a</w:t>
      </w:r>
      <w:r w:rsidR="00231DED">
        <w:rPr>
          <w:rFonts w:ascii="Bookman Old Style" w:hAnsi="Bookman Old Style"/>
          <w:sz w:val="22"/>
          <w:szCs w:val="22"/>
        </w:rPr>
        <w:t>n</w:t>
      </w:r>
      <w:r w:rsidRPr="005C1539">
        <w:rPr>
          <w:rFonts w:ascii="Bookman Old Style" w:hAnsi="Bookman Old Style"/>
          <w:sz w:val="22"/>
          <w:szCs w:val="22"/>
        </w:rPr>
        <w:t xml:space="preserve"> “F” grade in this course.  You are responsible for any and all material that you miss due to an absence, excused or unexcused. Please DO NOT email me asking where I ended/what material I covered during your absence. Please contact a fellow student for that information. </w:t>
      </w:r>
    </w:p>
    <w:p w14:paraId="69E34CB0" w14:textId="77777777" w:rsidR="00DC0E80" w:rsidRPr="00180C42" w:rsidRDefault="00DC0E80" w:rsidP="001A16FC">
      <w:pPr>
        <w:rPr>
          <w:rFonts w:ascii="Bookman Old Style" w:hAnsi="Bookman Old Style" w:cs="Arial"/>
          <w:sz w:val="22"/>
          <w:szCs w:val="22"/>
        </w:rPr>
      </w:pPr>
    </w:p>
    <w:p w14:paraId="5D0F8C91" w14:textId="123B16A3" w:rsidR="005F2F71" w:rsidRPr="00180C42" w:rsidRDefault="00DC0E80" w:rsidP="005F2F71">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Communication</w:t>
      </w:r>
      <w:r w:rsidR="005F2F71" w:rsidRPr="00180C42">
        <w:rPr>
          <w:rFonts w:ascii="Bookman Old Style" w:hAnsi="Bookman Old Style" w:cs="Arial"/>
          <w:b/>
          <w:sz w:val="22"/>
          <w:szCs w:val="22"/>
        </w:rPr>
        <w:t xml:space="preserve">: </w:t>
      </w:r>
      <w:r w:rsidR="005F2F71" w:rsidRPr="00180C42">
        <w:rPr>
          <w:rFonts w:ascii="Bookman Old Style" w:hAnsi="Bookman Old Style" w:cs="Arial"/>
          <w:sz w:val="22"/>
          <w:szCs w:val="22"/>
        </w:rPr>
        <w:t>All communication will occur by email</w:t>
      </w:r>
      <w:r w:rsidR="005C1539">
        <w:rPr>
          <w:rFonts w:ascii="Bookman Old Style" w:hAnsi="Bookman Old Style" w:cs="Arial"/>
          <w:sz w:val="22"/>
          <w:szCs w:val="22"/>
        </w:rPr>
        <w:t>, Remind,</w:t>
      </w:r>
      <w:r w:rsidR="00207DCC" w:rsidRPr="00180C42">
        <w:rPr>
          <w:rFonts w:ascii="Bookman Old Style" w:hAnsi="Bookman Old Style" w:cs="Arial"/>
          <w:sz w:val="22"/>
          <w:szCs w:val="22"/>
        </w:rPr>
        <w:t xml:space="preserve"> or Black</w:t>
      </w:r>
      <w:r w:rsidR="00546603" w:rsidRPr="00180C42">
        <w:rPr>
          <w:rFonts w:ascii="Bookman Old Style" w:hAnsi="Bookman Old Style" w:cs="Arial"/>
          <w:sz w:val="22"/>
          <w:szCs w:val="22"/>
        </w:rPr>
        <w:t>B</w:t>
      </w:r>
      <w:r w:rsidR="00207DCC" w:rsidRPr="00180C42">
        <w:rPr>
          <w:rFonts w:ascii="Bookman Old Style" w:hAnsi="Bookman Old Style" w:cs="Arial"/>
          <w:sz w:val="22"/>
          <w:szCs w:val="22"/>
        </w:rPr>
        <w:t>oard</w:t>
      </w:r>
      <w:r w:rsidR="005F2F71" w:rsidRPr="00180C42">
        <w:rPr>
          <w:rFonts w:ascii="Bookman Old Style" w:hAnsi="Bookman Old Style" w:cs="Arial"/>
          <w:sz w:val="22"/>
          <w:szCs w:val="22"/>
        </w:rPr>
        <w:t>.  Please make sure that you check your TRCC email or set it up to forward to another account. Check your email regularly to be informed of any changes in schedule.</w:t>
      </w:r>
    </w:p>
    <w:p w14:paraId="67CAEE9A" w14:textId="77777777" w:rsidR="00820E70" w:rsidRPr="00180C42" w:rsidRDefault="00820E70" w:rsidP="005F2F71">
      <w:pPr>
        <w:rPr>
          <w:rFonts w:ascii="Bookman Old Style" w:hAnsi="Bookman Old Style" w:cs="Arial"/>
          <w:bCs/>
          <w:sz w:val="22"/>
          <w:szCs w:val="22"/>
        </w:rPr>
      </w:pPr>
    </w:p>
    <w:p w14:paraId="2BC3CBB8" w14:textId="1D159307" w:rsidR="005F2F71" w:rsidRPr="00180C42" w:rsidRDefault="005F2F71" w:rsidP="005C1539">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Class Cancellation:</w:t>
      </w:r>
      <w:r w:rsidR="00ED0A82" w:rsidRPr="00180C42">
        <w:rPr>
          <w:rFonts w:ascii="Bookman Old Style" w:hAnsi="Bookman Old Style" w:cs="Arial"/>
          <w:b/>
          <w:sz w:val="22"/>
          <w:szCs w:val="22"/>
        </w:rPr>
        <w:t xml:space="preserve"> </w:t>
      </w:r>
      <w:r w:rsidRPr="00180C42">
        <w:rPr>
          <w:rFonts w:ascii="Bookman Old Style" w:hAnsi="Bookman Old Style" w:cs="Arial"/>
          <w:b/>
          <w:sz w:val="22"/>
          <w:szCs w:val="22"/>
        </w:rPr>
        <w:t>If school</w:t>
      </w:r>
      <w:r w:rsidR="00820E70" w:rsidRPr="00180C42">
        <w:rPr>
          <w:rFonts w:ascii="Bookman Old Style" w:hAnsi="Bookman Old Style" w:cs="Arial"/>
          <w:b/>
          <w:sz w:val="22"/>
          <w:szCs w:val="22"/>
        </w:rPr>
        <w:t xml:space="preserve"> is cancelled</w:t>
      </w:r>
      <w:r w:rsidRPr="00180C42">
        <w:rPr>
          <w:rFonts w:ascii="Bookman Old Style" w:hAnsi="Bookman Old Style" w:cs="Arial"/>
          <w:sz w:val="22"/>
          <w:szCs w:val="22"/>
        </w:rPr>
        <w:t xml:space="preserve">, </w:t>
      </w:r>
      <w:r w:rsidR="00820E70" w:rsidRPr="00180C42">
        <w:rPr>
          <w:rFonts w:ascii="Bookman Old Style" w:hAnsi="Bookman Old Style" w:cs="Arial"/>
          <w:sz w:val="22"/>
          <w:szCs w:val="22"/>
        </w:rPr>
        <w:t>notification of cancellation due to inclement weather will be available by telephone by 6:00 am for daytime classes and by 2:30 pm for evening classes by calling the College's main telephone at (860) 215-9000, pressing 1, and listening to the taped announcement. The College’s website will also have announcements available by accessing the www.threerivers.edu home page. The myCommnet Alert Notification System will also be used to deliver important information regarding weather-related class cancellations, via both email messages and text messages, to registered individuals. To register, log on to your myCommnet account at http://my.commnet.edu/ and follow the link to myCommnet Alert.</w:t>
      </w:r>
    </w:p>
    <w:p w14:paraId="116B1BF3" w14:textId="77777777" w:rsidR="005F2F71" w:rsidRPr="00180C42" w:rsidRDefault="005F2F71" w:rsidP="005F2F71">
      <w:pPr>
        <w:ind w:left="360"/>
        <w:rPr>
          <w:rFonts w:ascii="Bookman Old Style" w:hAnsi="Bookman Old Style" w:cs="Arial"/>
          <w:sz w:val="22"/>
          <w:szCs w:val="22"/>
        </w:rPr>
      </w:pPr>
    </w:p>
    <w:p w14:paraId="2082D90E" w14:textId="3348BA18" w:rsidR="00DC0E80" w:rsidRPr="00180C42" w:rsidRDefault="005F2F71" w:rsidP="005F2F71">
      <w:pPr>
        <w:ind w:left="360"/>
        <w:rPr>
          <w:rFonts w:ascii="Bookman Old Style" w:hAnsi="Bookman Old Style" w:cs="Arial"/>
          <w:sz w:val="22"/>
          <w:szCs w:val="22"/>
        </w:rPr>
      </w:pPr>
      <w:r w:rsidRPr="00180C42">
        <w:rPr>
          <w:rFonts w:ascii="Bookman Old Style" w:hAnsi="Bookman Old Style" w:cs="Arial"/>
          <w:b/>
          <w:sz w:val="22"/>
          <w:szCs w:val="22"/>
        </w:rPr>
        <w:t>If class is cancelled by the instructor</w:t>
      </w:r>
      <w:r w:rsidRPr="00180C42">
        <w:rPr>
          <w:rFonts w:ascii="Bookman Old Style" w:hAnsi="Bookman Old Style" w:cs="Arial"/>
          <w:sz w:val="22"/>
          <w:szCs w:val="22"/>
        </w:rPr>
        <w:t>, a notice will be placed on the classroom door</w:t>
      </w:r>
      <w:r w:rsidR="008A2DEA" w:rsidRPr="00180C42">
        <w:rPr>
          <w:rFonts w:ascii="Bookman Old Style" w:hAnsi="Bookman Old Style" w:cs="Arial"/>
          <w:sz w:val="22"/>
          <w:szCs w:val="22"/>
        </w:rPr>
        <w:t xml:space="preserve"> and on Black</w:t>
      </w:r>
      <w:r w:rsidR="00546603" w:rsidRPr="00180C42">
        <w:rPr>
          <w:rFonts w:ascii="Bookman Old Style" w:hAnsi="Bookman Old Style" w:cs="Arial"/>
          <w:sz w:val="22"/>
          <w:szCs w:val="22"/>
        </w:rPr>
        <w:t>B</w:t>
      </w:r>
      <w:r w:rsidR="008A2DEA" w:rsidRPr="00180C42">
        <w:rPr>
          <w:rFonts w:ascii="Bookman Old Style" w:hAnsi="Bookman Old Style" w:cs="Arial"/>
          <w:sz w:val="22"/>
          <w:szCs w:val="22"/>
        </w:rPr>
        <w:t>oard</w:t>
      </w:r>
      <w:r w:rsidRPr="00180C42">
        <w:rPr>
          <w:rFonts w:ascii="Bookman Old Style" w:hAnsi="Bookman Old Style" w:cs="Arial"/>
          <w:sz w:val="22"/>
          <w:szCs w:val="22"/>
        </w:rPr>
        <w:t xml:space="preserve">. If time permits, students may be notified by a message via email. </w:t>
      </w:r>
    </w:p>
    <w:p w14:paraId="16AD15A9" w14:textId="77777777" w:rsidR="00DC0E80" w:rsidRPr="00180C42" w:rsidRDefault="00DC0E80" w:rsidP="00DC0E80">
      <w:pPr>
        <w:ind w:left="360"/>
        <w:rPr>
          <w:rFonts w:ascii="Bookman Old Style" w:hAnsi="Bookman Old Style" w:cs="Arial"/>
          <w:sz w:val="22"/>
          <w:szCs w:val="22"/>
        </w:rPr>
      </w:pPr>
    </w:p>
    <w:p w14:paraId="73B6CBA5" w14:textId="36907C82" w:rsidR="005F2F71" w:rsidRPr="00180C42" w:rsidRDefault="00DC0E80" w:rsidP="005F2F71">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 xml:space="preserve">Withdrawal </w:t>
      </w:r>
      <w:r w:rsidR="005F2F71" w:rsidRPr="00180C42">
        <w:rPr>
          <w:rFonts w:ascii="Bookman Old Style" w:hAnsi="Bookman Old Style" w:cs="Arial"/>
          <w:b/>
          <w:sz w:val="22"/>
          <w:szCs w:val="22"/>
        </w:rPr>
        <w:t xml:space="preserve">Policy: </w:t>
      </w:r>
      <w:r w:rsidR="005F2F71" w:rsidRPr="00180C42">
        <w:rPr>
          <w:rFonts w:ascii="Bookman Old Style" w:hAnsi="Bookman Old Style" w:cs="Arial"/>
          <w:sz w:val="22"/>
          <w:szCs w:val="22"/>
        </w:rPr>
        <w:t xml:space="preserve">You may withdraw from this class any time up to and including </w:t>
      </w:r>
      <w:r w:rsidR="004A4BAE" w:rsidRPr="00180C42">
        <w:rPr>
          <w:rFonts w:ascii="Bookman Old Style" w:hAnsi="Bookman Old Style" w:cs="Arial"/>
          <w:sz w:val="22"/>
          <w:szCs w:val="22"/>
        </w:rPr>
        <w:t>November 5</w:t>
      </w:r>
      <w:r w:rsidR="004A4BAE" w:rsidRPr="00180C42">
        <w:rPr>
          <w:rFonts w:ascii="Bookman Old Style" w:hAnsi="Bookman Old Style" w:cs="Arial"/>
          <w:sz w:val="22"/>
          <w:szCs w:val="22"/>
          <w:vertAlign w:val="superscript"/>
        </w:rPr>
        <w:t>th</w:t>
      </w:r>
      <w:r w:rsidR="004A4BAE" w:rsidRPr="00180C42">
        <w:rPr>
          <w:rFonts w:ascii="Bookman Old Style" w:hAnsi="Bookman Old Style" w:cs="Arial"/>
          <w:sz w:val="22"/>
          <w:szCs w:val="22"/>
        </w:rPr>
        <w:t>, 2019</w:t>
      </w:r>
      <w:r w:rsidR="005F2F71" w:rsidRPr="00180C42">
        <w:rPr>
          <w:rFonts w:ascii="Bookman Old Style" w:hAnsi="Bookman Old Style" w:cs="Arial"/>
          <w:sz w:val="22"/>
          <w:szCs w:val="22"/>
        </w:rPr>
        <w:t xml:space="preserve"> and you will receive a W grade on your transcript. However, you must complete a withdrawal form in the Registrar’s Office at the time of withdrawal; </w:t>
      </w:r>
      <w:r w:rsidR="005F2F71" w:rsidRPr="00180C42">
        <w:rPr>
          <w:rFonts w:ascii="Bookman Old Style" w:hAnsi="Bookman Old Style" w:cs="Arial"/>
          <w:i/>
          <w:iCs/>
          <w:sz w:val="22"/>
          <w:szCs w:val="22"/>
        </w:rPr>
        <w:t xml:space="preserve">if you merely stop attending classes </w:t>
      </w:r>
      <w:r w:rsidR="005F2F71" w:rsidRPr="00180C42">
        <w:rPr>
          <w:rFonts w:ascii="Bookman Old Style" w:hAnsi="Bookman Old Style" w:cs="Arial"/>
          <w:i/>
          <w:iCs/>
          <w:sz w:val="22"/>
          <w:szCs w:val="22"/>
          <w:u w:val="single"/>
        </w:rPr>
        <w:t>you will be</w:t>
      </w:r>
      <w:r w:rsidR="005F2F71" w:rsidRPr="00180C42">
        <w:rPr>
          <w:rFonts w:ascii="Bookman Old Style" w:hAnsi="Bookman Old Style" w:cs="Arial"/>
          <w:i/>
          <w:iCs/>
          <w:sz w:val="22"/>
          <w:szCs w:val="22"/>
        </w:rPr>
        <w:t xml:space="preserve"> assigned a grade of F</w:t>
      </w:r>
      <w:r w:rsidR="005F2F71" w:rsidRPr="00180C42">
        <w:rPr>
          <w:rFonts w:ascii="Bookman Old Style" w:hAnsi="Bookman Old Style" w:cs="Arial"/>
          <w:sz w:val="22"/>
          <w:szCs w:val="22"/>
        </w:rPr>
        <w:t>. Any eligibility for refund of tuition is based on the date that the registrar receives the withdrawal.</w:t>
      </w:r>
    </w:p>
    <w:p w14:paraId="5F25B536" w14:textId="77777777" w:rsidR="00DC0E80" w:rsidRPr="00180C42" w:rsidRDefault="00DC0E80" w:rsidP="005F2F71">
      <w:pPr>
        <w:pStyle w:val="ListParagraph"/>
        <w:ind w:left="360"/>
        <w:rPr>
          <w:rFonts w:ascii="Bookman Old Style" w:hAnsi="Bookman Old Style" w:cs="Arial"/>
          <w:sz w:val="22"/>
          <w:szCs w:val="22"/>
        </w:rPr>
      </w:pPr>
    </w:p>
    <w:p w14:paraId="0F3D95BA" w14:textId="0BDDCB16" w:rsidR="00DC0E80" w:rsidRPr="00180C42" w:rsidRDefault="00DC0E80" w:rsidP="00DD34DE">
      <w:pPr>
        <w:pStyle w:val="ListParagraph"/>
        <w:numPr>
          <w:ilvl w:val="0"/>
          <w:numId w:val="1"/>
        </w:numPr>
        <w:rPr>
          <w:rFonts w:ascii="Bookman Old Style" w:hAnsi="Bookman Old Style" w:cs="Arial"/>
          <w:b/>
          <w:sz w:val="22"/>
          <w:szCs w:val="22"/>
        </w:rPr>
      </w:pPr>
      <w:r w:rsidRPr="00180C42">
        <w:rPr>
          <w:rFonts w:ascii="Bookman Old Style" w:hAnsi="Bookman Old Style" w:cs="Arial"/>
          <w:b/>
          <w:sz w:val="22"/>
          <w:szCs w:val="22"/>
        </w:rPr>
        <w:t>Academic Integrity</w:t>
      </w:r>
      <w:r w:rsidR="00DD34DE" w:rsidRPr="00180C42">
        <w:rPr>
          <w:rFonts w:ascii="Bookman Old Style" w:hAnsi="Bookman Old Style" w:cs="Arial"/>
          <w:b/>
          <w:sz w:val="22"/>
          <w:szCs w:val="22"/>
        </w:rPr>
        <w:t xml:space="preserve">: </w:t>
      </w:r>
      <w:r w:rsidR="00DD34DE" w:rsidRPr="00180C42">
        <w:rPr>
          <w:rFonts w:ascii="Bookman Old Style" w:hAnsi="Bookman Old Style" w:cs="Arial"/>
          <w:sz w:val="22"/>
          <w:szCs w:val="22"/>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(Please refer to BlackBoard for the complete statement.)</w:t>
      </w:r>
    </w:p>
    <w:p w14:paraId="4B3E0AB9" w14:textId="77777777" w:rsidR="00465E89" w:rsidRPr="00180C42" w:rsidRDefault="00465E89" w:rsidP="00465E89">
      <w:pPr>
        <w:pStyle w:val="ListParagraph"/>
        <w:rPr>
          <w:rFonts w:ascii="Bookman Old Style" w:hAnsi="Bookman Old Style" w:cs="Arial"/>
          <w:b/>
          <w:sz w:val="22"/>
          <w:szCs w:val="22"/>
        </w:rPr>
      </w:pPr>
    </w:p>
    <w:p w14:paraId="76A964F3" w14:textId="77777777" w:rsidR="00465E89" w:rsidRPr="00180C42" w:rsidRDefault="00465E89" w:rsidP="00465E89">
      <w:pPr>
        <w:ind w:firstLine="360"/>
        <w:rPr>
          <w:rFonts w:ascii="Bookman Old Style" w:hAnsi="Bookman Old Style" w:cs="Arial"/>
          <w:sz w:val="22"/>
          <w:szCs w:val="22"/>
        </w:rPr>
      </w:pPr>
      <w:r w:rsidRPr="00180C42">
        <w:rPr>
          <w:rFonts w:ascii="Bookman Old Style" w:hAnsi="Bookman Old Style" w:cs="Arial"/>
          <w:b/>
          <w:sz w:val="22"/>
          <w:szCs w:val="22"/>
        </w:rPr>
        <w:t>Some</w:t>
      </w:r>
      <w:r w:rsidRPr="00180C42">
        <w:rPr>
          <w:rFonts w:ascii="Bookman Old Style" w:hAnsi="Bookman Old Style" w:cs="Arial"/>
          <w:sz w:val="22"/>
          <w:szCs w:val="22"/>
        </w:rPr>
        <w:t xml:space="preserve"> of the behaviors that will be considered cheating are:</w:t>
      </w:r>
    </w:p>
    <w:p w14:paraId="5B92BDBB"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Communicating with another student during a quiz or exam</w:t>
      </w:r>
    </w:p>
    <w:p w14:paraId="278587BA"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Copying material from another student during a quiz or exam or from any assignment being graded</w:t>
      </w:r>
    </w:p>
    <w:p w14:paraId="48B4A769"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Allowing another student to copy from your quiz, exam, or any assignment being graded</w:t>
      </w:r>
    </w:p>
    <w:p w14:paraId="558753DD"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Use of unauthorized assistance on any assignment being graded</w:t>
      </w:r>
    </w:p>
    <w:p w14:paraId="43A934A1"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Use of unauthorized notes or books during a quiz or exam</w:t>
      </w:r>
    </w:p>
    <w:p w14:paraId="4D54DB2E"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Providing or receiving a copy of a quiz or exam used in the course</w:t>
      </w:r>
    </w:p>
    <w:p w14:paraId="4B69539E" w14:textId="77777777" w:rsidR="00465E89" w:rsidRPr="00180C42" w:rsidRDefault="00465E89" w:rsidP="00A95922">
      <w:pPr>
        <w:numPr>
          <w:ilvl w:val="1"/>
          <w:numId w:val="3"/>
        </w:numPr>
        <w:rPr>
          <w:rFonts w:ascii="Bookman Old Style" w:hAnsi="Bookman Old Style" w:cs="Arial"/>
          <w:sz w:val="22"/>
          <w:szCs w:val="22"/>
        </w:rPr>
      </w:pPr>
      <w:r w:rsidRPr="00180C42">
        <w:rPr>
          <w:rFonts w:ascii="Bookman Old Style" w:hAnsi="Bookman Old Style" w:cs="Arial"/>
          <w:sz w:val="22"/>
          <w:szCs w:val="22"/>
        </w:rPr>
        <w:t>Use of a cell phone or pager to transmit information during a quiz or exam</w:t>
      </w:r>
    </w:p>
    <w:p w14:paraId="5CCE6BD3" w14:textId="760B6726" w:rsidR="00DC0E80" w:rsidRDefault="00DC0E80" w:rsidP="00DC0E80">
      <w:pPr>
        <w:rPr>
          <w:rFonts w:ascii="Bookman Old Style" w:hAnsi="Bookman Old Style" w:cs="Arial"/>
          <w:sz w:val="22"/>
          <w:szCs w:val="22"/>
        </w:rPr>
      </w:pPr>
    </w:p>
    <w:p w14:paraId="48B1E6FF" w14:textId="502012CF" w:rsidR="00B56B7A" w:rsidRPr="00180C42" w:rsidRDefault="00B56B7A" w:rsidP="00B56B7A">
      <w:pPr>
        <w:ind w:left="720" w:hanging="720"/>
        <w:rPr>
          <w:rFonts w:ascii="Bookman Old Style" w:hAnsi="Bookman Old Style" w:cs="Arial"/>
          <w:b/>
          <w:sz w:val="22"/>
          <w:szCs w:val="22"/>
        </w:rPr>
      </w:pPr>
      <w:r w:rsidRPr="00180C42">
        <w:rPr>
          <w:rFonts w:ascii="Bookman Old Style" w:hAnsi="Bookman Old Style" w:cs="Arial"/>
          <w:b/>
          <w:sz w:val="22"/>
          <w:szCs w:val="22"/>
        </w:rPr>
        <w:t>Tentative Schedule</w:t>
      </w:r>
    </w:p>
    <w:p w14:paraId="7D87DB04" w14:textId="54A2C653" w:rsidR="00820E70" w:rsidRPr="00180C42" w:rsidRDefault="00820E70" w:rsidP="00820E70">
      <w:pPr>
        <w:rPr>
          <w:rFonts w:ascii="Bookman Old Style" w:hAnsi="Bookman Old Style" w:cs="Arial"/>
          <w:sz w:val="22"/>
          <w:szCs w:val="22"/>
        </w:rPr>
      </w:pPr>
      <w:r w:rsidRPr="00180C42">
        <w:rPr>
          <w:rFonts w:ascii="Bookman Old Style" w:hAnsi="Bookman Old Style" w:cs="Arial"/>
          <w:sz w:val="22"/>
          <w:szCs w:val="22"/>
        </w:rPr>
        <w:t>This is the tentative schedule – instructor reserves the right to change dates throughout the semester. It is your responsibility to attend class to learn of any changes in schedule.</w:t>
      </w:r>
    </w:p>
    <w:p w14:paraId="797E7B2B" w14:textId="12AE49EB" w:rsidR="00B56B7A" w:rsidRPr="00180C42" w:rsidRDefault="00B56B7A" w:rsidP="00820E70">
      <w:pPr>
        <w:ind w:left="720" w:hanging="720"/>
        <w:rPr>
          <w:rFonts w:ascii="Bookman Old Style" w:hAnsi="Bookman Old Style" w:cs="Arial"/>
          <w:sz w:val="22"/>
          <w:szCs w:val="22"/>
        </w:rPr>
      </w:pPr>
    </w:p>
    <w:p w14:paraId="43567E15" w14:textId="06E94F2F" w:rsidR="00F973C5" w:rsidRPr="00180C42" w:rsidRDefault="00F973C5" w:rsidP="00F973C5">
      <w:pPr>
        <w:ind w:left="720" w:hanging="720"/>
        <w:jc w:val="center"/>
        <w:rPr>
          <w:rFonts w:ascii="Bookman Old Style" w:hAnsi="Bookman Old Style" w:cs="Arial"/>
          <w:i/>
          <w:sz w:val="22"/>
          <w:szCs w:val="22"/>
        </w:rPr>
      </w:pPr>
      <w:r w:rsidRPr="00180C42">
        <w:rPr>
          <w:rFonts w:ascii="Bookman Old Style" w:hAnsi="Bookman Old Style" w:cs="Arial"/>
          <w:i/>
          <w:sz w:val="22"/>
          <w:szCs w:val="22"/>
        </w:rPr>
        <w:t>See the end of this syllabus for the schedule</w:t>
      </w:r>
    </w:p>
    <w:p w14:paraId="5CA78144" w14:textId="2116E9DE" w:rsidR="00B56B7A" w:rsidRPr="00180C42" w:rsidRDefault="00B56B7A" w:rsidP="00054DA4">
      <w:pPr>
        <w:rPr>
          <w:rFonts w:ascii="Bookman Old Style" w:hAnsi="Bookman Old Style" w:cs="Arial"/>
          <w:sz w:val="22"/>
          <w:szCs w:val="22"/>
        </w:rPr>
      </w:pPr>
    </w:p>
    <w:p w14:paraId="6C079C77" w14:textId="5C70ECFF" w:rsidR="00B56B7A" w:rsidRPr="00180C42" w:rsidRDefault="00B56B7A" w:rsidP="00054DA4">
      <w:pPr>
        <w:rPr>
          <w:rFonts w:ascii="Bookman Old Style" w:hAnsi="Bookman Old Style" w:cs="Arial"/>
          <w:b/>
          <w:sz w:val="22"/>
          <w:szCs w:val="22"/>
        </w:rPr>
      </w:pPr>
      <w:r w:rsidRPr="00180C42">
        <w:rPr>
          <w:rFonts w:ascii="Bookman Old Style" w:hAnsi="Bookman Old Style" w:cs="Arial"/>
          <w:b/>
          <w:sz w:val="22"/>
          <w:szCs w:val="22"/>
        </w:rPr>
        <w:t>School Policies</w:t>
      </w:r>
    </w:p>
    <w:p w14:paraId="7340D670" w14:textId="7F2BB370" w:rsidR="00DD34DE" w:rsidRPr="00180C42" w:rsidRDefault="00DD34DE" w:rsidP="00B56B7A">
      <w:pPr>
        <w:ind w:left="720" w:hanging="720"/>
        <w:rPr>
          <w:rFonts w:ascii="Bookman Old Style" w:hAnsi="Bookman Old Style" w:cs="Arial"/>
          <w:sz w:val="22"/>
          <w:szCs w:val="22"/>
        </w:rPr>
      </w:pPr>
      <w:r w:rsidRPr="00180C42">
        <w:rPr>
          <w:rFonts w:ascii="Bookman Old Style" w:hAnsi="Bookman Old Style" w:cs="Arial"/>
          <w:sz w:val="22"/>
          <w:szCs w:val="22"/>
        </w:rPr>
        <w:t>Please refer to BlackBoard for a link to the entire policy.</w:t>
      </w:r>
    </w:p>
    <w:p w14:paraId="7B0A6362" w14:textId="04F12CBD" w:rsidR="00B56B7A" w:rsidRPr="00180C42" w:rsidRDefault="00B56B7A" w:rsidP="00DD34DE">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 xml:space="preserve">Digication: </w:t>
      </w:r>
      <w:r w:rsidRPr="00180C42">
        <w:rPr>
          <w:rFonts w:ascii="Bookman Old Style" w:hAnsi="Bookman Old Style" w:cs="Arial"/>
          <w:sz w:val="22"/>
          <w:szCs w:val="22"/>
        </w:rPr>
        <w:t>All students are required to maintain an electronic portfolio using the College</w:t>
      </w:r>
      <w:r w:rsidR="00DD34DE" w:rsidRPr="00180C42">
        <w:rPr>
          <w:rFonts w:ascii="Bookman Old Style" w:hAnsi="Bookman Old Style" w:cs="Arial"/>
          <w:sz w:val="22"/>
          <w:szCs w:val="22"/>
        </w:rPr>
        <w:t xml:space="preserve"> </w:t>
      </w:r>
      <w:r w:rsidRPr="00180C42">
        <w:rPr>
          <w:rFonts w:ascii="Bookman Old Style" w:hAnsi="Bookman Old Style" w:cs="Arial"/>
          <w:sz w:val="22"/>
          <w:szCs w:val="22"/>
        </w:rPr>
        <w:t xml:space="preserve">template within Digication. Digication can be accessed at </w:t>
      </w:r>
      <w:r w:rsidR="00312EC8" w:rsidRPr="00180C42">
        <w:rPr>
          <w:rFonts w:ascii="Bookman Old Style" w:hAnsi="Bookman Old Style" w:cs="Arial"/>
          <w:sz w:val="22"/>
          <w:szCs w:val="22"/>
        </w:rPr>
        <w:t>https://threerivers.digication.com</w:t>
      </w:r>
      <w:r w:rsidRPr="00180C42">
        <w:rPr>
          <w:rFonts w:ascii="Bookman Old Style" w:hAnsi="Bookman Old Style" w:cs="Arial"/>
          <w:sz w:val="22"/>
          <w:szCs w:val="22"/>
        </w:rPr>
        <w:t>.</w:t>
      </w:r>
    </w:p>
    <w:p w14:paraId="5893A501" w14:textId="77777777" w:rsidR="00B56B7A" w:rsidRPr="00180C42" w:rsidRDefault="00B56B7A" w:rsidP="00B56B7A">
      <w:pPr>
        <w:ind w:left="360"/>
        <w:rPr>
          <w:rFonts w:ascii="Bookman Old Style" w:hAnsi="Bookman Old Style" w:cs="Arial"/>
          <w:sz w:val="22"/>
          <w:szCs w:val="22"/>
        </w:rPr>
      </w:pPr>
    </w:p>
    <w:p w14:paraId="332E01B0" w14:textId="51B291D9" w:rsidR="00B56B7A" w:rsidRPr="00180C42" w:rsidRDefault="00B56B7A" w:rsidP="00DD34DE">
      <w:pPr>
        <w:pStyle w:val="ListParagraph"/>
        <w:numPr>
          <w:ilvl w:val="0"/>
          <w:numId w:val="1"/>
        </w:numPr>
        <w:rPr>
          <w:rFonts w:ascii="Bookman Old Style" w:hAnsi="Bookman Old Style" w:cs="Arial"/>
          <w:b/>
          <w:sz w:val="22"/>
          <w:szCs w:val="22"/>
        </w:rPr>
      </w:pPr>
      <w:r w:rsidRPr="00180C42">
        <w:rPr>
          <w:rFonts w:ascii="Bookman Old Style" w:hAnsi="Bookman Old Style" w:cs="Arial"/>
          <w:b/>
          <w:sz w:val="22"/>
          <w:szCs w:val="22"/>
        </w:rPr>
        <w:t>Disability</w:t>
      </w:r>
      <w:r w:rsidR="00DD34DE" w:rsidRPr="00180C42">
        <w:rPr>
          <w:rFonts w:ascii="Bookman Old Style" w:hAnsi="Bookman Old Style" w:cs="Arial"/>
          <w:b/>
          <w:sz w:val="22"/>
          <w:szCs w:val="22"/>
        </w:rPr>
        <w:t xml:space="preserve">: </w:t>
      </w:r>
      <w:r w:rsidR="00DD34DE" w:rsidRPr="00180C42">
        <w:rPr>
          <w:rFonts w:ascii="Bookman Old Style" w:hAnsi="Bookman Old Style" w:cs="Arial"/>
          <w:sz w:val="22"/>
          <w:szCs w:val="22"/>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14:paraId="07038D1D" w14:textId="77777777" w:rsidR="00B56B7A" w:rsidRPr="00180C42" w:rsidRDefault="00B56B7A" w:rsidP="00B56B7A">
      <w:pPr>
        <w:ind w:left="360"/>
        <w:rPr>
          <w:rFonts w:ascii="Bookman Old Style" w:hAnsi="Bookman Old Style" w:cs="Arial"/>
          <w:sz w:val="22"/>
          <w:szCs w:val="22"/>
        </w:rPr>
      </w:pPr>
    </w:p>
    <w:p w14:paraId="2E4952A6" w14:textId="27273235" w:rsidR="00B56B7A" w:rsidRPr="00180C42" w:rsidRDefault="00B56B7A" w:rsidP="00B56B7A">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Non-discrimination</w:t>
      </w:r>
      <w:r w:rsidR="000C1157" w:rsidRPr="00180C42">
        <w:rPr>
          <w:rFonts w:ascii="Bookman Old Style" w:hAnsi="Bookman Old Style" w:cs="Arial"/>
          <w:b/>
          <w:sz w:val="22"/>
          <w:szCs w:val="22"/>
        </w:rPr>
        <w:t xml:space="preserve">: </w:t>
      </w:r>
      <w:r w:rsidR="000C1157" w:rsidRPr="00180C42">
        <w:rPr>
          <w:rFonts w:ascii="Bookman Old Style" w:hAnsi="Bookman Old Style" w:cs="Arial"/>
          <w:sz w:val="22"/>
          <w:szCs w:val="22"/>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180C42" w:rsidRDefault="00B56B7A" w:rsidP="00B56B7A">
      <w:pPr>
        <w:ind w:left="360"/>
        <w:rPr>
          <w:rFonts w:ascii="Bookman Old Style" w:hAnsi="Bookman Old Style" w:cs="Arial"/>
          <w:sz w:val="22"/>
          <w:szCs w:val="22"/>
        </w:rPr>
      </w:pPr>
    </w:p>
    <w:p w14:paraId="379B3B55" w14:textId="3BF9B4E0" w:rsidR="00B56B7A" w:rsidRPr="00180C42" w:rsidRDefault="00B56B7A" w:rsidP="00B56B7A">
      <w:pPr>
        <w:pStyle w:val="ListParagraph"/>
        <w:numPr>
          <w:ilvl w:val="0"/>
          <w:numId w:val="1"/>
        </w:numPr>
        <w:rPr>
          <w:rFonts w:ascii="Bookman Old Style" w:hAnsi="Bookman Old Style" w:cs="Arial"/>
          <w:sz w:val="22"/>
          <w:szCs w:val="22"/>
        </w:rPr>
      </w:pPr>
      <w:r w:rsidRPr="00180C42">
        <w:rPr>
          <w:rFonts w:ascii="Bookman Old Style" w:hAnsi="Bookman Old Style" w:cs="Arial"/>
          <w:b/>
          <w:sz w:val="22"/>
          <w:szCs w:val="22"/>
        </w:rPr>
        <w:t>Sexual Misconduct</w:t>
      </w:r>
      <w:r w:rsidR="000C1157" w:rsidRPr="00180C42">
        <w:rPr>
          <w:rFonts w:ascii="Bookman Old Style" w:hAnsi="Bookman Old Style" w:cs="Arial"/>
          <w:b/>
          <w:sz w:val="22"/>
          <w:szCs w:val="22"/>
        </w:rPr>
        <w:t xml:space="preserve">: </w:t>
      </w:r>
      <w:r w:rsidR="000C1157" w:rsidRPr="00180C42">
        <w:rPr>
          <w:rFonts w:ascii="Bookman Old Style" w:hAnsi="Bookman Old Style" w:cs="Arial"/>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1C8583CE" w14:textId="77777777" w:rsidR="00054DA4" w:rsidRDefault="00054DA4" w:rsidP="002B38E0">
      <w:pPr>
        <w:jc w:val="both"/>
        <w:rPr>
          <w:rFonts w:ascii="Bookman Old Style" w:hAnsi="Bookman Old Style" w:cs="Arial"/>
          <w:sz w:val="22"/>
          <w:szCs w:val="22"/>
        </w:rPr>
      </w:pPr>
    </w:p>
    <w:p w14:paraId="608A4368" w14:textId="428BA501" w:rsidR="002B38E0" w:rsidRPr="00231DED" w:rsidRDefault="002B38E0" w:rsidP="002B38E0">
      <w:pPr>
        <w:jc w:val="both"/>
        <w:rPr>
          <w:rFonts w:ascii="Bookman Old Style" w:hAnsi="Bookman Old Style"/>
          <w:b/>
          <w:sz w:val="22"/>
          <w:szCs w:val="22"/>
        </w:rPr>
      </w:pPr>
      <w:r w:rsidRPr="00231DED">
        <w:rPr>
          <w:rFonts w:ascii="Bookman Old Style" w:hAnsi="Bookman Old Style"/>
          <w:b/>
          <w:sz w:val="22"/>
          <w:szCs w:val="22"/>
        </w:rPr>
        <w:t>Study Guide</w:t>
      </w:r>
    </w:p>
    <w:p w14:paraId="0245E2E5" w14:textId="67D88892" w:rsidR="00A95922" w:rsidRDefault="00231DED" w:rsidP="00FB00BD">
      <w:pPr>
        <w:jc w:val="center"/>
      </w:pPr>
      <w:r>
        <w:t>Unit 1</w:t>
      </w:r>
    </w:p>
    <w:p w14:paraId="38727CA7" w14:textId="77777777" w:rsidR="008F441D" w:rsidRPr="00670A2A" w:rsidRDefault="008F441D" w:rsidP="00180C42">
      <w:pPr>
        <w:numPr>
          <w:ilvl w:val="0"/>
          <w:numId w:val="5"/>
        </w:numPr>
        <w:jc w:val="both"/>
        <w:rPr>
          <w:rFonts w:ascii="Calibri Light" w:hAnsi="Calibri Light"/>
        </w:rPr>
      </w:pPr>
      <w:r w:rsidRPr="00670A2A">
        <w:rPr>
          <w:rFonts w:ascii="Calibri Light" w:hAnsi="Calibri Light"/>
        </w:rPr>
        <w:t>The Endocrine System</w:t>
      </w:r>
    </w:p>
    <w:p w14:paraId="1B24DD26" w14:textId="77777777" w:rsidR="008F441D" w:rsidRPr="00670A2A" w:rsidRDefault="008F441D" w:rsidP="00180C42">
      <w:pPr>
        <w:numPr>
          <w:ilvl w:val="0"/>
          <w:numId w:val="6"/>
        </w:numPr>
        <w:jc w:val="both"/>
        <w:rPr>
          <w:rFonts w:ascii="Calibri Light" w:hAnsi="Calibri Light"/>
        </w:rPr>
      </w:pPr>
      <w:r w:rsidRPr="00670A2A">
        <w:rPr>
          <w:rFonts w:ascii="Calibri Light" w:hAnsi="Calibri Light"/>
        </w:rPr>
        <w:t>Hormones</w:t>
      </w:r>
    </w:p>
    <w:p w14:paraId="7044C368" w14:textId="77777777" w:rsidR="008F441D" w:rsidRPr="00670A2A" w:rsidRDefault="008F441D" w:rsidP="00180C42">
      <w:pPr>
        <w:numPr>
          <w:ilvl w:val="0"/>
          <w:numId w:val="7"/>
        </w:numPr>
        <w:jc w:val="both"/>
        <w:rPr>
          <w:rFonts w:ascii="Calibri Light" w:hAnsi="Calibri Light"/>
        </w:rPr>
      </w:pPr>
      <w:r w:rsidRPr="00670A2A">
        <w:rPr>
          <w:rFonts w:ascii="Calibri Light" w:hAnsi="Calibri Light"/>
        </w:rPr>
        <w:t>Chemistry of hormones</w:t>
      </w:r>
    </w:p>
    <w:p w14:paraId="19096D5C" w14:textId="77777777" w:rsidR="008F441D" w:rsidRPr="00670A2A" w:rsidRDefault="008F441D" w:rsidP="00180C42">
      <w:pPr>
        <w:numPr>
          <w:ilvl w:val="0"/>
          <w:numId w:val="8"/>
        </w:numPr>
        <w:jc w:val="both"/>
        <w:rPr>
          <w:rFonts w:ascii="Calibri Light" w:hAnsi="Calibri Light"/>
        </w:rPr>
      </w:pPr>
      <w:r w:rsidRPr="00670A2A">
        <w:rPr>
          <w:rFonts w:ascii="Calibri Light" w:hAnsi="Calibri Light"/>
        </w:rPr>
        <w:t>amines</w:t>
      </w:r>
    </w:p>
    <w:p w14:paraId="19B53093" w14:textId="77777777" w:rsidR="008F441D" w:rsidRPr="00670A2A" w:rsidRDefault="008F441D" w:rsidP="00180C42">
      <w:pPr>
        <w:numPr>
          <w:ilvl w:val="0"/>
          <w:numId w:val="8"/>
        </w:numPr>
        <w:jc w:val="both"/>
        <w:rPr>
          <w:rFonts w:ascii="Calibri Light" w:hAnsi="Calibri Light"/>
        </w:rPr>
      </w:pPr>
      <w:r w:rsidRPr="00670A2A">
        <w:rPr>
          <w:rFonts w:ascii="Calibri Light" w:hAnsi="Calibri Light"/>
        </w:rPr>
        <w:t>proteins</w:t>
      </w:r>
    </w:p>
    <w:p w14:paraId="57153C2F" w14:textId="77777777" w:rsidR="008F441D" w:rsidRPr="00670A2A" w:rsidRDefault="008F441D" w:rsidP="00180C42">
      <w:pPr>
        <w:numPr>
          <w:ilvl w:val="0"/>
          <w:numId w:val="8"/>
        </w:numPr>
        <w:jc w:val="both"/>
        <w:rPr>
          <w:rFonts w:ascii="Calibri Light" w:hAnsi="Calibri Light"/>
        </w:rPr>
      </w:pPr>
      <w:r w:rsidRPr="00670A2A">
        <w:rPr>
          <w:rFonts w:ascii="Calibri Light" w:hAnsi="Calibri Light"/>
        </w:rPr>
        <w:t>steroids</w:t>
      </w:r>
    </w:p>
    <w:p w14:paraId="64B2CD89" w14:textId="77777777" w:rsidR="008F441D" w:rsidRPr="00670A2A" w:rsidRDefault="008F441D" w:rsidP="00180C42">
      <w:pPr>
        <w:numPr>
          <w:ilvl w:val="0"/>
          <w:numId w:val="7"/>
        </w:numPr>
        <w:jc w:val="both"/>
        <w:rPr>
          <w:rFonts w:ascii="Calibri Light" w:hAnsi="Calibri Light"/>
        </w:rPr>
      </w:pPr>
      <w:r w:rsidRPr="00670A2A">
        <w:rPr>
          <w:rFonts w:ascii="Calibri Light" w:hAnsi="Calibri Light"/>
        </w:rPr>
        <w:t>Action of hormones – the effect they have on organs, tissues, and cells.</w:t>
      </w:r>
    </w:p>
    <w:p w14:paraId="3A83E147" w14:textId="77777777" w:rsidR="008F441D" w:rsidRPr="00670A2A" w:rsidRDefault="008F441D" w:rsidP="00180C42">
      <w:pPr>
        <w:numPr>
          <w:ilvl w:val="0"/>
          <w:numId w:val="7"/>
        </w:numPr>
        <w:jc w:val="both"/>
        <w:rPr>
          <w:rFonts w:ascii="Calibri Light" w:hAnsi="Calibri Light"/>
        </w:rPr>
      </w:pPr>
      <w:r w:rsidRPr="00670A2A">
        <w:rPr>
          <w:rFonts w:ascii="Calibri Light" w:hAnsi="Calibri Light"/>
        </w:rPr>
        <w:t>Control of hormonal secretions</w:t>
      </w:r>
    </w:p>
    <w:p w14:paraId="706638D5" w14:textId="77777777" w:rsidR="008F441D" w:rsidRPr="00670A2A" w:rsidRDefault="008F441D" w:rsidP="00180C42">
      <w:pPr>
        <w:numPr>
          <w:ilvl w:val="0"/>
          <w:numId w:val="9"/>
        </w:numPr>
        <w:jc w:val="both"/>
        <w:rPr>
          <w:rFonts w:ascii="Calibri Light" w:hAnsi="Calibri Light"/>
        </w:rPr>
      </w:pPr>
      <w:r w:rsidRPr="00670A2A">
        <w:rPr>
          <w:rFonts w:ascii="Calibri Light" w:hAnsi="Calibri Light"/>
        </w:rPr>
        <w:t>nerve control</w:t>
      </w:r>
    </w:p>
    <w:p w14:paraId="1C9F2DA1" w14:textId="77777777" w:rsidR="008F441D" w:rsidRPr="00670A2A" w:rsidRDefault="008F441D" w:rsidP="00180C42">
      <w:pPr>
        <w:numPr>
          <w:ilvl w:val="0"/>
          <w:numId w:val="9"/>
        </w:numPr>
        <w:jc w:val="both"/>
        <w:rPr>
          <w:rFonts w:ascii="Calibri Light" w:hAnsi="Calibri Light"/>
        </w:rPr>
      </w:pPr>
      <w:r w:rsidRPr="00670A2A">
        <w:rPr>
          <w:rFonts w:ascii="Calibri Light" w:hAnsi="Calibri Light"/>
        </w:rPr>
        <w:t>negative feedback mechanism</w:t>
      </w:r>
    </w:p>
    <w:p w14:paraId="21A642D8" w14:textId="77777777" w:rsidR="008F441D" w:rsidRPr="00670A2A" w:rsidRDefault="008F441D" w:rsidP="00180C42">
      <w:pPr>
        <w:numPr>
          <w:ilvl w:val="0"/>
          <w:numId w:val="9"/>
        </w:numPr>
        <w:jc w:val="both"/>
        <w:rPr>
          <w:rFonts w:ascii="Calibri Light" w:hAnsi="Calibri Light"/>
        </w:rPr>
      </w:pPr>
      <w:r w:rsidRPr="00670A2A">
        <w:rPr>
          <w:rFonts w:ascii="Calibri Light" w:hAnsi="Calibri Light"/>
        </w:rPr>
        <w:t>positive feedback mechanism</w:t>
      </w:r>
    </w:p>
    <w:p w14:paraId="025F2BA5" w14:textId="77777777" w:rsidR="008F441D" w:rsidRPr="00670A2A" w:rsidRDefault="008F441D" w:rsidP="00180C42">
      <w:pPr>
        <w:numPr>
          <w:ilvl w:val="0"/>
          <w:numId w:val="6"/>
        </w:numPr>
        <w:jc w:val="both"/>
        <w:rPr>
          <w:rFonts w:ascii="Calibri Light" w:hAnsi="Calibri Light"/>
        </w:rPr>
      </w:pPr>
      <w:r w:rsidRPr="00670A2A">
        <w:rPr>
          <w:rFonts w:ascii="Calibri Light" w:hAnsi="Calibri Light"/>
        </w:rPr>
        <w:t>The Glands and Tissues</w:t>
      </w:r>
    </w:p>
    <w:p w14:paraId="1819FDE2" w14:textId="77777777" w:rsidR="008F441D" w:rsidRPr="00670A2A" w:rsidRDefault="008F441D" w:rsidP="00180C42">
      <w:pPr>
        <w:numPr>
          <w:ilvl w:val="0"/>
          <w:numId w:val="10"/>
        </w:numPr>
        <w:jc w:val="both"/>
        <w:rPr>
          <w:rFonts w:ascii="Calibri Light" w:hAnsi="Calibri Light"/>
        </w:rPr>
      </w:pPr>
      <w:r w:rsidRPr="00670A2A">
        <w:rPr>
          <w:rFonts w:ascii="Calibri Light" w:hAnsi="Calibri Light"/>
        </w:rPr>
        <w:t xml:space="preserve">Pituitary, Pineal gland, Thyroid, Parathyroids, Thymus, Adrenal cortex, Adrenal medulla, </w:t>
      </w:r>
    </w:p>
    <w:p w14:paraId="382D8FA3" w14:textId="77777777" w:rsidR="008F441D" w:rsidRPr="00670A2A" w:rsidRDefault="008F441D" w:rsidP="008F441D">
      <w:pPr>
        <w:ind w:left="1800"/>
        <w:jc w:val="both"/>
        <w:rPr>
          <w:rFonts w:ascii="Calibri Light" w:hAnsi="Calibri Light"/>
        </w:rPr>
      </w:pPr>
      <w:r w:rsidRPr="00670A2A">
        <w:rPr>
          <w:rFonts w:ascii="Calibri Light" w:hAnsi="Calibri Light"/>
        </w:rPr>
        <w:t xml:space="preserve">Pancreas, Ovaries, Testes, Kidneys, Heart, and other specific tissues. </w:t>
      </w:r>
    </w:p>
    <w:p w14:paraId="46EC241A" w14:textId="77777777" w:rsidR="008F441D" w:rsidRPr="00670A2A" w:rsidRDefault="008F441D" w:rsidP="00180C42">
      <w:pPr>
        <w:numPr>
          <w:ilvl w:val="0"/>
          <w:numId w:val="10"/>
        </w:numPr>
        <w:jc w:val="both"/>
        <w:rPr>
          <w:rFonts w:ascii="Calibri Light" w:hAnsi="Calibri Light"/>
        </w:rPr>
      </w:pPr>
      <w:r w:rsidRPr="00670A2A">
        <w:rPr>
          <w:rFonts w:ascii="Calibri Light" w:hAnsi="Calibri Light"/>
        </w:rPr>
        <w:t>Anatomical locations of each gland or tissues</w:t>
      </w:r>
    </w:p>
    <w:p w14:paraId="6C31C2A6" w14:textId="77777777" w:rsidR="008F441D" w:rsidRPr="00670A2A" w:rsidRDefault="008F441D" w:rsidP="00180C42">
      <w:pPr>
        <w:numPr>
          <w:ilvl w:val="0"/>
          <w:numId w:val="10"/>
        </w:numPr>
        <w:jc w:val="both"/>
        <w:rPr>
          <w:rFonts w:ascii="Calibri Light" w:hAnsi="Calibri Light"/>
        </w:rPr>
      </w:pPr>
      <w:r w:rsidRPr="00670A2A">
        <w:rPr>
          <w:rFonts w:ascii="Calibri Light" w:hAnsi="Calibri Light"/>
        </w:rPr>
        <w:t>Histological features of each gland</w:t>
      </w:r>
    </w:p>
    <w:p w14:paraId="4C0545E7" w14:textId="77777777" w:rsidR="008F441D" w:rsidRPr="00670A2A" w:rsidRDefault="008F441D" w:rsidP="00180C42">
      <w:pPr>
        <w:numPr>
          <w:ilvl w:val="0"/>
          <w:numId w:val="10"/>
        </w:numPr>
        <w:jc w:val="both"/>
        <w:rPr>
          <w:rFonts w:ascii="Calibri Light" w:hAnsi="Calibri Light"/>
        </w:rPr>
      </w:pPr>
      <w:r w:rsidRPr="00670A2A">
        <w:rPr>
          <w:rFonts w:ascii="Calibri Light" w:hAnsi="Calibri Light"/>
        </w:rPr>
        <w:t>Hormonal secretions and their functions of each gland or tissue</w:t>
      </w:r>
    </w:p>
    <w:p w14:paraId="01578278" w14:textId="77777777" w:rsidR="008F441D" w:rsidRPr="00670A2A" w:rsidRDefault="008F441D" w:rsidP="00180C42">
      <w:pPr>
        <w:numPr>
          <w:ilvl w:val="0"/>
          <w:numId w:val="10"/>
        </w:numPr>
        <w:jc w:val="both"/>
        <w:rPr>
          <w:rFonts w:ascii="Calibri Light" w:hAnsi="Calibri Light"/>
        </w:rPr>
      </w:pPr>
      <w:r w:rsidRPr="00670A2A">
        <w:rPr>
          <w:rFonts w:ascii="Calibri Light" w:hAnsi="Calibri Light"/>
        </w:rPr>
        <w:t>Disorders of over and under secretions of each gland or tissue</w:t>
      </w:r>
    </w:p>
    <w:p w14:paraId="1534D704" w14:textId="77777777" w:rsidR="008F441D" w:rsidRPr="00670A2A" w:rsidRDefault="008F441D" w:rsidP="00180C42">
      <w:pPr>
        <w:numPr>
          <w:ilvl w:val="0"/>
          <w:numId w:val="6"/>
        </w:numPr>
        <w:jc w:val="both"/>
        <w:rPr>
          <w:rFonts w:ascii="Calibri Light" w:hAnsi="Calibri Light"/>
        </w:rPr>
      </w:pPr>
      <w:r w:rsidRPr="00670A2A">
        <w:rPr>
          <w:rFonts w:ascii="Calibri Light" w:hAnsi="Calibri Light"/>
        </w:rPr>
        <w:t>Stress</w:t>
      </w:r>
    </w:p>
    <w:p w14:paraId="27296862" w14:textId="77777777" w:rsidR="008F441D" w:rsidRPr="00670A2A" w:rsidRDefault="008F441D" w:rsidP="00180C42">
      <w:pPr>
        <w:numPr>
          <w:ilvl w:val="0"/>
          <w:numId w:val="11"/>
        </w:numPr>
        <w:jc w:val="both"/>
        <w:rPr>
          <w:rFonts w:ascii="Calibri Light" w:hAnsi="Calibri Light"/>
        </w:rPr>
      </w:pPr>
      <w:r w:rsidRPr="00670A2A">
        <w:rPr>
          <w:rFonts w:ascii="Calibri Light" w:hAnsi="Calibri Light"/>
        </w:rPr>
        <w:t>Types</w:t>
      </w:r>
    </w:p>
    <w:p w14:paraId="7A9631DB" w14:textId="77777777" w:rsidR="008F441D" w:rsidRPr="00670A2A" w:rsidRDefault="008F441D" w:rsidP="00180C42">
      <w:pPr>
        <w:numPr>
          <w:ilvl w:val="0"/>
          <w:numId w:val="11"/>
        </w:numPr>
        <w:jc w:val="both"/>
        <w:rPr>
          <w:rFonts w:ascii="Calibri Light" w:hAnsi="Calibri Light"/>
        </w:rPr>
      </w:pPr>
      <w:r w:rsidRPr="00670A2A">
        <w:rPr>
          <w:rFonts w:ascii="Calibri Light" w:hAnsi="Calibri Light"/>
        </w:rPr>
        <w:t>Causes</w:t>
      </w:r>
    </w:p>
    <w:p w14:paraId="6F03943B" w14:textId="77777777" w:rsidR="008F441D" w:rsidRPr="00670A2A" w:rsidRDefault="008F441D" w:rsidP="00180C42">
      <w:pPr>
        <w:numPr>
          <w:ilvl w:val="0"/>
          <w:numId w:val="11"/>
        </w:numPr>
        <w:jc w:val="both"/>
        <w:rPr>
          <w:rFonts w:ascii="Calibri Light" w:hAnsi="Calibri Light"/>
        </w:rPr>
      </w:pPr>
      <w:r w:rsidRPr="00670A2A">
        <w:rPr>
          <w:rFonts w:ascii="Calibri Light" w:hAnsi="Calibri Light"/>
        </w:rPr>
        <w:t xml:space="preserve">Responses </w:t>
      </w:r>
    </w:p>
    <w:p w14:paraId="775A92CB" w14:textId="77777777" w:rsidR="008F441D" w:rsidRPr="00670A2A" w:rsidRDefault="008F441D" w:rsidP="00180C42">
      <w:pPr>
        <w:numPr>
          <w:ilvl w:val="0"/>
          <w:numId w:val="11"/>
        </w:numPr>
        <w:jc w:val="both"/>
        <w:rPr>
          <w:rFonts w:ascii="Calibri Light" w:hAnsi="Calibri Light"/>
        </w:rPr>
      </w:pPr>
      <w:r w:rsidRPr="00670A2A">
        <w:rPr>
          <w:rFonts w:ascii="Calibri Light" w:hAnsi="Calibri Light"/>
        </w:rPr>
        <w:t>Clinical implications</w:t>
      </w:r>
    </w:p>
    <w:p w14:paraId="68BE5D38" w14:textId="77777777" w:rsidR="008F441D" w:rsidRPr="00670A2A" w:rsidRDefault="008F441D" w:rsidP="00180C42">
      <w:pPr>
        <w:numPr>
          <w:ilvl w:val="0"/>
          <w:numId w:val="12"/>
        </w:numPr>
        <w:jc w:val="both"/>
        <w:rPr>
          <w:rFonts w:ascii="Calibri Light" w:hAnsi="Calibri Light"/>
        </w:rPr>
      </w:pPr>
      <w:r w:rsidRPr="00670A2A">
        <w:rPr>
          <w:rFonts w:ascii="Calibri Light" w:hAnsi="Calibri Light"/>
        </w:rPr>
        <w:t>The Digestive System</w:t>
      </w:r>
    </w:p>
    <w:p w14:paraId="6A0B27B3" w14:textId="77777777" w:rsidR="008F441D" w:rsidRPr="00670A2A" w:rsidRDefault="008F441D" w:rsidP="00180C42">
      <w:pPr>
        <w:numPr>
          <w:ilvl w:val="0"/>
          <w:numId w:val="13"/>
        </w:numPr>
        <w:jc w:val="both"/>
        <w:rPr>
          <w:rFonts w:ascii="Calibri Light" w:hAnsi="Calibri Light"/>
        </w:rPr>
      </w:pPr>
      <w:r w:rsidRPr="00670A2A">
        <w:rPr>
          <w:rFonts w:ascii="Calibri Light" w:hAnsi="Calibri Light"/>
        </w:rPr>
        <w:t>Regulation of the gastrointestinal system</w:t>
      </w:r>
    </w:p>
    <w:p w14:paraId="48FEEF9E" w14:textId="77777777" w:rsidR="008F441D" w:rsidRPr="00670A2A" w:rsidRDefault="008F441D" w:rsidP="00180C42">
      <w:pPr>
        <w:numPr>
          <w:ilvl w:val="0"/>
          <w:numId w:val="14"/>
        </w:numPr>
        <w:jc w:val="both"/>
        <w:rPr>
          <w:rFonts w:ascii="Calibri Light" w:hAnsi="Calibri Light"/>
        </w:rPr>
      </w:pPr>
      <w:r w:rsidRPr="00670A2A">
        <w:rPr>
          <w:rFonts w:ascii="Calibri Light" w:hAnsi="Calibri Light"/>
        </w:rPr>
        <w:t>nerves</w:t>
      </w:r>
    </w:p>
    <w:p w14:paraId="773B6852" w14:textId="77777777" w:rsidR="008F441D" w:rsidRPr="00670A2A" w:rsidRDefault="008F441D" w:rsidP="00180C42">
      <w:pPr>
        <w:numPr>
          <w:ilvl w:val="0"/>
          <w:numId w:val="14"/>
        </w:numPr>
        <w:jc w:val="both"/>
        <w:rPr>
          <w:rFonts w:ascii="Calibri Light" w:hAnsi="Calibri Light"/>
        </w:rPr>
      </w:pPr>
      <w:r w:rsidRPr="00670A2A">
        <w:rPr>
          <w:rFonts w:ascii="Calibri Light" w:hAnsi="Calibri Light"/>
        </w:rPr>
        <w:t>hormones</w:t>
      </w:r>
    </w:p>
    <w:p w14:paraId="3D1E0F85" w14:textId="77777777" w:rsidR="008F441D" w:rsidRPr="00670A2A" w:rsidRDefault="008F441D" w:rsidP="00180C42">
      <w:pPr>
        <w:numPr>
          <w:ilvl w:val="0"/>
          <w:numId w:val="13"/>
        </w:numPr>
        <w:jc w:val="both"/>
        <w:rPr>
          <w:rFonts w:ascii="Calibri Light" w:hAnsi="Calibri Light"/>
        </w:rPr>
      </w:pPr>
      <w:r w:rsidRPr="00670A2A">
        <w:rPr>
          <w:rFonts w:ascii="Calibri Light" w:hAnsi="Calibri Light"/>
        </w:rPr>
        <w:t>The wall structure of the alimentary canal (G.I. system)</w:t>
      </w:r>
    </w:p>
    <w:p w14:paraId="4546335D" w14:textId="77777777" w:rsidR="008F441D" w:rsidRPr="00670A2A" w:rsidRDefault="008F441D" w:rsidP="00180C42">
      <w:pPr>
        <w:numPr>
          <w:ilvl w:val="0"/>
          <w:numId w:val="15"/>
        </w:numPr>
        <w:jc w:val="both"/>
        <w:rPr>
          <w:rFonts w:ascii="Calibri Light" w:hAnsi="Calibri Light"/>
        </w:rPr>
      </w:pPr>
      <w:r w:rsidRPr="00670A2A">
        <w:rPr>
          <w:rFonts w:ascii="Calibri Light" w:hAnsi="Calibri Light"/>
        </w:rPr>
        <w:t>Mucous membrane</w:t>
      </w:r>
    </w:p>
    <w:p w14:paraId="312D4CA7" w14:textId="77777777" w:rsidR="008F441D" w:rsidRPr="00670A2A" w:rsidRDefault="008F441D" w:rsidP="00180C42">
      <w:pPr>
        <w:numPr>
          <w:ilvl w:val="0"/>
          <w:numId w:val="15"/>
        </w:numPr>
        <w:jc w:val="both"/>
        <w:rPr>
          <w:rFonts w:ascii="Calibri Light" w:hAnsi="Calibri Light"/>
        </w:rPr>
      </w:pPr>
      <w:r w:rsidRPr="00670A2A">
        <w:rPr>
          <w:rFonts w:ascii="Calibri Light" w:hAnsi="Calibri Light"/>
        </w:rPr>
        <w:t>Submucosa</w:t>
      </w:r>
    </w:p>
    <w:p w14:paraId="31E282A7" w14:textId="77777777" w:rsidR="008F441D" w:rsidRPr="00670A2A" w:rsidRDefault="008F441D" w:rsidP="00180C42">
      <w:pPr>
        <w:numPr>
          <w:ilvl w:val="0"/>
          <w:numId w:val="15"/>
        </w:numPr>
        <w:jc w:val="both"/>
        <w:rPr>
          <w:rFonts w:ascii="Calibri Light" w:hAnsi="Calibri Light"/>
        </w:rPr>
      </w:pPr>
      <w:r w:rsidRPr="00670A2A">
        <w:rPr>
          <w:rFonts w:ascii="Calibri Light" w:hAnsi="Calibri Light"/>
        </w:rPr>
        <w:t>Muscular layer</w:t>
      </w:r>
    </w:p>
    <w:p w14:paraId="59BB0E4B" w14:textId="77777777" w:rsidR="008F441D" w:rsidRPr="00670A2A" w:rsidRDefault="008F441D" w:rsidP="00180C42">
      <w:pPr>
        <w:numPr>
          <w:ilvl w:val="0"/>
          <w:numId w:val="15"/>
        </w:numPr>
        <w:jc w:val="both"/>
        <w:rPr>
          <w:rFonts w:ascii="Calibri Light" w:hAnsi="Calibri Light"/>
        </w:rPr>
      </w:pPr>
      <w:r w:rsidRPr="00670A2A">
        <w:rPr>
          <w:rFonts w:ascii="Calibri Light" w:hAnsi="Calibri Light"/>
        </w:rPr>
        <w:t>Serous layer</w:t>
      </w:r>
    </w:p>
    <w:p w14:paraId="782033FA" w14:textId="77777777" w:rsidR="008F441D" w:rsidRPr="00670A2A" w:rsidRDefault="008F441D" w:rsidP="00180C42">
      <w:pPr>
        <w:numPr>
          <w:ilvl w:val="0"/>
          <w:numId w:val="13"/>
        </w:numPr>
        <w:jc w:val="both"/>
        <w:rPr>
          <w:rFonts w:ascii="Calibri Light" w:hAnsi="Calibri Light"/>
        </w:rPr>
      </w:pPr>
      <w:r w:rsidRPr="00670A2A">
        <w:rPr>
          <w:rFonts w:ascii="Calibri Light" w:hAnsi="Calibri Light"/>
        </w:rPr>
        <w:t>The mixing and movement of materials along the G.I. tract</w:t>
      </w:r>
    </w:p>
    <w:p w14:paraId="0676EAC5" w14:textId="77777777" w:rsidR="008F441D" w:rsidRPr="00670A2A" w:rsidRDefault="008F441D" w:rsidP="00180C42">
      <w:pPr>
        <w:numPr>
          <w:ilvl w:val="0"/>
          <w:numId w:val="16"/>
        </w:numPr>
        <w:jc w:val="both"/>
        <w:rPr>
          <w:rFonts w:ascii="Calibri Light" w:hAnsi="Calibri Light"/>
        </w:rPr>
      </w:pPr>
      <w:r w:rsidRPr="00670A2A">
        <w:rPr>
          <w:rFonts w:ascii="Calibri Light" w:hAnsi="Calibri Light"/>
        </w:rPr>
        <w:t>Peristalsis</w:t>
      </w:r>
    </w:p>
    <w:p w14:paraId="1B193F3E" w14:textId="77777777" w:rsidR="008F441D" w:rsidRPr="00670A2A" w:rsidRDefault="008F441D" w:rsidP="00180C42">
      <w:pPr>
        <w:numPr>
          <w:ilvl w:val="0"/>
          <w:numId w:val="13"/>
        </w:numPr>
        <w:jc w:val="both"/>
        <w:rPr>
          <w:rFonts w:ascii="Calibri Light" w:hAnsi="Calibri Light"/>
        </w:rPr>
      </w:pPr>
      <w:r w:rsidRPr="00670A2A">
        <w:rPr>
          <w:rFonts w:ascii="Calibri Light" w:hAnsi="Calibri Light"/>
        </w:rPr>
        <w:t>The organs and glands of the digestive system their structural make-up, functions,</w:t>
      </w:r>
    </w:p>
    <w:p w14:paraId="329BDF6D" w14:textId="77777777" w:rsidR="008F441D" w:rsidRPr="00670A2A" w:rsidRDefault="008F441D" w:rsidP="008F441D">
      <w:pPr>
        <w:ind w:left="720"/>
        <w:jc w:val="both"/>
        <w:rPr>
          <w:rFonts w:ascii="Calibri Light" w:hAnsi="Calibri Light"/>
        </w:rPr>
      </w:pPr>
      <w:r w:rsidRPr="00670A2A">
        <w:rPr>
          <w:rFonts w:ascii="Calibri Light" w:hAnsi="Calibri Light"/>
        </w:rPr>
        <w:t xml:space="preserve">            and their anatomical locations.</w:t>
      </w:r>
    </w:p>
    <w:p w14:paraId="20D73164"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Mouth</w:t>
      </w:r>
    </w:p>
    <w:p w14:paraId="7A8E862B" w14:textId="77777777" w:rsidR="008F441D" w:rsidRPr="00670A2A" w:rsidRDefault="008F441D" w:rsidP="00180C42">
      <w:pPr>
        <w:numPr>
          <w:ilvl w:val="0"/>
          <w:numId w:val="18"/>
        </w:numPr>
        <w:jc w:val="both"/>
        <w:rPr>
          <w:rFonts w:ascii="Calibri Light" w:hAnsi="Calibri Light"/>
        </w:rPr>
      </w:pPr>
      <w:r w:rsidRPr="00670A2A">
        <w:rPr>
          <w:rFonts w:ascii="Calibri Light" w:hAnsi="Calibri Light"/>
        </w:rPr>
        <w:t>cheeks and lips</w:t>
      </w:r>
    </w:p>
    <w:p w14:paraId="48BE0C58" w14:textId="77777777" w:rsidR="008F441D" w:rsidRPr="00670A2A" w:rsidRDefault="008F441D" w:rsidP="00180C42">
      <w:pPr>
        <w:numPr>
          <w:ilvl w:val="0"/>
          <w:numId w:val="18"/>
        </w:numPr>
        <w:jc w:val="both"/>
        <w:rPr>
          <w:rFonts w:ascii="Calibri Light" w:hAnsi="Calibri Light"/>
        </w:rPr>
      </w:pPr>
      <w:r w:rsidRPr="00670A2A">
        <w:rPr>
          <w:rFonts w:ascii="Calibri Light" w:hAnsi="Calibri Light"/>
        </w:rPr>
        <w:t>tongue</w:t>
      </w:r>
    </w:p>
    <w:p w14:paraId="3DEC5506" w14:textId="77777777" w:rsidR="008F441D" w:rsidRPr="00670A2A" w:rsidRDefault="008F441D" w:rsidP="00180C42">
      <w:pPr>
        <w:numPr>
          <w:ilvl w:val="0"/>
          <w:numId w:val="18"/>
        </w:numPr>
        <w:jc w:val="both"/>
        <w:rPr>
          <w:rFonts w:ascii="Calibri Light" w:hAnsi="Calibri Light"/>
        </w:rPr>
      </w:pPr>
      <w:r w:rsidRPr="00670A2A">
        <w:rPr>
          <w:rFonts w:ascii="Calibri Light" w:hAnsi="Calibri Light"/>
        </w:rPr>
        <w:t>palate</w:t>
      </w:r>
    </w:p>
    <w:p w14:paraId="2E86A4D7" w14:textId="77777777" w:rsidR="008F441D" w:rsidRPr="00670A2A" w:rsidRDefault="008F441D" w:rsidP="00180C42">
      <w:pPr>
        <w:numPr>
          <w:ilvl w:val="0"/>
          <w:numId w:val="18"/>
        </w:numPr>
        <w:jc w:val="both"/>
        <w:rPr>
          <w:rFonts w:ascii="Calibri Light" w:hAnsi="Calibri Light"/>
        </w:rPr>
      </w:pPr>
      <w:r w:rsidRPr="00670A2A">
        <w:rPr>
          <w:rFonts w:ascii="Calibri Light" w:hAnsi="Calibri Light"/>
        </w:rPr>
        <w:t>teeth</w:t>
      </w:r>
    </w:p>
    <w:p w14:paraId="7E6EA7E4"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salivary glands</w:t>
      </w:r>
    </w:p>
    <w:p w14:paraId="762BC338" w14:textId="77777777" w:rsidR="008F441D" w:rsidRPr="00670A2A" w:rsidRDefault="008F441D" w:rsidP="00180C42">
      <w:pPr>
        <w:numPr>
          <w:ilvl w:val="0"/>
          <w:numId w:val="19"/>
        </w:numPr>
        <w:jc w:val="both"/>
        <w:rPr>
          <w:rFonts w:ascii="Calibri Light" w:hAnsi="Calibri Light"/>
        </w:rPr>
      </w:pPr>
      <w:r w:rsidRPr="00670A2A">
        <w:rPr>
          <w:rFonts w:ascii="Calibri Light" w:hAnsi="Calibri Light"/>
        </w:rPr>
        <w:t>parotids</w:t>
      </w:r>
    </w:p>
    <w:p w14:paraId="07ED430B" w14:textId="77777777" w:rsidR="008F441D" w:rsidRPr="00670A2A" w:rsidRDefault="008F441D" w:rsidP="00180C42">
      <w:pPr>
        <w:numPr>
          <w:ilvl w:val="0"/>
          <w:numId w:val="19"/>
        </w:numPr>
        <w:jc w:val="both"/>
        <w:rPr>
          <w:rFonts w:ascii="Calibri Light" w:hAnsi="Calibri Light"/>
        </w:rPr>
      </w:pPr>
      <w:r w:rsidRPr="00670A2A">
        <w:rPr>
          <w:rFonts w:ascii="Calibri Light" w:hAnsi="Calibri Light"/>
        </w:rPr>
        <w:t>submaxillary</w:t>
      </w:r>
    </w:p>
    <w:p w14:paraId="3431AEAD" w14:textId="77777777" w:rsidR="008F441D" w:rsidRPr="00670A2A" w:rsidRDefault="008F441D" w:rsidP="00180C42">
      <w:pPr>
        <w:numPr>
          <w:ilvl w:val="0"/>
          <w:numId w:val="19"/>
        </w:numPr>
        <w:jc w:val="both"/>
        <w:rPr>
          <w:rFonts w:ascii="Calibri Light" w:hAnsi="Calibri Light"/>
        </w:rPr>
      </w:pPr>
      <w:r w:rsidRPr="00670A2A">
        <w:rPr>
          <w:rFonts w:ascii="Calibri Light" w:hAnsi="Calibri Light"/>
        </w:rPr>
        <w:t>sublingual</w:t>
      </w:r>
    </w:p>
    <w:p w14:paraId="7106E6BB"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pharynx</w:t>
      </w:r>
    </w:p>
    <w:p w14:paraId="30CE8381"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esophagus</w:t>
      </w:r>
    </w:p>
    <w:p w14:paraId="7D97B12B"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stomach</w:t>
      </w:r>
    </w:p>
    <w:p w14:paraId="3F74BF80" w14:textId="77777777" w:rsidR="008F441D" w:rsidRPr="00670A2A" w:rsidRDefault="008F441D" w:rsidP="00180C42">
      <w:pPr>
        <w:numPr>
          <w:ilvl w:val="0"/>
          <w:numId w:val="20"/>
        </w:numPr>
        <w:jc w:val="both"/>
        <w:rPr>
          <w:rFonts w:ascii="Calibri Light" w:hAnsi="Calibri Light"/>
        </w:rPr>
      </w:pPr>
      <w:r w:rsidRPr="00670A2A">
        <w:rPr>
          <w:rFonts w:ascii="Calibri Light" w:hAnsi="Calibri Light"/>
        </w:rPr>
        <w:t>cardiac region</w:t>
      </w:r>
    </w:p>
    <w:p w14:paraId="7CE35528" w14:textId="77777777" w:rsidR="008F441D" w:rsidRPr="00670A2A" w:rsidRDefault="008F441D" w:rsidP="00180C42">
      <w:pPr>
        <w:numPr>
          <w:ilvl w:val="0"/>
          <w:numId w:val="20"/>
        </w:numPr>
        <w:jc w:val="both"/>
        <w:rPr>
          <w:rFonts w:ascii="Calibri Light" w:hAnsi="Calibri Light"/>
        </w:rPr>
      </w:pPr>
      <w:r w:rsidRPr="00670A2A">
        <w:rPr>
          <w:rFonts w:ascii="Calibri Light" w:hAnsi="Calibri Light"/>
        </w:rPr>
        <w:t>fundic region</w:t>
      </w:r>
    </w:p>
    <w:p w14:paraId="3846E08F" w14:textId="77777777" w:rsidR="008F441D" w:rsidRPr="00670A2A" w:rsidRDefault="008F441D" w:rsidP="00180C42">
      <w:pPr>
        <w:numPr>
          <w:ilvl w:val="0"/>
          <w:numId w:val="20"/>
        </w:numPr>
        <w:jc w:val="both"/>
        <w:rPr>
          <w:rFonts w:ascii="Calibri Light" w:hAnsi="Calibri Light"/>
        </w:rPr>
      </w:pPr>
      <w:r w:rsidRPr="00670A2A">
        <w:rPr>
          <w:rFonts w:ascii="Calibri Light" w:hAnsi="Calibri Light"/>
        </w:rPr>
        <w:t>the body</w:t>
      </w:r>
    </w:p>
    <w:p w14:paraId="12219FB3" w14:textId="77777777" w:rsidR="008F441D" w:rsidRPr="00670A2A" w:rsidRDefault="008F441D" w:rsidP="00180C42">
      <w:pPr>
        <w:numPr>
          <w:ilvl w:val="0"/>
          <w:numId w:val="20"/>
        </w:numPr>
        <w:jc w:val="both"/>
        <w:rPr>
          <w:rFonts w:ascii="Calibri Light" w:hAnsi="Calibri Light"/>
        </w:rPr>
      </w:pPr>
      <w:r w:rsidRPr="00670A2A">
        <w:rPr>
          <w:rFonts w:ascii="Calibri Light" w:hAnsi="Calibri Light"/>
        </w:rPr>
        <w:t>pyloric region</w:t>
      </w:r>
    </w:p>
    <w:p w14:paraId="2EF85006" w14:textId="77777777" w:rsidR="008F441D" w:rsidRPr="00670A2A" w:rsidRDefault="008F441D" w:rsidP="00180C42">
      <w:pPr>
        <w:numPr>
          <w:ilvl w:val="0"/>
          <w:numId w:val="20"/>
        </w:numPr>
        <w:jc w:val="both"/>
        <w:rPr>
          <w:rFonts w:ascii="Calibri Light" w:hAnsi="Calibri Light"/>
        </w:rPr>
      </w:pPr>
      <w:r w:rsidRPr="00670A2A">
        <w:rPr>
          <w:rFonts w:ascii="Calibri Light" w:hAnsi="Calibri Light"/>
        </w:rPr>
        <w:t>gastric glands</w:t>
      </w:r>
    </w:p>
    <w:p w14:paraId="0722C04A"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pancreas</w:t>
      </w:r>
    </w:p>
    <w:p w14:paraId="5B377CA5"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liver</w:t>
      </w:r>
    </w:p>
    <w:p w14:paraId="7AB5B4C2"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small intestines</w:t>
      </w:r>
    </w:p>
    <w:p w14:paraId="27E4691E" w14:textId="77777777" w:rsidR="008F441D" w:rsidRPr="00670A2A" w:rsidRDefault="008F441D" w:rsidP="00180C42">
      <w:pPr>
        <w:numPr>
          <w:ilvl w:val="0"/>
          <w:numId w:val="21"/>
        </w:numPr>
        <w:jc w:val="both"/>
        <w:rPr>
          <w:rFonts w:ascii="Calibri Light" w:hAnsi="Calibri Light"/>
        </w:rPr>
      </w:pPr>
      <w:r w:rsidRPr="00670A2A">
        <w:rPr>
          <w:rFonts w:ascii="Calibri Light" w:hAnsi="Calibri Light"/>
        </w:rPr>
        <w:t>duodenum</w:t>
      </w:r>
    </w:p>
    <w:p w14:paraId="00A17A72" w14:textId="77777777" w:rsidR="008F441D" w:rsidRPr="00670A2A" w:rsidRDefault="008F441D" w:rsidP="00180C42">
      <w:pPr>
        <w:numPr>
          <w:ilvl w:val="0"/>
          <w:numId w:val="21"/>
        </w:numPr>
        <w:jc w:val="both"/>
        <w:rPr>
          <w:rFonts w:ascii="Calibri Light" w:hAnsi="Calibri Light"/>
        </w:rPr>
      </w:pPr>
      <w:r w:rsidRPr="00670A2A">
        <w:rPr>
          <w:rFonts w:ascii="Calibri Light" w:hAnsi="Calibri Light"/>
        </w:rPr>
        <w:t>jejunum</w:t>
      </w:r>
    </w:p>
    <w:p w14:paraId="4DE31306" w14:textId="77777777" w:rsidR="008F441D" w:rsidRPr="00670A2A" w:rsidRDefault="008F441D" w:rsidP="00180C42">
      <w:pPr>
        <w:numPr>
          <w:ilvl w:val="0"/>
          <w:numId w:val="21"/>
        </w:numPr>
        <w:jc w:val="both"/>
        <w:rPr>
          <w:rFonts w:ascii="Calibri Light" w:hAnsi="Calibri Light"/>
        </w:rPr>
      </w:pPr>
      <w:r w:rsidRPr="00670A2A">
        <w:rPr>
          <w:rFonts w:ascii="Calibri Light" w:hAnsi="Calibri Light"/>
        </w:rPr>
        <w:t>ileum</w:t>
      </w:r>
    </w:p>
    <w:p w14:paraId="1B5D9C15" w14:textId="77777777" w:rsidR="008F441D" w:rsidRPr="00670A2A" w:rsidRDefault="008F441D" w:rsidP="00180C42">
      <w:pPr>
        <w:numPr>
          <w:ilvl w:val="0"/>
          <w:numId w:val="21"/>
        </w:numPr>
        <w:jc w:val="both"/>
        <w:rPr>
          <w:rFonts w:ascii="Calibri Light" w:hAnsi="Calibri Light"/>
        </w:rPr>
      </w:pPr>
      <w:r w:rsidRPr="00670A2A">
        <w:rPr>
          <w:rFonts w:ascii="Calibri Light" w:hAnsi="Calibri Light"/>
        </w:rPr>
        <w:t>villi</w:t>
      </w:r>
    </w:p>
    <w:p w14:paraId="71399AD5" w14:textId="77777777" w:rsidR="008F441D" w:rsidRPr="00670A2A" w:rsidRDefault="008F441D" w:rsidP="00180C42">
      <w:pPr>
        <w:numPr>
          <w:ilvl w:val="0"/>
          <w:numId w:val="21"/>
        </w:numPr>
        <w:jc w:val="both"/>
        <w:rPr>
          <w:rFonts w:ascii="Calibri Light" w:hAnsi="Calibri Light"/>
        </w:rPr>
      </w:pPr>
      <w:r w:rsidRPr="00670A2A">
        <w:rPr>
          <w:rFonts w:ascii="Calibri Light" w:hAnsi="Calibri Light"/>
        </w:rPr>
        <w:t>lumen</w:t>
      </w:r>
    </w:p>
    <w:p w14:paraId="49F5C8FA" w14:textId="77777777" w:rsidR="008F441D" w:rsidRPr="00670A2A" w:rsidRDefault="008F441D" w:rsidP="00180C42">
      <w:pPr>
        <w:numPr>
          <w:ilvl w:val="0"/>
          <w:numId w:val="21"/>
        </w:numPr>
        <w:jc w:val="both"/>
        <w:rPr>
          <w:rFonts w:ascii="Calibri Light" w:hAnsi="Calibri Light"/>
        </w:rPr>
      </w:pPr>
      <w:r w:rsidRPr="00670A2A">
        <w:rPr>
          <w:rFonts w:ascii="Calibri Light" w:hAnsi="Calibri Light"/>
        </w:rPr>
        <w:t>intestinal glands</w:t>
      </w:r>
    </w:p>
    <w:p w14:paraId="752BF25D" w14:textId="77777777" w:rsidR="008F441D" w:rsidRPr="00670A2A" w:rsidRDefault="008F441D" w:rsidP="00180C42">
      <w:pPr>
        <w:numPr>
          <w:ilvl w:val="0"/>
          <w:numId w:val="17"/>
        </w:numPr>
        <w:jc w:val="both"/>
        <w:rPr>
          <w:rFonts w:ascii="Calibri Light" w:hAnsi="Calibri Light"/>
        </w:rPr>
      </w:pPr>
      <w:r w:rsidRPr="00670A2A">
        <w:rPr>
          <w:rFonts w:ascii="Calibri Light" w:hAnsi="Calibri Light"/>
        </w:rPr>
        <w:t>The large intestines</w:t>
      </w:r>
    </w:p>
    <w:p w14:paraId="31FDC7EE" w14:textId="77777777" w:rsidR="008F441D" w:rsidRPr="00670A2A" w:rsidRDefault="008F441D" w:rsidP="00180C42">
      <w:pPr>
        <w:numPr>
          <w:ilvl w:val="0"/>
          <w:numId w:val="22"/>
        </w:numPr>
        <w:jc w:val="both"/>
        <w:rPr>
          <w:rFonts w:ascii="Calibri Light" w:hAnsi="Calibri Light"/>
        </w:rPr>
      </w:pPr>
      <w:r w:rsidRPr="00670A2A">
        <w:rPr>
          <w:rFonts w:ascii="Calibri Light" w:hAnsi="Calibri Light"/>
        </w:rPr>
        <w:t>ascending colon</w:t>
      </w:r>
    </w:p>
    <w:p w14:paraId="6FEBCFE6" w14:textId="77777777" w:rsidR="008F441D" w:rsidRPr="00670A2A" w:rsidRDefault="008F441D" w:rsidP="00180C42">
      <w:pPr>
        <w:numPr>
          <w:ilvl w:val="0"/>
          <w:numId w:val="22"/>
        </w:numPr>
        <w:jc w:val="both"/>
        <w:rPr>
          <w:rFonts w:ascii="Calibri Light" w:hAnsi="Calibri Light"/>
        </w:rPr>
      </w:pPr>
      <w:r w:rsidRPr="00670A2A">
        <w:rPr>
          <w:rFonts w:ascii="Calibri Light" w:hAnsi="Calibri Light"/>
        </w:rPr>
        <w:t>transverse colon</w:t>
      </w:r>
    </w:p>
    <w:p w14:paraId="44938D9C" w14:textId="77777777" w:rsidR="008F441D" w:rsidRPr="00670A2A" w:rsidRDefault="008F441D" w:rsidP="00180C42">
      <w:pPr>
        <w:numPr>
          <w:ilvl w:val="0"/>
          <w:numId w:val="22"/>
        </w:numPr>
        <w:jc w:val="both"/>
        <w:rPr>
          <w:rFonts w:ascii="Calibri Light" w:hAnsi="Calibri Light"/>
        </w:rPr>
      </w:pPr>
      <w:r w:rsidRPr="00670A2A">
        <w:rPr>
          <w:rFonts w:ascii="Calibri Light" w:hAnsi="Calibri Light"/>
        </w:rPr>
        <w:t>descending colon</w:t>
      </w:r>
    </w:p>
    <w:p w14:paraId="6BAC789B" w14:textId="77777777" w:rsidR="008F441D" w:rsidRPr="00670A2A" w:rsidRDefault="008F441D" w:rsidP="00180C42">
      <w:pPr>
        <w:numPr>
          <w:ilvl w:val="0"/>
          <w:numId w:val="22"/>
        </w:numPr>
        <w:jc w:val="both"/>
        <w:rPr>
          <w:rFonts w:ascii="Calibri Light" w:hAnsi="Calibri Light"/>
        </w:rPr>
      </w:pPr>
      <w:r w:rsidRPr="00670A2A">
        <w:rPr>
          <w:rFonts w:ascii="Calibri Light" w:hAnsi="Calibri Light"/>
        </w:rPr>
        <w:t>rectum</w:t>
      </w:r>
    </w:p>
    <w:p w14:paraId="529BB177" w14:textId="77777777" w:rsidR="008F441D" w:rsidRPr="00670A2A" w:rsidRDefault="008F441D" w:rsidP="00180C42">
      <w:pPr>
        <w:numPr>
          <w:ilvl w:val="0"/>
          <w:numId w:val="22"/>
        </w:numPr>
        <w:jc w:val="both"/>
        <w:rPr>
          <w:rFonts w:ascii="Calibri Light" w:hAnsi="Calibri Light"/>
        </w:rPr>
      </w:pPr>
      <w:r w:rsidRPr="00670A2A">
        <w:rPr>
          <w:rFonts w:ascii="Calibri Light" w:hAnsi="Calibri Light"/>
        </w:rPr>
        <w:t>anal canal</w:t>
      </w:r>
    </w:p>
    <w:p w14:paraId="39F41672" w14:textId="77777777" w:rsidR="008F441D" w:rsidRPr="00670A2A" w:rsidRDefault="008F441D" w:rsidP="00180C42">
      <w:pPr>
        <w:numPr>
          <w:ilvl w:val="0"/>
          <w:numId w:val="22"/>
        </w:numPr>
        <w:jc w:val="both"/>
        <w:rPr>
          <w:rFonts w:ascii="Calibri Light" w:hAnsi="Calibri Light"/>
        </w:rPr>
      </w:pPr>
      <w:r w:rsidRPr="00670A2A">
        <w:rPr>
          <w:rFonts w:ascii="Calibri Light" w:hAnsi="Calibri Light"/>
        </w:rPr>
        <w:t>anus</w:t>
      </w:r>
    </w:p>
    <w:p w14:paraId="640DE2B0" w14:textId="77777777" w:rsidR="008F441D" w:rsidRPr="00670A2A" w:rsidRDefault="008F441D" w:rsidP="00180C42">
      <w:pPr>
        <w:numPr>
          <w:ilvl w:val="0"/>
          <w:numId w:val="5"/>
        </w:numPr>
        <w:jc w:val="both"/>
        <w:rPr>
          <w:rFonts w:ascii="Calibri Light" w:hAnsi="Calibri Light"/>
        </w:rPr>
      </w:pPr>
      <w:r w:rsidRPr="00670A2A">
        <w:rPr>
          <w:rFonts w:ascii="Calibri Light" w:hAnsi="Calibri Light"/>
        </w:rPr>
        <w:t>Nutrition and Metabolism</w:t>
      </w:r>
    </w:p>
    <w:p w14:paraId="03BE5A86" w14:textId="77777777" w:rsidR="008F441D" w:rsidRPr="00670A2A" w:rsidRDefault="008F441D" w:rsidP="00180C42">
      <w:pPr>
        <w:numPr>
          <w:ilvl w:val="0"/>
          <w:numId w:val="23"/>
        </w:numPr>
        <w:jc w:val="both"/>
        <w:rPr>
          <w:rFonts w:ascii="Calibri Light" w:hAnsi="Calibri Light"/>
        </w:rPr>
      </w:pPr>
      <w:r w:rsidRPr="00670A2A">
        <w:rPr>
          <w:rFonts w:ascii="Calibri Light" w:hAnsi="Calibri Light"/>
        </w:rPr>
        <w:t>The basic food groups and their biological usage</w:t>
      </w:r>
    </w:p>
    <w:p w14:paraId="38A37F54" w14:textId="77777777" w:rsidR="008F441D" w:rsidRPr="00670A2A" w:rsidRDefault="008F441D" w:rsidP="00180C42">
      <w:pPr>
        <w:numPr>
          <w:ilvl w:val="0"/>
          <w:numId w:val="24"/>
        </w:numPr>
        <w:jc w:val="both"/>
        <w:rPr>
          <w:rFonts w:ascii="Calibri Light" w:hAnsi="Calibri Light"/>
        </w:rPr>
      </w:pPr>
      <w:r w:rsidRPr="00670A2A">
        <w:rPr>
          <w:rFonts w:ascii="Calibri Light" w:hAnsi="Calibri Light"/>
        </w:rPr>
        <w:t>carbohydrates</w:t>
      </w:r>
    </w:p>
    <w:p w14:paraId="73587947" w14:textId="77777777" w:rsidR="008F441D" w:rsidRPr="00670A2A" w:rsidRDefault="008F441D" w:rsidP="00180C42">
      <w:pPr>
        <w:numPr>
          <w:ilvl w:val="0"/>
          <w:numId w:val="24"/>
        </w:numPr>
        <w:jc w:val="both"/>
        <w:rPr>
          <w:rFonts w:ascii="Calibri Light" w:hAnsi="Calibri Light"/>
        </w:rPr>
      </w:pPr>
      <w:r w:rsidRPr="00670A2A">
        <w:rPr>
          <w:rFonts w:ascii="Calibri Light" w:hAnsi="Calibri Light"/>
        </w:rPr>
        <w:t>lipids</w:t>
      </w:r>
    </w:p>
    <w:p w14:paraId="243188BD" w14:textId="77777777" w:rsidR="008F441D" w:rsidRPr="00670A2A" w:rsidRDefault="008F441D" w:rsidP="00180C42">
      <w:pPr>
        <w:numPr>
          <w:ilvl w:val="0"/>
          <w:numId w:val="24"/>
        </w:numPr>
        <w:jc w:val="both"/>
        <w:rPr>
          <w:rFonts w:ascii="Calibri Light" w:hAnsi="Calibri Light"/>
        </w:rPr>
      </w:pPr>
      <w:r w:rsidRPr="00670A2A">
        <w:rPr>
          <w:rFonts w:ascii="Calibri Light" w:hAnsi="Calibri Light"/>
        </w:rPr>
        <w:t>proteins</w:t>
      </w:r>
    </w:p>
    <w:p w14:paraId="1B577C86" w14:textId="77777777" w:rsidR="008F441D" w:rsidRPr="00670A2A" w:rsidRDefault="008F441D" w:rsidP="00180C42">
      <w:pPr>
        <w:numPr>
          <w:ilvl w:val="0"/>
          <w:numId w:val="23"/>
        </w:numPr>
        <w:jc w:val="both"/>
        <w:rPr>
          <w:rFonts w:ascii="Calibri Light" w:hAnsi="Calibri Light"/>
        </w:rPr>
      </w:pPr>
      <w:r w:rsidRPr="00670A2A">
        <w:rPr>
          <w:rFonts w:ascii="Calibri Light" w:hAnsi="Calibri Light"/>
        </w:rPr>
        <w:t>Energy requirements</w:t>
      </w:r>
    </w:p>
    <w:p w14:paraId="0650ED8F" w14:textId="77777777" w:rsidR="008F441D" w:rsidRPr="00670A2A" w:rsidRDefault="008F441D" w:rsidP="00180C42">
      <w:pPr>
        <w:numPr>
          <w:ilvl w:val="0"/>
          <w:numId w:val="25"/>
        </w:numPr>
        <w:jc w:val="both"/>
        <w:rPr>
          <w:rFonts w:ascii="Calibri Light" w:hAnsi="Calibri Light"/>
        </w:rPr>
      </w:pPr>
      <w:r w:rsidRPr="00670A2A">
        <w:rPr>
          <w:rFonts w:ascii="Calibri Light" w:hAnsi="Calibri Light"/>
        </w:rPr>
        <w:t>basal metabolic rate</w:t>
      </w:r>
    </w:p>
    <w:p w14:paraId="69B6485C" w14:textId="77777777" w:rsidR="008F441D" w:rsidRPr="00670A2A" w:rsidRDefault="008F441D" w:rsidP="00180C42">
      <w:pPr>
        <w:numPr>
          <w:ilvl w:val="0"/>
          <w:numId w:val="23"/>
        </w:numPr>
        <w:jc w:val="both"/>
        <w:rPr>
          <w:rFonts w:ascii="Calibri Light" w:hAnsi="Calibri Light"/>
        </w:rPr>
      </w:pPr>
      <w:r w:rsidRPr="00670A2A">
        <w:rPr>
          <w:rFonts w:ascii="Calibri Light" w:hAnsi="Calibri Light"/>
        </w:rPr>
        <w:t>Vitamins</w:t>
      </w:r>
    </w:p>
    <w:p w14:paraId="1102E138" w14:textId="77777777" w:rsidR="008F441D" w:rsidRPr="00670A2A" w:rsidRDefault="008F441D" w:rsidP="00180C42">
      <w:pPr>
        <w:numPr>
          <w:ilvl w:val="0"/>
          <w:numId w:val="26"/>
        </w:numPr>
        <w:jc w:val="both"/>
        <w:rPr>
          <w:rFonts w:ascii="Calibri Light" w:hAnsi="Calibri Light"/>
        </w:rPr>
      </w:pPr>
      <w:r w:rsidRPr="00670A2A">
        <w:rPr>
          <w:rFonts w:ascii="Calibri Light" w:hAnsi="Calibri Light"/>
        </w:rPr>
        <w:t>kinds of vitamins and their chemical composition</w:t>
      </w:r>
    </w:p>
    <w:p w14:paraId="3686D51F" w14:textId="77777777" w:rsidR="008F441D" w:rsidRPr="00670A2A" w:rsidRDefault="008F441D" w:rsidP="00180C42">
      <w:pPr>
        <w:numPr>
          <w:ilvl w:val="0"/>
          <w:numId w:val="26"/>
        </w:numPr>
        <w:jc w:val="both"/>
        <w:rPr>
          <w:rFonts w:ascii="Calibri Light" w:hAnsi="Calibri Light"/>
        </w:rPr>
      </w:pPr>
      <w:r w:rsidRPr="00670A2A">
        <w:rPr>
          <w:rFonts w:ascii="Calibri Light" w:hAnsi="Calibri Light"/>
        </w:rPr>
        <w:t>sources</w:t>
      </w:r>
    </w:p>
    <w:p w14:paraId="6DAACD71" w14:textId="77777777" w:rsidR="008F441D" w:rsidRPr="00670A2A" w:rsidRDefault="008F441D" w:rsidP="00180C42">
      <w:pPr>
        <w:numPr>
          <w:ilvl w:val="0"/>
          <w:numId w:val="26"/>
        </w:numPr>
        <w:jc w:val="both"/>
        <w:rPr>
          <w:rFonts w:ascii="Calibri Light" w:hAnsi="Calibri Light"/>
        </w:rPr>
      </w:pPr>
      <w:r w:rsidRPr="00670A2A">
        <w:rPr>
          <w:rFonts w:ascii="Calibri Light" w:hAnsi="Calibri Light"/>
        </w:rPr>
        <w:t>biological role</w:t>
      </w:r>
    </w:p>
    <w:p w14:paraId="4C985752" w14:textId="77777777" w:rsidR="008F441D" w:rsidRPr="00670A2A" w:rsidRDefault="008F441D" w:rsidP="00180C42">
      <w:pPr>
        <w:numPr>
          <w:ilvl w:val="0"/>
          <w:numId w:val="26"/>
        </w:numPr>
        <w:jc w:val="both"/>
        <w:rPr>
          <w:rFonts w:ascii="Calibri Light" w:hAnsi="Calibri Light"/>
        </w:rPr>
      </w:pPr>
      <w:r w:rsidRPr="00670A2A">
        <w:rPr>
          <w:rFonts w:ascii="Calibri Light" w:hAnsi="Calibri Light"/>
        </w:rPr>
        <w:t>disorders of vitamin deficiency</w:t>
      </w:r>
    </w:p>
    <w:p w14:paraId="0B5AB497" w14:textId="77777777" w:rsidR="008F441D" w:rsidRPr="00670A2A" w:rsidRDefault="008F441D" w:rsidP="00180C42">
      <w:pPr>
        <w:numPr>
          <w:ilvl w:val="0"/>
          <w:numId w:val="23"/>
        </w:numPr>
        <w:jc w:val="both"/>
        <w:rPr>
          <w:rFonts w:ascii="Calibri Light" w:hAnsi="Calibri Light"/>
        </w:rPr>
      </w:pPr>
      <w:r w:rsidRPr="00670A2A">
        <w:rPr>
          <w:rFonts w:ascii="Calibri Light" w:hAnsi="Calibri Light"/>
        </w:rPr>
        <w:t>Minerals</w:t>
      </w:r>
    </w:p>
    <w:p w14:paraId="31CEC97E" w14:textId="77777777" w:rsidR="008F441D" w:rsidRPr="00670A2A" w:rsidRDefault="008F441D" w:rsidP="00180C42">
      <w:pPr>
        <w:numPr>
          <w:ilvl w:val="0"/>
          <w:numId w:val="27"/>
        </w:numPr>
        <w:jc w:val="both"/>
        <w:rPr>
          <w:rFonts w:ascii="Calibri Light" w:hAnsi="Calibri Light"/>
        </w:rPr>
      </w:pPr>
      <w:r w:rsidRPr="00670A2A">
        <w:rPr>
          <w:rFonts w:ascii="Calibri Light" w:hAnsi="Calibri Light"/>
        </w:rPr>
        <w:t>essential minerals (elements)</w:t>
      </w:r>
    </w:p>
    <w:p w14:paraId="6514A8EF" w14:textId="77777777" w:rsidR="008F441D" w:rsidRPr="00670A2A" w:rsidRDefault="008F441D" w:rsidP="00180C42">
      <w:pPr>
        <w:numPr>
          <w:ilvl w:val="0"/>
          <w:numId w:val="27"/>
        </w:numPr>
        <w:jc w:val="both"/>
        <w:rPr>
          <w:rFonts w:ascii="Calibri Light" w:hAnsi="Calibri Light"/>
        </w:rPr>
      </w:pPr>
      <w:r w:rsidRPr="00670A2A">
        <w:rPr>
          <w:rFonts w:ascii="Calibri Light" w:hAnsi="Calibri Light"/>
        </w:rPr>
        <w:t>trace elements</w:t>
      </w:r>
    </w:p>
    <w:p w14:paraId="64A1C192" w14:textId="77777777" w:rsidR="008F441D" w:rsidRPr="00670A2A" w:rsidRDefault="008F441D" w:rsidP="00180C42">
      <w:pPr>
        <w:numPr>
          <w:ilvl w:val="0"/>
          <w:numId w:val="27"/>
        </w:numPr>
        <w:jc w:val="both"/>
        <w:rPr>
          <w:rFonts w:ascii="Calibri Light" w:hAnsi="Calibri Light"/>
        </w:rPr>
      </w:pPr>
      <w:r w:rsidRPr="00670A2A">
        <w:rPr>
          <w:rFonts w:ascii="Calibri Light" w:hAnsi="Calibri Light"/>
        </w:rPr>
        <w:t>biological role of minerals</w:t>
      </w:r>
    </w:p>
    <w:p w14:paraId="2C8BFBB2" w14:textId="77777777" w:rsidR="008F441D" w:rsidRPr="00670A2A" w:rsidRDefault="008F441D" w:rsidP="00180C42">
      <w:pPr>
        <w:numPr>
          <w:ilvl w:val="0"/>
          <w:numId w:val="23"/>
        </w:numPr>
        <w:jc w:val="both"/>
        <w:rPr>
          <w:rFonts w:ascii="Calibri Light" w:hAnsi="Calibri Light"/>
        </w:rPr>
      </w:pPr>
      <w:r w:rsidRPr="00670A2A">
        <w:rPr>
          <w:rFonts w:ascii="Calibri Light" w:hAnsi="Calibri Light"/>
        </w:rPr>
        <w:t>Cellular Respiration</w:t>
      </w:r>
    </w:p>
    <w:p w14:paraId="1143A698" w14:textId="77777777" w:rsidR="008F441D" w:rsidRPr="00670A2A" w:rsidRDefault="008F441D" w:rsidP="00180C42">
      <w:pPr>
        <w:numPr>
          <w:ilvl w:val="0"/>
          <w:numId w:val="94"/>
        </w:numPr>
        <w:jc w:val="both"/>
        <w:rPr>
          <w:rFonts w:ascii="Calibri Light" w:hAnsi="Calibri Light"/>
        </w:rPr>
      </w:pPr>
      <w:r w:rsidRPr="00670A2A">
        <w:rPr>
          <w:rFonts w:ascii="Calibri Light" w:hAnsi="Calibri Light"/>
        </w:rPr>
        <w:t>glycolysis</w:t>
      </w:r>
    </w:p>
    <w:p w14:paraId="6B5AE145" w14:textId="77777777" w:rsidR="008F441D" w:rsidRPr="00670A2A" w:rsidRDefault="008F441D" w:rsidP="00180C42">
      <w:pPr>
        <w:numPr>
          <w:ilvl w:val="0"/>
          <w:numId w:val="94"/>
        </w:numPr>
        <w:jc w:val="both"/>
        <w:rPr>
          <w:rFonts w:ascii="Calibri Light" w:hAnsi="Calibri Light"/>
        </w:rPr>
      </w:pPr>
      <w:r w:rsidRPr="00670A2A">
        <w:rPr>
          <w:rFonts w:ascii="Calibri Light" w:hAnsi="Calibri Light"/>
        </w:rPr>
        <w:t>kreb’s cycle or tca cycle</w:t>
      </w:r>
    </w:p>
    <w:p w14:paraId="1C98BE05" w14:textId="77777777" w:rsidR="00231DED" w:rsidRDefault="008F441D" w:rsidP="00231DED">
      <w:pPr>
        <w:numPr>
          <w:ilvl w:val="0"/>
          <w:numId w:val="94"/>
        </w:numPr>
        <w:jc w:val="both"/>
        <w:rPr>
          <w:rFonts w:ascii="Calibri Light" w:hAnsi="Calibri Light"/>
        </w:rPr>
      </w:pPr>
      <w:r w:rsidRPr="00670A2A">
        <w:rPr>
          <w:rFonts w:ascii="Calibri Light" w:hAnsi="Calibri Light"/>
        </w:rPr>
        <w:t xml:space="preserve">electron transport or oxidative phosphorylation </w:t>
      </w:r>
    </w:p>
    <w:p w14:paraId="10E438A6" w14:textId="77777777" w:rsidR="00FB00BD" w:rsidRDefault="00FB00BD" w:rsidP="00FB00BD">
      <w:pPr>
        <w:jc w:val="center"/>
        <w:rPr>
          <w:rFonts w:ascii="Calibri Light" w:hAnsi="Calibri Light"/>
        </w:rPr>
      </w:pPr>
    </w:p>
    <w:p w14:paraId="274D36EC" w14:textId="2ABE7699" w:rsidR="008F441D" w:rsidRPr="00231DED" w:rsidRDefault="008F441D" w:rsidP="00FB00BD">
      <w:pPr>
        <w:jc w:val="center"/>
        <w:rPr>
          <w:rFonts w:ascii="Calibri Light" w:hAnsi="Calibri Light"/>
        </w:rPr>
      </w:pPr>
      <w:r w:rsidRPr="00231DED">
        <w:rPr>
          <w:rFonts w:ascii="Calibri Light" w:hAnsi="Calibri Light"/>
        </w:rPr>
        <w:t>UNIT II</w:t>
      </w:r>
    </w:p>
    <w:p w14:paraId="5840B953" w14:textId="77777777" w:rsidR="008F441D" w:rsidRPr="00670A2A" w:rsidRDefault="008F441D" w:rsidP="008F441D">
      <w:pPr>
        <w:ind w:left="3600"/>
        <w:jc w:val="both"/>
        <w:rPr>
          <w:rFonts w:ascii="Calibri Light" w:hAnsi="Calibri Light"/>
        </w:rPr>
      </w:pPr>
    </w:p>
    <w:p w14:paraId="46128AD4" w14:textId="6626B707" w:rsidR="008F441D" w:rsidRPr="00231DED" w:rsidRDefault="008F441D" w:rsidP="00FB00BD">
      <w:pPr>
        <w:pStyle w:val="ListParagraph"/>
        <w:numPr>
          <w:ilvl w:val="0"/>
          <w:numId w:val="97"/>
        </w:numPr>
        <w:jc w:val="both"/>
        <w:rPr>
          <w:rFonts w:ascii="Calibri Light" w:hAnsi="Calibri Light"/>
        </w:rPr>
      </w:pPr>
      <w:r w:rsidRPr="00231DED">
        <w:rPr>
          <w:rFonts w:ascii="Calibri Light" w:hAnsi="Calibri Light"/>
        </w:rPr>
        <w:t>The Blood/Cardiovascular System</w:t>
      </w:r>
    </w:p>
    <w:p w14:paraId="5064D383" w14:textId="77777777" w:rsidR="008F441D" w:rsidRPr="00670A2A" w:rsidRDefault="008F441D" w:rsidP="00180C42">
      <w:pPr>
        <w:numPr>
          <w:ilvl w:val="0"/>
          <w:numId w:val="29"/>
        </w:numPr>
        <w:jc w:val="both"/>
        <w:rPr>
          <w:rFonts w:ascii="Calibri Light" w:hAnsi="Calibri Light"/>
        </w:rPr>
      </w:pPr>
      <w:r w:rsidRPr="00670A2A">
        <w:rPr>
          <w:rFonts w:ascii="Calibri Light" w:hAnsi="Calibri Light"/>
        </w:rPr>
        <w:t>The blood</w:t>
      </w:r>
    </w:p>
    <w:p w14:paraId="47132307" w14:textId="77777777" w:rsidR="008F441D" w:rsidRPr="00670A2A" w:rsidRDefault="008F441D" w:rsidP="00180C42">
      <w:pPr>
        <w:numPr>
          <w:ilvl w:val="0"/>
          <w:numId w:val="30"/>
        </w:numPr>
        <w:jc w:val="both"/>
        <w:rPr>
          <w:rFonts w:ascii="Calibri Light" w:hAnsi="Calibri Light"/>
        </w:rPr>
      </w:pPr>
      <w:r w:rsidRPr="00670A2A">
        <w:rPr>
          <w:rFonts w:ascii="Calibri Light" w:hAnsi="Calibri Light"/>
        </w:rPr>
        <w:t>Composition</w:t>
      </w:r>
    </w:p>
    <w:p w14:paraId="4433A699" w14:textId="77777777" w:rsidR="008F441D" w:rsidRPr="00670A2A" w:rsidRDefault="008F441D" w:rsidP="00180C42">
      <w:pPr>
        <w:numPr>
          <w:ilvl w:val="0"/>
          <w:numId w:val="31"/>
        </w:numPr>
        <w:jc w:val="both"/>
        <w:rPr>
          <w:rFonts w:ascii="Calibri Light" w:hAnsi="Calibri Light"/>
        </w:rPr>
      </w:pPr>
      <w:r w:rsidRPr="00670A2A">
        <w:rPr>
          <w:rFonts w:ascii="Calibri Light" w:hAnsi="Calibri Light"/>
        </w:rPr>
        <w:t>plasma</w:t>
      </w:r>
    </w:p>
    <w:p w14:paraId="0C8B1A5F" w14:textId="77777777" w:rsidR="008F441D" w:rsidRPr="00670A2A" w:rsidRDefault="008F441D" w:rsidP="00180C42">
      <w:pPr>
        <w:numPr>
          <w:ilvl w:val="0"/>
          <w:numId w:val="31"/>
        </w:numPr>
        <w:jc w:val="both"/>
        <w:rPr>
          <w:rFonts w:ascii="Calibri Light" w:hAnsi="Calibri Light"/>
        </w:rPr>
      </w:pPr>
      <w:r w:rsidRPr="00670A2A">
        <w:rPr>
          <w:rFonts w:ascii="Calibri Light" w:hAnsi="Calibri Light"/>
        </w:rPr>
        <w:t>formed elements:   erythrocytes (red blood cells)</w:t>
      </w:r>
    </w:p>
    <w:p w14:paraId="4F7F595F" w14:textId="77777777" w:rsidR="008F441D" w:rsidRPr="00670A2A" w:rsidRDefault="008F441D" w:rsidP="008F441D">
      <w:pPr>
        <w:ind w:left="3600"/>
        <w:jc w:val="both"/>
        <w:rPr>
          <w:rFonts w:ascii="Calibri Light" w:hAnsi="Calibri Light"/>
        </w:rPr>
      </w:pPr>
      <w:r w:rsidRPr="00670A2A">
        <w:rPr>
          <w:rFonts w:ascii="Calibri Light" w:hAnsi="Calibri Light"/>
        </w:rPr>
        <w:t xml:space="preserve">     leukocytes (white blood cells)</w:t>
      </w:r>
    </w:p>
    <w:p w14:paraId="63946774" w14:textId="77777777" w:rsidR="008F441D" w:rsidRPr="00670A2A" w:rsidRDefault="008F441D" w:rsidP="008F441D">
      <w:pPr>
        <w:ind w:left="3600"/>
        <w:jc w:val="both"/>
        <w:rPr>
          <w:rFonts w:ascii="Calibri Light" w:hAnsi="Calibri Light"/>
        </w:rPr>
      </w:pPr>
      <w:r w:rsidRPr="00670A2A">
        <w:rPr>
          <w:rFonts w:ascii="Calibri Light" w:hAnsi="Calibri Light"/>
        </w:rPr>
        <w:t xml:space="preserve">     thrombocytes (platelets)</w:t>
      </w:r>
    </w:p>
    <w:p w14:paraId="4F51B417" w14:textId="77777777" w:rsidR="008F441D" w:rsidRPr="00670A2A" w:rsidRDefault="008F441D" w:rsidP="00180C42">
      <w:pPr>
        <w:numPr>
          <w:ilvl w:val="0"/>
          <w:numId w:val="31"/>
        </w:numPr>
        <w:jc w:val="both"/>
        <w:rPr>
          <w:rFonts w:ascii="Calibri Light" w:hAnsi="Calibri Light"/>
        </w:rPr>
      </w:pPr>
      <w:r w:rsidRPr="00670A2A">
        <w:rPr>
          <w:rFonts w:ascii="Calibri Light" w:hAnsi="Calibri Light"/>
        </w:rPr>
        <w:t>intrinsic factors</w:t>
      </w:r>
    </w:p>
    <w:p w14:paraId="0C76C63A" w14:textId="77777777" w:rsidR="008F441D" w:rsidRPr="00670A2A" w:rsidRDefault="008F441D" w:rsidP="00180C42">
      <w:pPr>
        <w:numPr>
          <w:ilvl w:val="0"/>
          <w:numId w:val="30"/>
        </w:numPr>
        <w:jc w:val="both"/>
        <w:rPr>
          <w:rFonts w:ascii="Calibri Light" w:hAnsi="Calibri Light"/>
        </w:rPr>
      </w:pPr>
      <w:r w:rsidRPr="00670A2A">
        <w:rPr>
          <w:rFonts w:ascii="Calibri Light" w:hAnsi="Calibri Light"/>
        </w:rPr>
        <w:t>The formation of blood cells</w:t>
      </w:r>
    </w:p>
    <w:p w14:paraId="439F59D0" w14:textId="77777777" w:rsidR="008F441D" w:rsidRPr="00670A2A" w:rsidRDefault="008F441D" w:rsidP="00180C42">
      <w:pPr>
        <w:numPr>
          <w:ilvl w:val="0"/>
          <w:numId w:val="30"/>
        </w:numPr>
        <w:jc w:val="both"/>
        <w:rPr>
          <w:rFonts w:ascii="Calibri Light" w:hAnsi="Calibri Light"/>
        </w:rPr>
      </w:pPr>
      <w:r w:rsidRPr="00670A2A">
        <w:rPr>
          <w:rFonts w:ascii="Calibri Light" w:hAnsi="Calibri Light"/>
        </w:rPr>
        <w:t>Functions of blood cells</w:t>
      </w:r>
    </w:p>
    <w:p w14:paraId="534569FC" w14:textId="77777777" w:rsidR="008F441D" w:rsidRPr="00670A2A" w:rsidRDefault="008F441D" w:rsidP="00180C42">
      <w:pPr>
        <w:numPr>
          <w:ilvl w:val="0"/>
          <w:numId w:val="30"/>
        </w:numPr>
        <w:jc w:val="both"/>
        <w:rPr>
          <w:rFonts w:ascii="Calibri Light" w:hAnsi="Calibri Light"/>
        </w:rPr>
      </w:pPr>
      <w:r w:rsidRPr="00670A2A">
        <w:rPr>
          <w:rFonts w:ascii="Calibri Light" w:hAnsi="Calibri Light"/>
        </w:rPr>
        <w:t>Clotting – and the mechanism of clotting</w:t>
      </w:r>
    </w:p>
    <w:p w14:paraId="28FFD831" w14:textId="77777777" w:rsidR="008F441D" w:rsidRPr="00670A2A" w:rsidRDefault="008F441D" w:rsidP="00180C42">
      <w:pPr>
        <w:numPr>
          <w:ilvl w:val="0"/>
          <w:numId w:val="30"/>
        </w:numPr>
        <w:jc w:val="both"/>
        <w:rPr>
          <w:rFonts w:ascii="Calibri Light" w:hAnsi="Calibri Light"/>
        </w:rPr>
      </w:pPr>
      <w:r w:rsidRPr="00670A2A">
        <w:rPr>
          <w:rFonts w:ascii="Calibri Light" w:hAnsi="Calibri Light"/>
        </w:rPr>
        <w:t>Typing</w:t>
      </w:r>
    </w:p>
    <w:p w14:paraId="7A159C00" w14:textId="77777777" w:rsidR="008F441D" w:rsidRPr="00670A2A" w:rsidRDefault="008F441D" w:rsidP="00180C42">
      <w:pPr>
        <w:numPr>
          <w:ilvl w:val="0"/>
          <w:numId w:val="32"/>
        </w:numPr>
        <w:jc w:val="both"/>
        <w:rPr>
          <w:rFonts w:ascii="Calibri Light" w:hAnsi="Calibri Light"/>
        </w:rPr>
      </w:pPr>
      <w:r w:rsidRPr="00670A2A">
        <w:rPr>
          <w:rFonts w:ascii="Calibri Light" w:hAnsi="Calibri Light"/>
        </w:rPr>
        <w:t>the ABO system</w:t>
      </w:r>
    </w:p>
    <w:p w14:paraId="2A0EA1CA" w14:textId="77777777" w:rsidR="008F441D" w:rsidRPr="00670A2A" w:rsidRDefault="008F441D" w:rsidP="00180C42">
      <w:pPr>
        <w:numPr>
          <w:ilvl w:val="0"/>
          <w:numId w:val="32"/>
        </w:numPr>
        <w:jc w:val="both"/>
        <w:rPr>
          <w:rFonts w:ascii="Calibri Light" w:hAnsi="Calibri Light"/>
        </w:rPr>
      </w:pPr>
      <w:r w:rsidRPr="00670A2A">
        <w:rPr>
          <w:rFonts w:ascii="Calibri Light" w:hAnsi="Calibri Light"/>
        </w:rPr>
        <w:t>the Rh system</w:t>
      </w:r>
    </w:p>
    <w:p w14:paraId="0E618A8B" w14:textId="77777777" w:rsidR="008F441D" w:rsidRPr="00670A2A" w:rsidRDefault="008F441D" w:rsidP="00180C42">
      <w:pPr>
        <w:numPr>
          <w:ilvl w:val="0"/>
          <w:numId w:val="29"/>
        </w:numPr>
        <w:jc w:val="both"/>
        <w:rPr>
          <w:rFonts w:ascii="Calibri Light" w:hAnsi="Calibri Light"/>
        </w:rPr>
      </w:pPr>
      <w:r w:rsidRPr="00670A2A">
        <w:rPr>
          <w:rFonts w:ascii="Calibri Light" w:hAnsi="Calibri Light"/>
        </w:rPr>
        <w:t>The cardiovascular system</w:t>
      </w:r>
    </w:p>
    <w:p w14:paraId="4F0CA6E6" w14:textId="77777777" w:rsidR="008F441D" w:rsidRPr="00670A2A" w:rsidRDefault="008F441D" w:rsidP="00180C42">
      <w:pPr>
        <w:numPr>
          <w:ilvl w:val="0"/>
          <w:numId w:val="33"/>
        </w:numPr>
        <w:jc w:val="both"/>
        <w:rPr>
          <w:rFonts w:ascii="Calibri Light" w:hAnsi="Calibri Light"/>
        </w:rPr>
      </w:pPr>
      <w:r w:rsidRPr="00670A2A">
        <w:rPr>
          <w:rFonts w:ascii="Calibri Light" w:hAnsi="Calibri Light"/>
        </w:rPr>
        <w:t>The heart</w:t>
      </w:r>
    </w:p>
    <w:p w14:paraId="336BAC6F" w14:textId="77777777" w:rsidR="008F441D" w:rsidRPr="00670A2A" w:rsidRDefault="008F441D" w:rsidP="00180C42">
      <w:pPr>
        <w:numPr>
          <w:ilvl w:val="0"/>
          <w:numId w:val="34"/>
        </w:numPr>
        <w:jc w:val="both"/>
        <w:rPr>
          <w:rFonts w:ascii="Calibri Light" w:hAnsi="Calibri Light"/>
        </w:rPr>
      </w:pPr>
      <w:r w:rsidRPr="00670A2A">
        <w:rPr>
          <w:rFonts w:ascii="Calibri Light" w:hAnsi="Calibri Light"/>
        </w:rPr>
        <w:t>histological features</w:t>
      </w:r>
    </w:p>
    <w:p w14:paraId="44C2E0DC" w14:textId="77777777" w:rsidR="008F441D" w:rsidRPr="00670A2A" w:rsidRDefault="008F441D" w:rsidP="00180C42">
      <w:pPr>
        <w:numPr>
          <w:ilvl w:val="0"/>
          <w:numId w:val="34"/>
        </w:numPr>
        <w:jc w:val="both"/>
        <w:rPr>
          <w:rFonts w:ascii="Calibri Light" w:hAnsi="Calibri Light"/>
        </w:rPr>
      </w:pPr>
      <w:r w:rsidRPr="00670A2A">
        <w:rPr>
          <w:rFonts w:ascii="Calibri Light" w:hAnsi="Calibri Light"/>
        </w:rPr>
        <w:t>anatomical features</w:t>
      </w:r>
    </w:p>
    <w:p w14:paraId="03393D27" w14:textId="77777777" w:rsidR="008F441D" w:rsidRPr="00670A2A" w:rsidRDefault="008F441D" w:rsidP="00180C42">
      <w:pPr>
        <w:numPr>
          <w:ilvl w:val="0"/>
          <w:numId w:val="34"/>
        </w:numPr>
        <w:jc w:val="both"/>
        <w:rPr>
          <w:rFonts w:ascii="Calibri Light" w:hAnsi="Calibri Light"/>
        </w:rPr>
      </w:pPr>
      <w:r w:rsidRPr="00670A2A">
        <w:rPr>
          <w:rFonts w:ascii="Calibri Light" w:hAnsi="Calibri Light"/>
        </w:rPr>
        <w:t>conduction system</w:t>
      </w:r>
    </w:p>
    <w:p w14:paraId="45EBC3DB" w14:textId="77777777" w:rsidR="008F441D" w:rsidRPr="00670A2A" w:rsidRDefault="008F441D" w:rsidP="00180C42">
      <w:pPr>
        <w:numPr>
          <w:ilvl w:val="0"/>
          <w:numId w:val="34"/>
        </w:numPr>
        <w:jc w:val="both"/>
        <w:rPr>
          <w:rFonts w:ascii="Calibri Light" w:hAnsi="Calibri Light"/>
        </w:rPr>
      </w:pPr>
      <w:r w:rsidRPr="00670A2A">
        <w:rPr>
          <w:rFonts w:ascii="Calibri Light" w:hAnsi="Calibri Light"/>
        </w:rPr>
        <w:t>the cardiac cycle and its regulation</w:t>
      </w:r>
    </w:p>
    <w:p w14:paraId="00C5755E" w14:textId="77777777" w:rsidR="008F441D" w:rsidRPr="00670A2A" w:rsidRDefault="008F441D" w:rsidP="00180C42">
      <w:pPr>
        <w:numPr>
          <w:ilvl w:val="0"/>
          <w:numId w:val="34"/>
        </w:numPr>
        <w:jc w:val="both"/>
        <w:rPr>
          <w:rFonts w:ascii="Calibri Light" w:hAnsi="Calibri Light"/>
        </w:rPr>
      </w:pPr>
      <w:r w:rsidRPr="00670A2A">
        <w:rPr>
          <w:rFonts w:ascii="Calibri Light" w:hAnsi="Calibri Light"/>
        </w:rPr>
        <w:t>arrhythmias</w:t>
      </w:r>
    </w:p>
    <w:p w14:paraId="3234423C" w14:textId="77777777" w:rsidR="008F441D" w:rsidRPr="00670A2A" w:rsidRDefault="008F441D" w:rsidP="00180C42">
      <w:pPr>
        <w:numPr>
          <w:ilvl w:val="0"/>
          <w:numId w:val="33"/>
        </w:numPr>
        <w:jc w:val="both"/>
        <w:rPr>
          <w:rFonts w:ascii="Calibri Light" w:hAnsi="Calibri Light"/>
        </w:rPr>
      </w:pPr>
      <w:r w:rsidRPr="00670A2A">
        <w:rPr>
          <w:rFonts w:ascii="Calibri Light" w:hAnsi="Calibri Light"/>
        </w:rPr>
        <w:t>the blood vessels, their anatomy and physiology</w:t>
      </w:r>
    </w:p>
    <w:p w14:paraId="19DDBC49" w14:textId="77777777" w:rsidR="008F441D" w:rsidRPr="00670A2A" w:rsidRDefault="008F441D" w:rsidP="00180C42">
      <w:pPr>
        <w:numPr>
          <w:ilvl w:val="0"/>
          <w:numId w:val="35"/>
        </w:numPr>
        <w:jc w:val="both"/>
        <w:rPr>
          <w:rFonts w:ascii="Calibri Light" w:hAnsi="Calibri Light"/>
        </w:rPr>
      </w:pPr>
      <w:r w:rsidRPr="00670A2A">
        <w:rPr>
          <w:rFonts w:ascii="Calibri Light" w:hAnsi="Calibri Light"/>
        </w:rPr>
        <w:t>arteries/arterioles</w:t>
      </w:r>
    </w:p>
    <w:p w14:paraId="6A8CFC3E" w14:textId="77777777" w:rsidR="008F441D" w:rsidRPr="00670A2A" w:rsidRDefault="008F441D" w:rsidP="00180C42">
      <w:pPr>
        <w:numPr>
          <w:ilvl w:val="0"/>
          <w:numId w:val="35"/>
        </w:numPr>
        <w:jc w:val="both"/>
        <w:rPr>
          <w:rFonts w:ascii="Calibri Light" w:hAnsi="Calibri Light"/>
        </w:rPr>
      </w:pPr>
      <w:r w:rsidRPr="00670A2A">
        <w:rPr>
          <w:rFonts w:ascii="Calibri Light" w:hAnsi="Calibri Light"/>
        </w:rPr>
        <w:t>capillaries</w:t>
      </w:r>
    </w:p>
    <w:p w14:paraId="3DB5D62A" w14:textId="77777777" w:rsidR="008F441D" w:rsidRPr="00670A2A" w:rsidRDefault="008F441D" w:rsidP="00180C42">
      <w:pPr>
        <w:numPr>
          <w:ilvl w:val="0"/>
          <w:numId w:val="35"/>
        </w:numPr>
        <w:jc w:val="both"/>
        <w:rPr>
          <w:rFonts w:ascii="Calibri Light" w:hAnsi="Calibri Light"/>
        </w:rPr>
      </w:pPr>
      <w:r w:rsidRPr="00670A2A">
        <w:rPr>
          <w:rFonts w:ascii="Calibri Light" w:hAnsi="Calibri Light"/>
        </w:rPr>
        <w:t>veins/ venules</w:t>
      </w:r>
    </w:p>
    <w:p w14:paraId="03E5E02E" w14:textId="77777777" w:rsidR="008F441D" w:rsidRPr="00670A2A" w:rsidRDefault="008F441D" w:rsidP="00180C42">
      <w:pPr>
        <w:numPr>
          <w:ilvl w:val="0"/>
          <w:numId w:val="33"/>
        </w:numPr>
        <w:jc w:val="both"/>
        <w:rPr>
          <w:rFonts w:ascii="Calibri Light" w:hAnsi="Calibri Light"/>
        </w:rPr>
      </w:pPr>
      <w:r w:rsidRPr="00670A2A">
        <w:rPr>
          <w:rFonts w:ascii="Calibri Light" w:hAnsi="Calibri Light"/>
        </w:rPr>
        <w:t>Blood pressure</w:t>
      </w:r>
    </w:p>
    <w:p w14:paraId="24D5ECCD"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systolic pressure</w:t>
      </w:r>
    </w:p>
    <w:p w14:paraId="3DEA2EC4"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diastolic pressure</w:t>
      </w:r>
    </w:p>
    <w:p w14:paraId="5C10FB2E"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stroke volume</w:t>
      </w:r>
    </w:p>
    <w:p w14:paraId="1280F5B8"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cardiac output</w:t>
      </w:r>
    </w:p>
    <w:p w14:paraId="785F5DCB"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blood volume</w:t>
      </w:r>
    </w:p>
    <w:p w14:paraId="7D9E3FA9"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control of blood pressure</w:t>
      </w:r>
    </w:p>
    <w:p w14:paraId="3AFD2D9B" w14:textId="77777777" w:rsidR="008F441D" w:rsidRPr="00670A2A" w:rsidRDefault="008F441D" w:rsidP="00180C42">
      <w:pPr>
        <w:numPr>
          <w:ilvl w:val="0"/>
          <w:numId w:val="36"/>
        </w:numPr>
        <w:jc w:val="both"/>
        <w:rPr>
          <w:rFonts w:ascii="Calibri Light" w:hAnsi="Calibri Light"/>
        </w:rPr>
      </w:pPr>
      <w:r w:rsidRPr="00670A2A">
        <w:rPr>
          <w:rFonts w:ascii="Calibri Light" w:hAnsi="Calibri Light"/>
        </w:rPr>
        <w:t>factors affecting blood pressure</w:t>
      </w:r>
    </w:p>
    <w:p w14:paraId="1DCB6CDA" w14:textId="77777777" w:rsidR="008F441D" w:rsidRPr="00670A2A" w:rsidRDefault="008F441D" w:rsidP="00180C42">
      <w:pPr>
        <w:numPr>
          <w:ilvl w:val="0"/>
          <w:numId w:val="29"/>
        </w:numPr>
        <w:jc w:val="both"/>
        <w:rPr>
          <w:rFonts w:ascii="Calibri Light" w:hAnsi="Calibri Light"/>
        </w:rPr>
      </w:pPr>
      <w:r w:rsidRPr="00670A2A">
        <w:rPr>
          <w:rFonts w:ascii="Calibri Light" w:hAnsi="Calibri Light"/>
        </w:rPr>
        <w:t>The circulatory circuits</w:t>
      </w:r>
    </w:p>
    <w:p w14:paraId="201B9CFF" w14:textId="77777777" w:rsidR="008F441D" w:rsidRPr="00670A2A" w:rsidRDefault="008F441D" w:rsidP="00180C42">
      <w:pPr>
        <w:numPr>
          <w:ilvl w:val="0"/>
          <w:numId w:val="37"/>
        </w:numPr>
        <w:jc w:val="both"/>
        <w:rPr>
          <w:rFonts w:ascii="Calibri Light" w:hAnsi="Calibri Light"/>
        </w:rPr>
      </w:pPr>
      <w:r w:rsidRPr="00670A2A">
        <w:rPr>
          <w:rFonts w:ascii="Calibri Light" w:hAnsi="Calibri Light"/>
        </w:rPr>
        <w:t>pulmonary</w:t>
      </w:r>
    </w:p>
    <w:p w14:paraId="5E62A625" w14:textId="77777777" w:rsidR="008F441D" w:rsidRPr="00670A2A" w:rsidRDefault="008F441D" w:rsidP="00180C42">
      <w:pPr>
        <w:numPr>
          <w:ilvl w:val="0"/>
          <w:numId w:val="37"/>
        </w:numPr>
        <w:jc w:val="both"/>
        <w:rPr>
          <w:rFonts w:ascii="Calibri Light" w:hAnsi="Calibri Light"/>
        </w:rPr>
      </w:pPr>
      <w:r w:rsidRPr="00670A2A">
        <w:rPr>
          <w:rFonts w:ascii="Calibri Light" w:hAnsi="Calibri Light"/>
        </w:rPr>
        <w:t>systemic</w:t>
      </w:r>
    </w:p>
    <w:p w14:paraId="098CCC89" w14:textId="77777777" w:rsidR="008F441D" w:rsidRPr="00670A2A" w:rsidRDefault="008F441D" w:rsidP="00180C42">
      <w:pPr>
        <w:numPr>
          <w:ilvl w:val="0"/>
          <w:numId w:val="37"/>
        </w:numPr>
        <w:jc w:val="both"/>
        <w:rPr>
          <w:rFonts w:ascii="Calibri Light" w:hAnsi="Calibri Light"/>
        </w:rPr>
      </w:pPr>
      <w:r w:rsidRPr="00670A2A">
        <w:rPr>
          <w:rFonts w:ascii="Calibri Light" w:hAnsi="Calibri Light"/>
        </w:rPr>
        <w:t>coronary</w:t>
      </w:r>
    </w:p>
    <w:p w14:paraId="798F573E" w14:textId="77777777" w:rsidR="008F441D" w:rsidRPr="00670A2A" w:rsidRDefault="008F441D" w:rsidP="00180C42">
      <w:pPr>
        <w:numPr>
          <w:ilvl w:val="0"/>
          <w:numId w:val="37"/>
        </w:numPr>
        <w:jc w:val="both"/>
        <w:rPr>
          <w:rFonts w:ascii="Calibri Light" w:hAnsi="Calibri Light"/>
        </w:rPr>
      </w:pPr>
      <w:r w:rsidRPr="00670A2A">
        <w:rPr>
          <w:rFonts w:ascii="Calibri Light" w:hAnsi="Calibri Light"/>
        </w:rPr>
        <w:t>portals (hepatic/renal)</w:t>
      </w:r>
    </w:p>
    <w:p w14:paraId="0B12DD90" w14:textId="77777777" w:rsidR="008F441D" w:rsidRPr="00670A2A" w:rsidRDefault="008F441D" w:rsidP="00180C42">
      <w:pPr>
        <w:numPr>
          <w:ilvl w:val="0"/>
          <w:numId w:val="29"/>
        </w:numPr>
        <w:jc w:val="both"/>
        <w:rPr>
          <w:rFonts w:ascii="Calibri Light" w:hAnsi="Calibri Light"/>
        </w:rPr>
      </w:pPr>
      <w:r w:rsidRPr="00670A2A">
        <w:rPr>
          <w:rFonts w:ascii="Calibri Light" w:hAnsi="Calibri Light"/>
        </w:rPr>
        <w:t>Fetal circulation</w:t>
      </w:r>
    </w:p>
    <w:p w14:paraId="6DCA907C" w14:textId="77777777" w:rsidR="008F441D" w:rsidRPr="00670A2A" w:rsidRDefault="008F441D" w:rsidP="00180C42">
      <w:pPr>
        <w:numPr>
          <w:ilvl w:val="0"/>
          <w:numId w:val="29"/>
        </w:numPr>
        <w:jc w:val="both"/>
        <w:rPr>
          <w:rFonts w:ascii="Calibri Light" w:hAnsi="Calibri Light"/>
        </w:rPr>
      </w:pPr>
      <w:r w:rsidRPr="00670A2A">
        <w:rPr>
          <w:rFonts w:ascii="Calibri Light" w:hAnsi="Calibri Light"/>
        </w:rPr>
        <w:t>Disorders of the cardiovascular system</w:t>
      </w:r>
    </w:p>
    <w:p w14:paraId="0F15E793" w14:textId="77777777" w:rsidR="008F441D" w:rsidRPr="00670A2A" w:rsidRDefault="008F441D" w:rsidP="00FB00BD">
      <w:pPr>
        <w:numPr>
          <w:ilvl w:val="0"/>
          <w:numId w:val="97"/>
        </w:numPr>
        <w:rPr>
          <w:rFonts w:ascii="Calibri Light" w:hAnsi="Calibri Light"/>
        </w:rPr>
      </w:pPr>
      <w:r w:rsidRPr="00670A2A">
        <w:rPr>
          <w:rFonts w:ascii="Calibri Light" w:hAnsi="Calibri Light"/>
        </w:rPr>
        <w:t>Body Defense and the lymphatic system</w:t>
      </w:r>
    </w:p>
    <w:p w14:paraId="5661B610" w14:textId="77777777" w:rsidR="008F441D" w:rsidRPr="00670A2A" w:rsidRDefault="008F441D" w:rsidP="00180C42">
      <w:pPr>
        <w:numPr>
          <w:ilvl w:val="0"/>
          <w:numId w:val="38"/>
        </w:numPr>
        <w:rPr>
          <w:rFonts w:ascii="Calibri Light" w:hAnsi="Calibri Light"/>
        </w:rPr>
      </w:pPr>
      <w:r w:rsidRPr="00670A2A">
        <w:rPr>
          <w:rFonts w:ascii="Calibri Light" w:hAnsi="Calibri Light"/>
        </w:rPr>
        <w:t>The lymphatic system</w:t>
      </w:r>
    </w:p>
    <w:p w14:paraId="7D925E79" w14:textId="77777777" w:rsidR="008F441D" w:rsidRPr="00670A2A" w:rsidRDefault="008F441D" w:rsidP="00180C42">
      <w:pPr>
        <w:numPr>
          <w:ilvl w:val="0"/>
          <w:numId w:val="39"/>
        </w:numPr>
        <w:rPr>
          <w:rFonts w:ascii="Calibri Light" w:hAnsi="Calibri Light"/>
        </w:rPr>
      </w:pPr>
      <w:r w:rsidRPr="00670A2A">
        <w:rPr>
          <w:rFonts w:ascii="Calibri Light" w:hAnsi="Calibri Light"/>
        </w:rPr>
        <w:t>The basic functions of the lymphatic system</w:t>
      </w:r>
    </w:p>
    <w:p w14:paraId="733F3FEA" w14:textId="77777777" w:rsidR="008F441D" w:rsidRPr="00670A2A" w:rsidRDefault="008F441D" w:rsidP="00180C42">
      <w:pPr>
        <w:numPr>
          <w:ilvl w:val="0"/>
          <w:numId w:val="40"/>
        </w:numPr>
        <w:rPr>
          <w:rFonts w:ascii="Calibri Light" w:hAnsi="Calibri Light"/>
        </w:rPr>
      </w:pPr>
      <w:r w:rsidRPr="00670A2A">
        <w:rPr>
          <w:rFonts w:ascii="Calibri Light" w:hAnsi="Calibri Light"/>
        </w:rPr>
        <w:t>conservation of proteins</w:t>
      </w:r>
    </w:p>
    <w:p w14:paraId="5C83ECDE" w14:textId="77777777" w:rsidR="008F441D" w:rsidRPr="00670A2A" w:rsidRDefault="008F441D" w:rsidP="00180C42">
      <w:pPr>
        <w:numPr>
          <w:ilvl w:val="0"/>
          <w:numId w:val="40"/>
        </w:numPr>
        <w:rPr>
          <w:rFonts w:ascii="Calibri Light" w:hAnsi="Calibri Light"/>
        </w:rPr>
      </w:pPr>
      <w:r w:rsidRPr="00670A2A">
        <w:rPr>
          <w:rFonts w:ascii="Calibri Light" w:hAnsi="Calibri Light"/>
        </w:rPr>
        <w:t>absorption of fats</w:t>
      </w:r>
    </w:p>
    <w:p w14:paraId="4C22DA0A" w14:textId="77777777" w:rsidR="008F441D" w:rsidRPr="00670A2A" w:rsidRDefault="008F441D" w:rsidP="00180C42">
      <w:pPr>
        <w:numPr>
          <w:ilvl w:val="0"/>
          <w:numId w:val="40"/>
        </w:numPr>
        <w:rPr>
          <w:rFonts w:ascii="Calibri Light" w:hAnsi="Calibri Light"/>
        </w:rPr>
      </w:pPr>
      <w:r w:rsidRPr="00670A2A">
        <w:rPr>
          <w:rFonts w:ascii="Calibri Light" w:hAnsi="Calibri Light"/>
        </w:rPr>
        <w:t>immunity</w:t>
      </w:r>
    </w:p>
    <w:p w14:paraId="70137FDB" w14:textId="77777777" w:rsidR="008F441D" w:rsidRPr="00670A2A" w:rsidRDefault="008F441D" w:rsidP="00180C42">
      <w:pPr>
        <w:numPr>
          <w:ilvl w:val="0"/>
          <w:numId w:val="39"/>
        </w:numPr>
        <w:rPr>
          <w:rFonts w:ascii="Calibri Light" w:hAnsi="Calibri Light"/>
        </w:rPr>
      </w:pPr>
      <w:r w:rsidRPr="00670A2A">
        <w:rPr>
          <w:rFonts w:ascii="Calibri Light" w:hAnsi="Calibri Light"/>
        </w:rPr>
        <w:t>Lymph</w:t>
      </w:r>
    </w:p>
    <w:p w14:paraId="371CE6AD" w14:textId="77777777" w:rsidR="008F441D" w:rsidRPr="00670A2A" w:rsidRDefault="008F441D" w:rsidP="00180C42">
      <w:pPr>
        <w:numPr>
          <w:ilvl w:val="0"/>
          <w:numId w:val="41"/>
        </w:numPr>
        <w:rPr>
          <w:rFonts w:ascii="Calibri Light" w:hAnsi="Calibri Light"/>
        </w:rPr>
      </w:pPr>
      <w:r w:rsidRPr="00670A2A">
        <w:rPr>
          <w:rFonts w:ascii="Calibri Light" w:hAnsi="Calibri Light"/>
        </w:rPr>
        <w:t>composition</w:t>
      </w:r>
    </w:p>
    <w:p w14:paraId="6ACA46E6" w14:textId="77777777" w:rsidR="008F441D" w:rsidRPr="00670A2A" w:rsidRDefault="008F441D" w:rsidP="00180C42">
      <w:pPr>
        <w:numPr>
          <w:ilvl w:val="0"/>
          <w:numId w:val="41"/>
        </w:numPr>
        <w:rPr>
          <w:rFonts w:ascii="Calibri Light" w:hAnsi="Calibri Light"/>
        </w:rPr>
      </w:pPr>
      <w:r w:rsidRPr="00670A2A">
        <w:rPr>
          <w:rFonts w:ascii="Calibri Light" w:hAnsi="Calibri Light"/>
        </w:rPr>
        <w:t>circulation</w:t>
      </w:r>
    </w:p>
    <w:p w14:paraId="6D0ECD67" w14:textId="77777777" w:rsidR="008F441D" w:rsidRPr="00670A2A" w:rsidRDefault="008F441D" w:rsidP="00180C42">
      <w:pPr>
        <w:numPr>
          <w:ilvl w:val="0"/>
          <w:numId w:val="39"/>
        </w:numPr>
        <w:rPr>
          <w:rFonts w:ascii="Calibri Light" w:hAnsi="Calibri Light"/>
        </w:rPr>
      </w:pPr>
      <w:r w:rsidRPr="00670A2A">
        <w:rPr>
          <w:rFonts w:ascii="Calibri Light" w:hAnsi="Calibri Light"/>
        </w:rPr>
        <w:t>Lymph vessels – structure and function</w:t>
      </w:r>
    </w:p>
    <w:p w14:paraId="6BEADF54" w14:textId="77777777" w:rsidR="008F441D" w:rsidRPr="00670A2A" w:rsidRDefault="008F441D" w:rsidP="00180C42">
      <w:pPr>
        <w:numPr>
          <w:ilvl w:val="0"/>
          <w:numId w:val="42"/>
        </w:numPr>
        <w:rPr>
          <w:rFonts w:ascii="Calibri Light" w:hAnsi="Calibri Light"/>
        </w:rPr>
      </w:pPr>
      <w:r w:rsidRPr="00670A2A">
        <w:rPr>
          <w:rFonts w:ascii="Calibri Light" w:hAnsi="Calibri Light"/>
        </w:rPr>
        <w:t>lymphatic capillaries (lacteals)</w:t>
      </w:r>
    </w:p>
    <w:p w14:paraId="2C867D8C" w14:textId="77777777" w:rsidR="008F441D" w:rsidRPr="00670A2A" w:rsidRDefault="008F441D" w:rsidP="00180C42">
      <w:pPr>
        <w:numPr>
          <w:ilvl w:val="0"/>
          <w:numId w:val="42"/>
        </w:numPr>
        <w:rPr>
          <w:rFonts w:ascii="Calibri Light" w:hAnsi="Calibri Light"/>
        </w:rPr>
      </w:pPr>
      <w:r w:rsidRPr="00670A2A">
        <w:rPr>
          <w:rFonts w:ascii="Calibri Light" w:hAnsi="Calibri Light"/>
        </w:rPr>
        <w:t>lymphatic vessels</w:t>
      </w:r>
    </w:p>
    <w:p w14:paraId="3E8B2A38" w14:textId="77777777" w:rsidR="008F441D" w:rsidRPr="00670A2A" w:rsidRDefault="008F441D" w:rsidP="00180C42">
      <w:pPr>
        <w:numPr>
          <w:ilvl w:val="0"/>
          <w:numId w:val="42"/>
        </w:numPr>
        <w:rPr>
          <w:rFonts w:ascii="Calibri Light" w:hAnsi="Calibri Light"/>
        </w:rPr>
      </w:pPr>
      <w:r w:rsidRPr="00670A2A">
        <w:rPr>
          <w:rFonts w:ascii="Calibri Light" w:hAnsi="Calibri Light"/>
        </w:rPr>
        <w:t>lymph nodes (afferent and efferent vessels)</w:t>
      </w:r>
    </w:p>
    <w:p w14:paraId="7BDF6F52" w14:textId="77777777" w:rsidR="008F441D" w:rsidRPr="00670A2A" w:rsidRDefault="008F441D" w:rsidP="00180C42">
      <w:pPr>
        <w:numPr>
          <w:ilvl w:val="0"/>
          <w:numId w:val="42"/>
        </w:numPr>
        <w:rPr>
          <w:rFonts w:ascii="Calibri Light" w:hAnsi="Calibri Light"/>
        </w:rPr>
      </w:pPr>
      <w:r w:rsidRPr="00670A2A">
        <w:rPr>
          <w:rFonts w:ascii="Calibri Light" w:hAnsi="Calibri Light"/>
        </w:rPr>
        <w:t>lymphatic trunks</w:t>
      </w:r>
    </w:p>
    <w:p w14:paraId="45BE99D8" w14:textId="77777777" w:rsidR="008F441D" w:rsidRPr="00670A2A" w:rsidRDefault="008F441D" w:rsidP="00180C42">
      <w:pPr>
        <w:numPr>
          <w:ilvl w:val="0"/>
          <w:numId w:val="42"/>
        </w:numPr>
        <w:rPr>
          <w:rFonts w:ascii="Calibri Light" w:hAnsi="Calibri Light"/>
        </w:rPr>
      </w:pPr>
      <w:r w:rsidRPr="00670A2A">
        <w:rPr>
          <w:rFonts w:ascii="Calibri Light" w:hAnsi="Calibri Light"/>
        </w:rPr>
        <w:t>collecting ducts</w:t>
      </w:r>
    </w:p>
    <w:p w14:paraId="3C20D374" w14:textId="77777777" w:rsidR="008F441D" w:rsidRPr="00670A2A" w:rsidRDefault="008F441D" w:rsidP="00180C42">
      <w:pPr>
        <w:numPr>
          <w:ilvl w:val="0"/>
          <w:numId w:val="39"/>
        </w:numPr>
        <w:rPr>
          <w:rFonts w:ascii="Calibri Light" w:hAnsi="Calibri Light"/>
        </w:rPr>
      </w:pPr>
      <w:r w:rsidRPr="00670A2A">
        <w:rPr>
          <w:rFonts w:ascii="Calibri Light" w:hAnsi="Calibri Light"/>
        </w:rPr>
        <w:t>Lymphatic organs -structure and function</w:t>
      </w:r>
    </w:p>
    <w:p w14:paraId="525CD6C4" w14:textId="77777777" w:rsidR="008F441D" w:rsidRPr="00670A2A" w:rsidRDefault="008F441D" w:rsidP="00180C42">
      <w:pPr>
        <w:numPr>
          <w:ilvl w:val="0"/>
          <w:numId w:val="43"/>
        </w:numPr>
        <w:rPr>
          <w:rFonts w:ascii="Calibri Light" w:hAnsi="Calibri Light"/>
        </w:rPr>
      </w:pPr>
      <w:r w:rsidRPr="00670A2A">
        <w:rPr>
          <w:rFonts w:ascii="Calibri Light" w:hAnsi="Calibri Light"/>
        </w:rPr>
        <w:t>nodes</w:t>
      </w:r>
    </w:p>
    <w:p w14:paraId="4EA7FDEF" w14:textId="77777777" w:rsidR="008F441D" w:rsidRPr="00670A2A" w:rsidRDefault="008F441D" w:rsidP="00180C42">
      <w:pPr>
        <w:numPr>
          <w:ilvl w:val="0"/>
          <w:numId w:val="43"/>
        </w:numPr>
        <w:rPr>
          <w:rFonts w:ascii="Calibri Light" w:hAnsi="Calibri Light"/>
        </w:rPr>
      </w:pPr>
      <w:r w:rsidRPr="00670A2A">
        <w:rPr>
          <w:rFonts w:ascii="Calibri Light" w:hAnsi="Calibri Light"/>
        </w:rPr>
        <w:t>spleen</w:t>
      </w:r>
    </w:p>
    <w:p w14:paraId="1DC5A6C6" w14:textId="77777777" w:rsidR="008F441D" w:rsidRPr="00670A2A" w:rsidRDefault="008F441D" w:rsidP="00180C42">
      <w:pPr>
        <w:numPr>
          <w:ilvl w:val="0"/>
          <w:numId w:val="43"/>
        </w:numPr>
        <w:rPr>
          <w:rFonts w:ascii="Calibri Light" w:hAnsi="Calibri Light"/>
        </w:rPr>
      </w:pPr>
      <w:r w:rsidRPr="00670A2A">
        <w:rPr>
          <w:rFonts w:ascii="Calibri Light" w:hAnsi="Calibri Light"/>
        </w:rPr>
        <w:t>thymus</w:t>
      </w:r>
    </w:p>
    <w:p w14:paraId="429BB174" w14:textId="77777777" w:rsidR="008F441D" w:rsidRPr="00670A2A" w:rsidRDefault="008F441D" w:rsidP="00180C42">
      <w:pPr>
        <w:numPr>
          <w:ilvl w:val="0"/>
          <w:numId w:val="43"/>
        </w:numPr>
        <w:rPr>
          <w:rFonts w:ascii="Calibri Light" w:hAnsi="Calibri Light"/>
        </w:rPr>
      </w:pPr>
      <w:r w:rsidRPr="00670A2A">
        <w:rPr>
          <w:rFonts w:ascii="Calibri Light" w:hAnsi="Calibri Light"/>
        </w:rPr>
        <w:t>tonsils</w:t>
      </w:r>
    </w:p>
    <w:p w14:paraId="69F37978" w14:textId="77777777" w:rsidR="008F441D" w:rsidRPr="00670A2A" w:rsidRDefault="008F441D" w:rsidP="00180C42">
      <w:pPr>
        <w:numPr>
          <w:ilvl w:val="0"/>
          <w:numId w:val="38"/>
        </w:numPr>
        <w:rPr>
          <w:rFonts w:ascii="Calibri Light" w:hAnsi="Calibri Light"/>
        </w:rPr>
      </w:pPr>
      <w:r w:rsidRPr="00670A2A">
        <w:rPr>
          <w:rFonts w:ascii="Calibri Light" w:hAnsi="Calibri Light"/>
        </w:rPr>
        <w:t>Body defense against infections</w:t>
      </w:r>
    </w:p>
    <w:p w14:paraId="3C87D1A0" w14:textId="77777777" w:rsidR="008F441D" w:rsidRPr="00670A2A" w:rsidRDefault="008F441D" w:rsidP="00180C42">
      <w:pPr>
        <w:numPr>
          <w:ilvl w:val="0"/>
          <w:numId w:val="44"/>
        </w:numPr>
        <w:rPr>
          <w:rFonts w:ascii="Calibri Light" w:hAnsi="Calibri Light"/>
        </w:rPr>
      </w:pPr>
      <w:r w:rsidRPr="00670A2A">
        <w:rPr>
          <w:rFonts w:ascii="Calibri Light" w:hAnsi="Calibri Light"/>
        </w:rPr>
        <w:t>Nonspecific resistance</w:t>
      </w:r>
    </w:p>
    <w:p w14:paraId="4181C995" w14:textId="77777777" w:rsidR="008F441D" w:rsidRPr="00670A2A" w:rsidRDefault="008F441D" w:rsidP="00180C42">
      <w:pPr>
        <w:numPr>
          <w:ilvl w:val="0"/>
          <w:numId w:val="45"/>
        </w:numPr>
        <w:rPr>
          <w:rFonts w:ascii="Calibri Light" w:hAnsi="Calibri Light"/>
        </w:rPr>
      </w:pPr>
      <w:r w:rsidRPr="00670A2A">
        <w:rPr>
          <w:rFonts w:ascii="Calibri Light" w:hAnsi="Calibri Light"/>
        </w:rPr>
        <w:t>species resistance</w:t>
      </w:r>
    </w:p>
    <w:p w14:paraId="2B1F2688" w14:textId="77777777" w:rsidR="008F441D" w:rsidRPr="00670A2A" w:rsidRDefault="008F441D" w:rsidP="00180C42">
      <w:pPr>
        <w:numPr>
          <w:ilvl w:val="0"/>
          <w:numId w:val="45"/>
        </w:numPr>
        <w:rPr>
          <w:rFonts w:ascii="Calibri Light" w:hAnsi="Calibri Light"/>
        </w:rPr>
      </w:pPr>
      <w:r w:rsidRPr="00670A2A">
        <w:rPr>
          <w:rFonts w:ascii="Calibri Light" w:hAnsi="Calibri Light"/>
        </w:rPr>
        <w:t>mechanical barriers</w:t>
      </w:r>
    </w:p>
    <w:p w14:paraId="6515FB3B" w14:textId="77777777" w:rsidR="008F441D" w:rsidRPr="00670A2A" w:rsidRDefault="008F441D" w:rsidP="00180C42">
      <w:pPr>
        <w:numPr>
          <w:ilvl w:val="0"/>
          <w:numId w:val="45"/>
        </w:numPr>
        <w:rPr>
          <w:rFonts w:ascii="Calibri Light" w:hAnsi="Calibri Light"/>
        </w:rPr>
      </w:pPr>
      <w:r w:rsidRPr="00670A2A">
        <w:rPr>
          <w:rFonts w:ascii="Calibri Light" w:hAnsi="Calibri Light"/>
        </w:rPr>
        <w:t>chemical action</w:t>
      </w:r>
    </w:p>
    <w:p w14:paraId="1753FFBF" w14:textId="77777777" w:rsidR="008F441D" w:rsidRPr="00670A2A" w:rsidRDefault="008F441D" w:rsidP="00180C42">
      <w:pPr>
        <w:numPr>
          <w:ilvl w:val="0"/>
          <w:numId w:val="45"/>
        </w:numPr>
        <w:rPr>
          <w:rFonts w:ascii="Calibri Light" w:hAnsi="Calibri Light"/>
        </w:rPr>
      </w:pPr>
      <w:r w:rsidRPr="00670A2A">
        <w:rPr>
          <w:rFonts w:ascii="Calibri Light" w:hAnsi="Calibri Light"/>
        </w:rPr>
        <w:t>interferons</w:t>
      </w:r>
    </w:p>
    <w:p w14:paraId="0C86F8CA" w14:textId="77777777" w:rsidR="008F441D" w:rsidRPr="00670A2A" w:rsidRDefault="008F441D" w:rsidP="00180C42">
      <w:pPr>
        <w:numPr>
          <w:ilvl w:val="0"/>
          <w:numId w:val="45"/>
        </w:numPr>
        <w:rPr>
          <w:rFonts w:ascii="Calibri Light" w:hAnsi="Calibri Light"/>
        </w:rPr>
      </w:pPr>
      <w:r w:rsidRPr="00670A2A">
        <w:rPr>
          <w:rFonts w:ascii="Calibri Light" w:hAnsi="Calibri Light"/>
        </w:rPr>
        <w:t>inflammation</w:t>
      </w:r>
    </w:p>
    <w:p w14:paraId="31030BEA" w14:textId="77777777" w:rsidR="008F441D" w:rsidRPr="00670A2A" w:rsidRDefault="008F441D" w:rsidP="00180C42">
      <w:pPr>
        <w:numPr>
          <w:ilvl w:val="0"/>
          <w:numId w:val="45"/>
        </w:numPr>
        <w:rPr>
          <w:rFonts w:ascii="Calibri Light" w:hAnsi="Calibri Light"/>
        </w:rPr>
      </w:pPr>
      <w:r w:rsidRPr="00670A2A">
        <w:rPr>
          <w:rFonts w:ascii="Calibri Light" w:hAnsi="Calibri Light"/>
        </w:rPr>
        <w:t>phagocytosis</w:t>
      </w:r>
    </w:p>
    <w:p w14:paraId="5CECE221" w14:textId="77777777" w:rsidR="008F441D" w:rsidRPr="00670A2A" w:rsidRDefault="008F441D" w:rsidP="00180C42">
      <w:pPr>
        <w:numPr>
          <w:ilvl w:val="0"/>
          <w:numId w:val="45"/>
        </w:numPr>
        <w:rPr>
          <w:rFonts w:ascii="Calibri Light" w:hAnsi="Calibri Light"/>
        </w:rPr>
      </w:pPr>
      <w:r w:rsidRPr="00670A2A">
        <w:rPr>
          <w:rFonts w:ascii="Calibri Light" w:hAnsi="Calibri Light"/>
        </w:rPr>
        <w:t>fever</w:t>
      </w:r>
    </w:p>
    <w:p w14:paraId="06ABE8D4" w14:textId="77777777" w:rsidR="008F441D" w:rsidRPr="00670A2A" w:rsidRDefault="008F441D" w:rsidP="00180C42">
      <w:pPr>
        <w:numPr>
          <w:ilvl w:val="0"/>
          <w:numId w:val="45"/>
        </w:numPr>
        <w:rPr>
          <w:rFonts w:ascii="Calibri Light" w:hAnsi="Calibri Light"/>
        </w:rPr>
      </w:pPr>
      <w:r w:rsidRPr="00670A2A">
        <w:rPr>
          <w:rFonts w:ascii="Calibri Light" w:hAnsi="Calibri Light"/>
        </w:rPr>
        <w:t>NK cells</w:t>
      </w:r>
    </w:p>
    <w:p w14:paraId="0C0FC285" w14:textId="77777777" w:rsidR="008F441D" w:rsidRPr="00670A2A" w:rsidRDefault="008F441D" w:rsidP="00180C42">
      <w:pPr>
        <w:numPr>
          <w:ilvl w:val="0"/>
          <w:numId w:val="44"/>
        </w:numPr>
        <w:rPr>
          <w:rFonts w:ascii="Calibri Light" w:hAnsi="Calibri Light"/>
        </w:rPr>
      </w:pPr>
      <w:r w:rsidRPr="00670A2A">
        <w:rPr>
          <w:rFonts w:ascii="Calibri Light" w:hAnsi="Calibri Light"/>
        </w:rPr>
        <w:t>Immunity</w:t>
      </w:r>
    </w:p>
    <w:p w14:paraId="53A60FF4" w14:textId="77777777" w:rsidR="008F441D" w:rsidRPr="00670A2A" w:rsidRDefault="008F441D" w:rsidP="00180C42">
      <w:pPr>
        <w:numPr>
          <w:ilvl w:val="0"/>
          <w:numId w:val="46"/>
        </w:numPr>
        <w:rPr>
          <w:rFonts w:ascii="Calibri Light" w:hAnsi="Calibri Light"/>
        </w:rPr>
      </w:pPr>
      <w:r w:rsidRPr="00670A2A">
        <w:rPr>
          <w:rFonts w:ascii="Calibri Light" w:hAnsi="Calibri Light"/>
        </w:rPr>
        <w:t>lymphocytes</w:t>
      </w:r>
    </w:p>
    <w:p w14:paraId="24BEE0DA" w14:textId="77777777" w:rsidR="008F441D" w:rsidRPr="00670A2A" w:rsidRDefault="008F441D" w:rsidP="00180C42">
      <w:pPr>
        <w:numPr>
          <w:ilvl w:val="0"/>
          <w:numId w:val="47"/>
        </w:numPr>
        <w:rPr>
          <w:rFonts w:ascii="Calibri Light" w:hAnsi="Calibri Light"/>
        </w:rPr>
      </w:pPr>
      <w:r w:rsidRPr="00670A2A">
        <w:rPr>
          <w:rFonts w:ascii="Calibri Light" w:hAnsi="Calibri Light"/>
        </w:rPr>
        <w:t>T-cell system</w:t>
      </w:r>
    </w:p>
    <w:p w14:paraId="49C4E389" w14:textId="77777777" w:rsidR="008F441D" w:rsidRPr="00670A2A" w:rsidRDefault="008F441D" w:rsidP="00180C42">
      <w:pPr>
        <w:numPr>
          <w:ilvl w:val="0"/>
          <w:numId w:val="47"/>
        </w:numPr>
        <w:rPr>
          <w:rFonts w:ascii="Calibri Light" w:hAnsi="Calibri Light"/>
        </w:rPr>
      </w:pPr>
      <w:r w:rsidRPr="00670A2A">
        <w:rPr>
          <w:rFonts w:ascii="Calibri Light" w:hAnsi="Calibri Light"/>
        </w:rPr>
        <w:t>B-cell system</w:t>
      </w:r>
    </w:p>
    <w:p w14:paraId="2159DE88" w14:textId="77777777" w:rsidR="008F441D" w:rsidRPr="00670A2A" w:rsidRDefault="008F441D" w:rsidP="00180C42">
      <w:pPr>
        <w:numPr>
          <w:ilvl w:val="0"/>
          <w:numId w:val="46"/>
        </w:numPr>
        <w:rPr>
          <w:rFonts w:ascii="Calibri Light" w:hAnsi="Calibri Light"/>
        </w:rPr>
      </w:pPr>
      <w:r w:rsidRPr="00670A2A">
        <w:rPr>
          <w:rFonts w:ascii="Calibri Light" w:hAnsi="Calibri Light"/>
        </w:rPr>
        <w:t>immunoglobulins, their chemical composition, role in immunity and concentration in the plasma</w:t>
      </w:r>
    </w:p>
    <w:p w14:paraId="0FBAC021" w14:textId="77777777" w:rsidR="008F441D" w:rsidRPr="00670A2A" w:rsidRDefault="008F441D" w:rsidP="00180C42">
      <w:pPr>
        <w:numPr>
          <w:ilvl w:val="0"/>
          <w:numId w:val="48"/>
        </w:numPr>
        <w:rPr>
          <w:rFonts w:ascii="Calibri Light" w:hAnsi="Calibri Light"/>
        </w:rPr>
      </w:pPr>
      <w:r w:rsidRPr="00670A2A">
        <w:rPr>
          <w:rFonts w:ascii="Calibri Light" w:hAnsi="Calibri Light"/>
        </w:rPr>
        <w:t>IgG</w:t>
      </w:r>
    </w:p>
    <w:p w14:paraId="0A6978B9" w14:textId="77777777" w:rsidR="008F441D" w:rsidRPr="00670A2A" w:rsidRDefault="008F441D" w:rsidP="00180C42">
      <w:pPr>
        <w:numPr>
          <w:ilvl w:val="0"/>
          <w:numId w:val="48"/>
        </w:numPr>
        <w:rPr>
          <w:rFonts w:ascii="Calibri Light" w:hAnsi="Calibri Light"/>
        </w:rPr>
      </w:pPr>
      <w:r w:rsidRPr="00670A2A">
        <w:rPr>
          <w:rFonts w:ascii="Calibri Light" w:hAnsi="Calibri Light"/>
        </w:rPr>
        <w:t>IgA</w:t>
      </w:r>
    </w:p>
    <w:p w14:paraId="0B4916AB" w14:textId="77777777" w:rsidR="008F441D" w:rsidRPr="00670A2A" w:rsidRDefault="008F441D" w:rsidP="00180C42">
      <w:pPr>
        <w:numPr>
          <w:ilvl w:val="0"/>
          <w:numId w:val="48"/>
        </w:numPr>
        <w:rPr>
          <w:rFonts w:ascii="Calibri Light" w:hAnsi="Calibri Light"/>
        </w:rPr>
      </w:pPr>
      <w:r w:rsidRPr="00670A2A">
        <w:rPr>
          <w:rFonts w:ascii="Calibri Light" w:hAnsi="Calibri Light"/>
        </w:rPr>
        <w:t>IgM</w:t>
      </w:r>
    </w:p>
    <w:p w14:paraId="0DF76036" w14:textId="77777777" w:rsidR="008F441D" w:rsidRPr="00670A2A" w:rsidRDefault="008F441D" w:rsidP="00180C42">
      <w:pPr>
        <w:numPr>
          <w:ilvl w:val="0"/>
          <w:numId w:val="48"/>
        </w:numPr>
        <w:rPr>
          <w:rFonts w:ascii="Calibri Light" w:hAnsi="Calibri Light"/>
        </w:rPr>
      </w:pPr>
      <w:r w:rsidRPr="00670A2A">
        <w:rPr>
          <w:rFonts w:ascii="Calibri Light" w:hAnsi="Calibri Light"/>
        </w:rPr>
        <w:t>IgD</w:t>
      </w:r>
    </w:p>
    <w:p w14:paraId="6632B309" w14:textId="77777777" w:rsidR="008F441D" w:rsidRPr="00670A2A" w:rsidRDefault="008F441D" w:rsidP="00180C42">
      <w:pPr>
        <w:numPr>
          <w:ilvl w:val="0"/>
          <w:numId w:val="48"/>
        </w:numPr>
        <w:rPr>
          <w:rFonts w:ascii="Calibri Light" w:hAnsi="Calibri Light"/>
        </w:rPr>
      </w:pPr>
      <w:r w:rsidRPr="00670A2A">
        <w:rPr>
          <w:rFonts w:ascii="Calibri Light" w:hAnsi="Calibri Light"/>
        </w:rPr>
        <w:t>IgE</w:t>
      </w:r>
    </w:p>
    <w:p w14:paraId="420B3BAF" w14:textId="77777777" w:rsidR="008F441D" w:rsidRPr="00670A2A" w:rsidRDefault="008F441D" w:rsidP="008F441D">
      <w:pPr>
        <w:rPr>
          <w:rFonts w:ascii="Calibri Light" w:hAnsi="Calibri Light"/>
        </w:rPr>
      </w:pPr>
      <w:r w:rsidRPr="00670A2A">
        <w:rPr>
          <w:rFonts w:ascii="Calibri Light" w:hAnsi="Calibri Light"/>
        </w:rPr>
        <w:t xml:space="preserve">                        3)   Types of Immunity</w:t>
      </w:r>
    </w:p>
    <w:p w14:paraId="43FD7321" w14:textId="77777777" w:rsidR="008F441D" w:rsidRPr="00670A2A" w:rsidRDefault="008F441D" w:rsidP="008F441D">
      <w:pPr>
        <w:rPr>
          <w:rFonts w:ascii="Calibri Light" w:hAnsi="Calibri Light"/>
        </w:rPr>
      </w:pPr>
      <w:r w:rsidRPr="00670A2A">
        <w:rPr>
          <w:rFonts w:ascii="Calibri Light" w:hAnsi="Calibri Light"/>
        </w:rPr>
        <w:t xml:space="preserve">                                    a)   active immunity</w:t>
      </w:r>
    </w:p>
    <w:p w14:paraId="6D36888F" w14:textId="77777777" w:rsidR="008F441D" w:rsidRPr="00670A2A" w:rsidRDefault="008F441D" w:rsidP="008F441D">
      <w:pPr>
        <w:rPr>
          <w:rFonts w:ascii="Calibri Light" w:hAnsi="Calibri Light"/>
        </w:rPr>
      </w:pPr>
      <w:r w:rsidRPr="00670A2A">
        <w:rPr>
          <w:rFonts w:ascii="Calibri Light" w:hAnsi="Calibri Light"/>
        </w:rPr>
        <w:t xml:space="preserve">                                    b)   passive immunity</w:t>
      </w:r>
    </w:p>
    <w:p w14:paraId="6021D267" w14:textId="77777777" w:rsidR="008F441D" w:rsidRPr="00670A2A" w:rsidRDefault="008F441D" w:rsidP="008F441D">
      <w:pPr>
        <w:ind w:left="1440"/>
        <w:rPr>
          <w:rFonts w:ascii="Calibri Light" w:hAnsi="Calibri Light"/>
        </w:rPr>
      </w:pPr>
      <w:r w:rsidRPr="00670A2A">
        <w:rPr>
          <w:rFonts w:ascii="Calibri Light" w:hAnsi="Calibri Light"/>
        </w:rPr>
        <w:t xml:space="preserve"> 4)   Allergies and other disorders of the immune system</w:t>
      </w:r>
    </w:p>
    <w:p w14:paraId="0C91AE62" w14:textId="77777777" w:rsidR="008F441D" w:rsidRPr="00670A2A" w:rsidRDefault="008F441D" w:rsidP="00FB00BD">
      <w:pPr>
        <w:numPr>
          <w:ilvl w:val="0"/>
          <w:numId w:val="97"/>
        </w:numPr>
        <w:rPr>
          <w:rFonts w:ascii="Calibri Light" w:hAnsi="Calibri Light"/>
        </w:rPr>
      </w:pPr>
      <w:r w:rsidRPr="00670A2A">
        <w:rPr>
          <w:rFonts w:ascii="Calibri Light" w:hAnsi="Calibri Light"/>
        </w:rPr>
        <w:t>The Respiratory System</w:t>
      </w:r>
    </w:p>
    <w:p w14:paraId="4BDBADD5" w14:textId="77777777" w:rsidR="008F441D" w:rsidRPr="00670A2A" w:rsidRDefault="008F441D" w:rsidP="00180C42">
      <w:pPr>
        <w:numPr>
          <w:ilvl w:val="0"/>
          <w:numId w:val="49"/>
        </w:numPr>
        <w:rPr>
          <w:rFonts w:ascii="Calibri Light" w:hAnsi="Calibri Light"/>
        </w:rPr>
      </w:pPr>
      <w:r w:rsidRPr="00670A2A">
        <w:rPr>
          <w:rFonts w:ascii="Calibri Light" w:hAnsi="Calibri Light"/>
        </w:rPr>
        <w:t>The organs and passageways of the respiratory system, their structure and functions.</w:t>
      </w:r>
    </w:p>
    <w:p w14:paraId="45A8A21D" w14:textId="77777777" w:rsidR="008F441D" w:rsidRPr="00670A2A" w:rsidRDefault="008F441D" w:rsidP="00180C42">
      <w:pPr>
        <w:numPr>
          <w:ilvl w:val="0"/>
          <w:numId w:val="50"/>
        </w:numPr>
        <w:rPr>
          <w:rFonts w:ascii="Calibri Light" w:hAnsi="Calibri Light"/>
        </w:rPr>
      </w:pPr>
      <w:r w:rsidRPr="00670A2A">
        <w:rPr>
          <w:rFonts w:ascii="Calibri Light" w:hAnsi="Calibri Light"/>
        </w:rPr>
        <w:t>nose and nasal cavity</w:t>
      </w:r>
    </w:p>
    <w:p w14:paraId="7160154A" w14:textId="77777777" w:rsidR="008F441D" w:rsidRPr="00670A2A" w:rsidRDefault="008F441D" w:rsidP="00180C42">
      <w:pPr>
        <w:numPr>
          <w:ilvl w:val="0"/>
          <w:numId w:val="50"/>
        </w:numPr>
        <w:rPr>
          <w:rFonts w:ascii="Calibri Light" w:hAnsi="Calibri Light"/>
        </w:rPr>
      </w:pPr>
      <w:r w:rsidRPr="00670A2A">
        <w:rPr>
          <w:rFonts w:ascii="Calibri Light" w:hAnsi="Calibri Light"/>
        </w:rPr>
        <w:t>pharynx</w:t>
      </w:r>
    </w:p>
    <w:p w14:paraId="0E1DA129" w14:textId="77777777" w:rsidR="008F441D" w:rsidRPr="00670A2A" w:rsidRDefault="008F441D" w:rsidP="00180C42">
      <w:pPr>
        <w:numPr>
          <w:ilvl w:val="0"/>
          <w:numId w:val="50"/>
        </w:numPr>
        <w:rPr>
          <w:rFonts w:ascii="Calibri Light" w:hAnsi="Calibri Light"/>
        </w:rPr>
      </w:pPr>
      <w:r w:rsidRPr="00670A2A">
        <w:rPr>
          <w:rFonts w:ascii="Calibri Light" w:hAnsi="Calibri Light"/>
        </w:rPr>
        <w:t>larynx</w:t>
      </w:r>
    </w:p>
    <w:p w14:paraId="21BC5D51" w14:textId="77777777" w:rsidR="008F441D" w:rsidRPr="00670A2A" w:rsidRDefault="008F441D" w:rsidP="00180C42">
      <w:pPr>
        <w:numPr>
          <w:ilvl w:val="0"/>
          <w:numId w:val="50"/>
        </w:numPr>
        <w:rPr>
          <w:rFonts w:ascii="Calibri Light" w:hAnsi="Calibri Light"/>
        </w:rPr>
      </w:pPr>
      <w:r w:rsidRPr="00670A2A">
        <w:rPr>
          <w:rFonts w:ascii="Calibri Light" w:hAnsi="Calibri Light"/>
        </w:rPr>
        <w:t>trachea</w:t>
      </w:r>
    </w:p>
    <w:p w14:paraId="5254A179" w14:textId="77777777" w:rsidR="008F441D" w:rsidRPr="00670A2A" w:rsidRDefault="008F441D" w:rsidP="00180C42">
      <w:pPr>
        <w:numPr>
          <w:ilvl w:val="0"/>
          <w:numId w:val="50"/>
        </w:numPr>
        <w:rPr>
          <w:rFonts w:ascii="Calibri Light" w:hAnsi="Calibri Light"/>
        </w:rPr>
      </w:pPr>
      <w:r w:rsidRPr="00670A2A">
        <w:rPr>
          <w:rFonts w:ascii="Calibri Light" w:hAnsi="Calibri Light"/>
        </w:rPr>
        <w:t>bronchi and bronchioles</w:t>
      </w:r>
    </w:p>
    <w:p w14:paraId="13C38FE1" w14:textId="77777777" w:rsidR="008F441D" w:rsidRPr="00670A2A" w:rsidRDefault="008F441D" w:rsidP="00180C42">
      <w:pPr>
        <w:numPr>
          <w:ilvl w:val="0"/>
          <w:numId w:val="50"/>
        </w:numPr>
        <w:rPr>
          <w:rFonts w:ascii="Calibri Light" w:hAnsi="Calibri Light"/>
        </w:rPr>
      </w:pPr>
      <w:r w:rsidRPr="00670A2A">
        <w:rPr>
          <w:rFonts w:ascii="Calibri Light" w:hAnsi="Calibri Light"/>
        </w:rPr>
        <w:t>alveolar ducts and alveoli</w:t>
      </w:r>
    </w:p>
    <w:p w14:paraId="507353F3" w14:textId="77777777" w:rsidR="008F441D" w:rsidRPr="00670A2A" w:rsidRDefault="008F441D" w:rsidP="00180C42">
      <w:pPr>
        <w:numPr>
          <w:ilvl w:val="0"/>
          <w:numId w:val="50"/>
        </w:numPr>
        <w:rPr>
          <w:rFonts w:ascii="Calibri Light" w:hAnsi="Calibri Light"/>
        </w:rPr>
      </w:pPr>
      <w:r w:rsidRPr="00670A2A">
        <w:rPr>
          <w:rFonts w:ascii="Calibri Light" w:hAnsi="Calibri Light"/>
        </w:rPr>
        <w:t>lungs</w:t>
      </w:r>
    </w:p>
    <w:p w14:paraId="7368675E" w14:textId="77777777" w:rsidR="008F441D" w:rsidRPr="00670A2A" w:rsidRDefault="008F441D" w:rsidP="00180C42">
      <w:pPr>
        <w:numPr>
          <w:ilvl w:val="0"/>
          <w:numId w:val="49"/>
        </w:numPr>
        <w:rPr>
          <w:rFonts w:ascii="Calibri Light" w:hAnsi="Calibri Light"/>
        </w:rPr>
      </w:pPr>
      <w:r w:rsidRPr="00670A2A">
        <w:rPr>
          <w:rFonts w:ascii="Calibri Light" w:hAnsi="Calibri Light"/>
        </w:rPr>
        <w:t>The mechanism of breathing</w:t>
      </w:r>
    </w:p>
    <w:p w14:paraId="0752760A" w14:textId="77777777" w:rsidR="008F441D" w:rsidRPr="00670A2A" w:rsidRDefault="008F441D" w:rsidP="00180C42">
      <w:pPr>
        <w:numPr>
          <w:ilvl w:val="0"/>
          <w:numId w:val="51"/>
        </w:numPr>
        <w:rPr>
          <w:rFonts w:ascii="Calibri Light" w:hAnsi="Calibri Light"/>
        </w:rPr>
      </w:pPr>
      <w:r w:rsidRPr="00670A2A">
        <w:rPr>
          <w:rFonts w:ascii="Calibri Light" w:hAnsi="Calibri Light"/>
        </w:rPr>
        <w:t>inspiration</w:t>
      </w:r>
    </w:p>
    <w:p w14:paraId="01871EE6" w14:textId="77777777" w:rsidR="008F441D" w:rsidRPr="00670A2A" w:rsidRDefault="008F441D" w:rsidP="00180C42">
      <w:pPr>
        <w:numPr>
          <w:ilvl w:val="0"/>
          <w:numId w:val="51"/>
        </w:numPr>
        <w:rPr>
          <w:rFonts w:ascii="Calibri Light" w:hAnsi="Calibri Light"/>
        </w:rPr>
      </w:pPr>
      <w:r w:rsidRPr="00670A2A">
        <w:rPr>
          <w:rFonts w:ascii="Calibri Light" w:hAnsi="Calibri Light"/>
        </w:rPr>
        <w:t>expiration</w:t>
      </w:r>
    </w:p>
    <w:p w14:paraId="37B9190C" w14:textId="77777777" w:rsidR="008F441D" w:rsidRPr="00670A2A" w:rsidRDefault="008F441D" w:rsidP="00180C42">
      <w:pPr>
        <w:numPr>
          <w:ilvl w:val="0"/>
          <w:numId w:val="49"/>
        </w:numPr>
        <w:rPr>
          <w:rFonts w:ascii="Calibri Light" w:hAnsi="Calibri Light"/>
        </w:rPr>
      </w:pPr>
      <w:r w:rsidRPr="00670A2A">
        <w:rPr>
          <w:rFonts w:ascii="Calibri Light" w:hAnsi="Calibri Light"/>
        </w:rPr>
        <w:t>Respiratory volumes</w:t>
      </w:r>
    </w:p>
    <w:p w14:paraId="5302C3BE" w14:textId="77777777" w:rsidR="008F441D" w:rsidRPr="00670A2A" w:rsidRDefault="008F441D" w:rsidP="00180C42">
      <w:pPr>
        <w:numPr>
          <w:ilvl w:val="0"/>
          <w:numId w:val="52"/>
        </w:numPr>
        <w:rPr>
          <w:rFonts w:ascii="Calibri Light" w:hAnsi="Calibri Light"/>
        </w:rPr>
      </w:pPr>
      <w:r w:rsidRPr="00670A2A">
        <w:rPr>
          <w:rFonts w:ascii="Calibri Light" w:hAnsi="Calibri Light"/>
        </w:rPr>
        <w:t>vital capacity</w:t>
      </w:r>
    </w:p>
    <w:p w14:paraId="2C1C21EC" w14:textId="77777777" w:rsidR="008F441D" w:rsidRPr="00670A2A" w:rsidRDefault="008F441D" w:rsidP="00180C42">
      <w:pPr>
        <w:numPr>
          <w:ilvl w:val="0"/>
          <w:numId w:val="52"/>
        </w:numPr>
        <w:rPr>
          <w:rFonts w:ascii="Calibri Light" w:hAnsi="Calibri Light"/>
        </w:rPr>
      </w:pPr>
      <w:r w:rsidRPr="00670A2A">
        <w:rPr>
          <w:rFonts w:ascii="Calibri Light" w:hAnsi="Calibri Light"/>
        </w:rPr>
        <w:t>tidal volume</w:t>
      </w:r>
    </w:p>
    <w:p w14:paraId="4E4E22AA" w14:textId="77777777" w:rsidR="008F441D" w:rsidRPr="00670A2A" w:rsidRDefault="008F441D" w:rsidP="00180C42">
      <w:pPr>
        <w:numPr>
          <w:ilvl w:val="0"/>
          <w:numId w:val="52"/>
        </w:numPr>
        <w:rPr>
          <w:rFonts w:ascii="Calibri Light" w:hAnsi="Calibri Light"/>
        </w:rPr>
      </w:pPr>
      <w:r w:rsidRPr="00670A2A">
        <w:rPr>
          <w:rFonts w:ascii="Calibri Light" w:hAnsi="Calibri Light"/>
        </w:rPr>
        <w:t>inspiratory reserve volume</w:t>
      </w:r>
    </w:p>
    <w:p w14:paraId="2694BBFC" w14:textId="77777777" w:rsidR="008F441D" w:rsidRPr="00670A2A" w:rsidRDefault="008F441D" w:rsidP="00180C42">
      <w:pPr>
        <w:numPr>
          <w:ilvl w:val="0"/>
          <w:numId w:val="52"/>
        </w:numPr>
        <w:rPr>
          <w:rFonts w:ascii="Calibri Light" w:hAnsi="Calibri Light"/>
        </w:rPr>
      </w:pPr>
      <w:r w:rsidRPr="00670A2A">
        <w:rPr>
          <w:rFonts w:ascii="Calibri Light" w:hAnsi="Calibri Light"/>
        </w:rPr>
        <w:t>expiratory reserve volume</w:t>
      </w:r>
    </w:p>
    <w:p w14:paraId="32FC7F6D" w14:textId="77777777" w:rsidR="008F441D" w:rsidRPr="00670A2A" w:rsidRDefault="008F441D" w:rsidP="00180C42">
      <w:pPr>
        <w:numPr>
          <w:ilvl w:val="0"/>
          <w:numId w:val="52"/>
        </w:numPr>
        <w:rPr>
          <w:rFonts w:ascii="Calibri Light" w:hAnsi="Calibri Light"/>
        </w:rPr>
      </w:pPr>
      <w:r w:rsidRPr="00670A2A">
        <w:rPr>
          <w:rFonts w:ascii="Calibri Light" w:hAnsi="Calibri Light"/>
        </w:rPr>
        <w:t>residual volume</w:t>
      </w:r>
    </w:p>
    <w:p w14:paraId="1BB13A03" w14:textId="77777777" w:rsidR="008F441D" w:rsidRPr="00670A2A" w:rsidRDefault="008F441D" w:rsidP="00180C42">
      <w:pPr>
        <w:numPr>
          <w:ilvl w:val="0"/>
          <w:numId w:val="52"/>
        </w:numPr>
        <w:rPr>
          <w:rFonts w:ascii="Calibri Light" w:hAnsi="Calibri Light"/>
        </w:rPr>
      </w:pPr>
      <w:r w:rsidRPr="00670A2A">
        <w:rPr>
          <w:rFonts w:ascii="Calibri Light" w:hAnsi="Calibri Light"/>
        </w:rPr>
        <w:t>total lung capacity</w:t>
      </w:r>
    </w:p>
    <w:p w14:paraId="790B4E84" w14:textId="77777777" w:rsidR="008F441D" w:rsidRPr="00670A2A" w:rsidRDefault="008F441D" w:rsidP="00180C42">
      <w:pPr>
        <w:numPr>
          <w:ilvl w:val="0"/>
          <w:numId w:val="49"/>
        </w:numPr>
        <w:rPr>
          <w:rFonts w:ascii="Calibri Light" w:hAnsi="Calibri Light"/>
        </w:rPr>
      </w:pPr>
      <w:r w:rsidRPr="00670A2A">
        <w:rPr>
          <w:rFonts w:ascii="Calibri Light" w:hAnsi="Calibri Light"/>
        </w:rPr>
        <w:t>The phases of the respiratory process</w:t>
      </w:r>
    </w:p>
    <w:p w14:paraId="41D01E75" w14:textId="77777777" w:rsidR="008F441D" w:rsidRPr="00670A2A" w:rsidRDefault="008F441D" w:rsidP="00180C42">
      <w:pPr>
        <w:numPr>
          <w:ilvl w:val="0"/>
          <w:numId w:val="53"/>
        </w:numPr>
        <w:rPr>
          <w:rFonts w:ascii="Calibri Light" w:hAnsi="Calibri Light"/>
        </w:rPr>
      </w:pPr>
      <w:r w:rsidRPr="00670A2A">
        <w:rPr>
          <w:rFonts w:ascii="Calibri Light" w:hAnsi="Calibri Light"/>
        </w:rPr>
        <w:t xml:space="preserve">breathing </w:t>
      </w:r>
    </w:p>
    <w:p w14:paraId="682D35C2" w14:textId="77777777" w:rsidR="008F441D" w:rsidRPr="00670A2A" w:rsidRDefault="008F441D" w:rsidP="00180C42">
      <w:pPr>
        <w:numPr>
          <w:ilvl w:val="0"/>
          <w:numId w:val="53"/>
        </w:numPr>
        <w:rPr>
          <w:rFonts w:ascii="Calibri Light" w:hAnsi="Calibri Light"/>
        </w:rPr>
      </w:pPr>
      <w:r w:rsidRPr="00670A2A">
        <w:rPr>
          <w:rFonts w:ascii="Calibri Light" w:hAnsi="Calibri Light"/>
        </w:rPr>
        <w:t>external respiration</w:t>
      </w:r>
    </w:p>
    <w:p w14:paraId="297449B7" w14:textId="77777777" w:rsidR="008F441D" w:rsidRPr="00670A2A" w:rsidRDefault="008F441D" w:rsidP="00180C42">
      <w:pPr>
        <w:numPr>
          <w:ilvl w:val="0"/>
          <w:numId w:val="53"/>
        </w:numPr>
        <w:rPr>
          <w:rFonts w:ascii="Calibri Light" w:hAnsi="Calibri Light"/>
        </w:rPr>
      </w:pPr>
      <w:r w:rsidRPr="00670A2A">
        <w:rPr>
          <w:rFonts w:ascii="Calibri Light" w:hAnsi="Calibri Light"/>
        </w:rPr>
        <w:t>internal respiration</w:t>
      </w:r>
    </w:p>
    <w:p w14:paraId="6D3CBD15" w14:textId="77777777" w:rsidR="008F441D" w:rsidRPr="00670A2A" w:rsidRDefault="008F441D" w:rsidP="00180C42">
      <w:pPr>
        <w:numPr>
          <w:ilvl w:val="0"/>
          <w:numId w:val="53"/>
        </w:numPr>
        <w:rPr>
          <w:rFonts w:ascii="Calibri Light" w:hAnsi="Calibri Light"/>
        </w:rPr>
      </w:pPr>
      <w:r w:rsidRPr="00670A2A">
        <w:rPr>
          <w:rFonts w:ascii="Calibri Light" w:hAnsi="Calibri Light"/>
        </w:rPr>
        <w:t>cellular respiration</w:t>
      </w:r>
    </w:p>
    <w:p w14:paraId="4E2EB308" w14:textId="77777777" w:rsidR="008F441D" w:rsidRPr="00670A2A" w:rsidRDefault="008F441D" w:rsidP="00180C42">
      <w:pPr>
        <w:numPr>
          <w:ilvl w:val="0"/>
          <w:numId w:val="49"/>
        </w:numPr>
        <w:rPr>
          <w:rFonts w:ascii="Calibri Light" w:hAnsi="Calibri Light"/>
        </w:rPr>
      </w:pPr>
      <w:r w:rsidRPr="00670A2A">
        <w:rPr>
          <w:rFonts w:ascii="Calibri Light" w:hAnsi="Calibri Light"/>
        </w:rPr>
        <w:t>Control of breathing</w:t>
      </w:r>
    </w:p>
    <w:p w14:paraId="70972307" w14:textId="77777777" w:rsidR="008F441D" w:rsidRPr="00670A2A" w:rsidRDefault="008F441D" w:rsidP="00180C42">
      <w:pPr>
        <w:numPr>
          <w:ilvl w:val="0"/>
          <w:numId w:val="54"/>
        </w:numPr>
        <w:rPr>
          <w:rFonts w:ascii="Calibri Light" w:hAnsi="Calibri Light"/>
        </w:rPr>
      </w:pPr>
      <w:r w:rsidRPr="00670A2A">
        <w:rPr>
          <w:rFonts w:ascii="Calibri Light" w:hAnsi="Calibri Light"/>
        </w:rPr>
        <w:t>the respiratory center</w:t>
      </w:r>
    </w:p>
    <w:p w14:paraId="7127BDAC" w14:textId="77777777" w:rsidR="008F441D" w:rsidRPr="00670A2A" w:rsidRDefault="008F441D" w:rsidP="00180C42">
      <w:pPr>
        <w:numPr>
          <w:ilvl w:val="0"/>
          <w:numId w:val="55"/>
        </w:numPr>
        <w:rPr>
          <w:rFonts w:ascii="Calibri Light" w:hAnsi="Calibri Light"/>
        </w:rPr>
      </w:pPr>
      <w:r w:rsidRPr="00670A2A">
        <w:rPr>
          <w:rFonts w:ascii="Calibri Light" w:hAnsi="Calibri Light"/>
        </w:rPr>
        <w:t>pneumotaxic area</w:t>
      </w:r>
    </w:p>
    <w:p w14:paraId="1CA472B0" w14:textId="77777777" w:rsidR="008F441D" w:rsidRPr="00670A2A" w:rsidRDefault="008F441D" w:rsidP="00180C42">
      <w:pPr>
        <w:numPr>
          <w:ilvl w:val="0"/>
          <w:numId w:val="55"/>
        </w:numPr>
        <w:rPr>
          <w:rFonts w:ascii="Calibri Light" w:hAnsi="Calibri Light"/>
        </w:rPr>
      </w:pPr>
      <w:r w:rsidRPr="00670A2A">
        <w:rPr>
          <w:rFonts w:ascii="Calibri Light" w:hAnsi="Calibri Light"/>
        </w:rPr>
        <w:t>apneustic area</w:t>
      </w:r>
    </w:p>
    <w:p w14:paraId="6BD07F82" w14:textId="77777777" w:rsidR="008F441D" w:rsidRPr="00670A2A" w:rsidRDefault="008F441D" w:rsidP="00180C42">
      <w:pPr>
        <w:numPr>
          <w:ilvl w:val="0"/>
          <w:numId w:val="54"/>
        </w:numPr>
        <w:rPr>
          <w:rFonts w:ascii="Calibri Light" w:hAnsi="Calibri Light"/>
        </w:rPr>
      </w:pPr>
      <w:r w:rsidRPr="00670A2A">
        <w:rPr>
          <w:rFonts w:ascii="Calibri Light" w:hAnsi="Calibri Light"/>
        </w:rPr>
        <w:t>Hering-Breuer reflex</w:t>
      </w:r>
    </w:p>
    <w:p w14:paraId="38B8998F" w14:textId="77777777" w:rsidR="008F441D" w:rsidRPr="00670A2A" w:rsidRDefault="008F441D" w:rsidP="00180C42">
      <w:pPr>
        <w:numPr>
          <w:ilvl w:val="0"/>
          <w:numId w:val="54"/>
        </w:numPr>
        <w:rPr>
          <w:rFonts w:ascii="Calibri Light" w:hAnsi="Calibri Light"/>
        </w:rPr>
      </w:pPr>
      <w:r w:rsidRPr="00670A2A">
        <w:rPr>
          <w:rFonts w:ascii="Calibri Light" w:hAnsi="Calibri Light"/>
        </w:rPr>
        <w:t>Chemical factors</w:t>
      </w:r>
    </w:p>
    <w:p w14:paraId="1CE7DC31" w14:textId="77777777" w:rsidR="008F441D" w:rsidRPr="00670A2A" w:rsidRDefault="008F441D" w:rsidP="00180C42">
      <w:pPr>
        <w:numPr>
          <w:ilvl w:val="0"/>
          <w:numId w:val="49"/>
        </w:numPr>
        <w:rPr>
          <w:rFonts w:ascii="Calibri Light" w:hAnsi="Calibri Light"/>
        </w:rPr>
      </w:pPr>
      <w:r w:rsidRPr="00670A2A">
        <w:rPr>
          <w:rFonts w:ascii="Calibri Light" w:hAnsi="Calibri Light"/>
        </w:rPr>
        <w:t>Some breathing disorders</w:t>
      </w:r>
    </w:p>
    <w:p w14:paraId="05F70418" w14:textId="77777777" w:rsidR="008F441D" w:rsidRPr="00670A2A" w:rsidRDefault="008F441D" w:rsidP="00180C42">
      <w:pPr>
        <w:numPr>
          <w:ilvl w:val="0"/>
          <w:numId w:val="56"/>
        </w:numPr>
        <w:rPr>
          <w:rFonts w:ascii="Calibri Light" w:hAnsi="Calibri Light"/>
        </w:rPr>
      </w:pPr>
      <w:r w:rsidRPr="00670A2A">
        <w:rPr>
          <w:rFonts w:ascii="Calibri Light" w:hAnsi="Calibri Light"/>
        </w:rPr>
        <w:t>Paralysis of breathing muscle</w:t>
      </w:r>
    </w:p>
    <w:p w14:paraId="7064BA59" w14:textId="77777777" w:rsidR="008F441D" w:rsidRPr="00670A2A" w:rsidRDefault="008F441D" w:rsidP="00180C42">
      <w:pPr>
        <w:numPr>
          <w:ilvl w:val="0"/>
          <w:numId w:val="56"/>
        </w:numPr>
        <w:rPr>
          <w:rFonts w:ascii="Calibri Light" w:hAnsi="Calibri Light"/>
        </w:rPr>
      </w:pPr>
      <w:r w:rsidRPr="00670A2A">
        <w:rPr>
          <w:rFonts w:ascii="Calibri Light" w:hAnsi="Calibri Light"/>
        </w:rPr>
        <w:t>Bronchial asthma</w:t>
      </w:r>
    </w:p>
    <w:p w14:paraId="634DD9EC" w14:textId="77777777" w:rsidR="008F441D" w:rsidRPr="00670A2A" w:rsidRDefault="008F441D" w:rsidP="00180C42">
      <w:pPr>
        <w:numPr>
          <w:ilvl w:val="0"/>
          <w:numId w:val="56"/>
        </w:numPr>
        <w:rPr>
          <w:rFonts w:ascii="Calibri Light" w:hAnsi="Calibri Light"/>
        </w:rPr>
      </w:pPr>
      <w:r w:rsidRPr="00670A2A">
        <w:rPr>
          <w:rFonts w:ascii="Calibri Light" w:hAnsi="Calibri Light"/>
        </w:rPr>
        <w:t>Emphysema</w:t>
      </w:r>
    </w:p>
    <w:p w14:paraId="3CAE1AA9" w14:textId="77777777" w:rsidR="008F441D" w:rsidRDefault="008F441D" w:rsidP="00180C42">
      <w:pPr>
        <w:numPr>
          <w:ilvl w:val="0"/>
          <w:numId w:val="56"/>
        </w:numPr>
        <w:rPr>
          <w:rFonts w:ascii="Calibri Light" w:hAnsi="Calibri Light"/>
        </w:rPr>
      </w:pPr>
      <w:r w:rsidRPr="00670A2A">
        <w:rPr>
          <w:rFonts w:ascii="Calibri Light" w:hAnsi="Calibri Light"/>
        </w:rPr>
        <w:t>Lung cancer</w:t>
      </w:r>
    </w:p>
    <w:p w14:paraId="31E5DF98" w14:textId="77777777" w:rsidR="00FB00BD" w:rsidRDefault="00FB00BD" w:rsidP="00FB00BD">
      <w:pPr>
        <w:rPr>
          <w:rFonts w:ascii="Calibri Light" w:hAnsi="Calibri Light"/>
        </w:rPr>
      </w:pPr>
    </w:p>
    <w:p w14:paraId="35F66C58" w14:textId="49A74A9A" w:rsidR="00FB00BD" w:rsidRPr="00670A2A" w:rsidRDefault="00FB00BD" w:rsidP="00FB00BD">
      <w:pPr>
        <w:jc w:val="center"/>
        <w:rPr>
          <w:rFonts w:ascii="Calibri Light" w:hAnsi="Calibri Light"/>
        </w:rPr>
      </w:pPr>
      <w:r>
        <w:rPr>
          <w:rFonts w:ascii="Calibri Light" w:hAnsi="Calibri Light"/>
        </w:rPr>
        <w:t>Unit III</w:t>
      </w:r>
    </w:p>
    <w:p w14:paraId="2C9A38AB" w14:textId="77777777" w:rsidR="008F441D" w:rsidRPr="00670A2A" w:rsidRDefault="008F441D" w:rsidP="008F441D">
      <w:pPr>
        <w:rPr>
          <w:rFonts w:ascii="Calibri Light" w:hAnsi="Calibri Light"/>
        </w:rPr>
      </w:pPr>
    </w:p>
    <w:p w14:paraId="337CC0F4" w14:textId="77777777" w:rsidR="008F441D" w:rsidRPr="00670A2A" w:rsidRDefault="008F441D" w:rsidP="00180C42">
      <w:pPr>
        <w:numPr>
          <w:ilvl w:val="0"/>
          <w:numId w:val="57"/>
        </w:numPr>
        <w:rPr>
          <w:rFonts w:ascii="Calibri Light" w:hAnsi="Calibri Light"/>
        </w:rPr>
      </w:pPr>
      <w:r w:rsidRPr="00670A2A">
        <w:rPr>
          <w:rFonts w:ascii="Calibri Light" w:hAnsi="Calibri Light"/>
        </w:rPr>
        <w:t>The Urinary System</w:t>
      </w:r>
    </w:p>
    <w:p w14:paraId="54031965" w14:textId="77777777" w:rsidR="008F441D" w:rsidRPr="00670A2A" w:rsidRDefault="008F441D" w:rsidP="00180C42">
      <w:pPr>
        <w:numPr>
          <w:ilvl w:val="0"/>
          <w:numId w:val="58"/>
        </w:numPr>
        <w:rPr>
          <w:rFonts w:ascii="Calibri Light" w:hAnsi="Calibri Light"/>
        </w:rPr>
      </w:pPr>
      <w:r w:rsidRPr="00670A2A">
        <w:rPr>
          <w:rFonts w:ascii="Calibri Light" w:hAnsi="Calibri Light"/>
        </w:rPr>
        <w:t>Kidneys</w:t>
      </w:r>
    </w:p>
    <w:p w14:paraId="15F21FD8" w14:textId="77777777" w:rsidR="008F441D" w:rsidRPr="00670A2A" w:rsidRDefault="008F441D" w:rsidP="00180C42">
      <w:pPr>
        <w:numPr>
          <w:ilvl w:val="0"/>
          <w:numId w:val="59"/>
        </w:numPr>
        <w:rPr>
          <w:rFonts w:ascii="Calibri Light" w:hAnsi="Calibri Light"/>
        </w:rPr>
      </w:pPr>
      <w:r w:rsidRPr="00670A2A">
        <w:rPr>
          <w:rFonts w:ascii="Calibri Light" w:hAnsi="Calibri Light"/>
        </w:rPr>
        <w:t>anatomical location</w:t>
      </w:r>
    </w:p>
    <w:p w14:paraId="04BC6761" w14:textId="77777777" w:rsidR="008F441D" w:rsidRPr="00670A2A" w:rsidRDefault="008F441D" w:rsidP="00180C42">
      <w:pPr>
        <w:numPr>
          <w:ilvl w:val="0"/>
          <w:numId w:val="59"/>
        </w:numPr>
        <w:rPr>
          <w:rFonts w:ascii="Calibri Light" w:hAnsi="Calibri Light"/>
        </w:rPr>
      </w:pPr>
      <w:r w:rsidRPr="00670A2A">
        <w:rPr>
          <w:rFonts w:ascii="Calibri Light" w:hAnsi="Calibri Light"/>
        </w:rPr>
        <w:t>structures</w:t>
      </w:r>
    </w:p>
    <w:p w14:paraId="4AD6B9C5" w14:textId="77777777" w:rsidR="008F441D" w:rsidRPr="00670A2A" w:rsidRDefault="008F441D" w:rsidP="00180C42">
      <w:pPr>
        <w:numPr>
          <w:ilvl w:val="0"/>
          <w:numId w:val="60"/>
        </w:numPr>
        <w:rPr>
          <w:rFonts w:ascii="Calibri Light" w:hAnsi="Calibri Light"/>
        </w:rPr>
      </w:pPr>
      <w:r w:rsidRPr="00670A2A">
        <w:rPr>
          <w:rFonts w:ascii="Calibri Light" w:hAnsi="Calibri Light"/>
        </w:rPr>
        <w:t>renal sinus</w:t>
      </w:r>
    </w:p>
    <w:p w14:paraId="2AA1A9FD" w14:textId="77777777" w:rsidR="008F441D" w:rsidRPr="00670A2A" w:rsidRDefault="008F441D" w:rsidP="00180C42">
      <w:pPr>
        <w:numPr>
          <w:ilvl w:val="0"/>
          <w:numId w:val="60"/>
        </w:numPr>
        <w:rPr>
          <w:rFonts w:ascii="Calibri Light" w:hAnsi="Calibri Light"/>
        </w:rPr>
      </w:pPr>
      <w:r w:rsidRPr="00670A2A">
        <w:rPr>
          <w:rFonts w:ascii="Calibri Light" w:hAnsi="Calibri Light"/>
        </w:rPr>
        <w:t>renal pelvis</w:t>
      </w:r>
    </w:p>
    <w:p w14:paraId="17030636" w14:textId="77777777" w:rsidR="008F441D" w:rsidRPr="00670A2A" w:rsidRDefault="008F441D" w:rsidP="00180C42">
      <w:pPr>
        <w:numPr>
          <w:ilvl w:val="0"/>
          <w:numId w:val="60"/>
        </w:numPr>
        <w:rPr>
          <w:rFonts w:ascii="Calibri Light" w:hAnsi="Calibri Light"/>
        </w:rPr>
      </w:pPr>
      <w:r w:rsidRPr="00670A2A">
        <w:rPr>
          <w:rFonts w:ascii="Calibri Light" w:hAnsi="Calibri Light"/>
        </w:rPr>
        <w:t>renal medulla</w:t>
      </w:r>
    </w:p>
    <w:p w14:paraId="6A11FB0A" w14:textId="77777777" w:rsidR="008F441D" w:rsidRPr="00670A2A" w:rsidRDefault="008F441D" w:rsidP="00180C42">
      <w:pPr>
        <w:numPr>
          <w:ilvl w:val="0"/>
          <w:numId w:val="60"/>
        </w:numPr>
        <w:rPr>
          <w:rFonts w:ascii="Calibri Light" w:hAnsi="Calibri Light"/>
        </w:rPr>
      </w:pPr>
      <w:r w:rsidRPr="00670A2A">
        <w:rPr>
          <w:rFonts w:ascii="Calibri Light" w:hAnsi="Calibri Light"/>
        </w:rPr>
        <w:t>renal cortex</w:t>
      </w:r>
    </w:p>
    <w:p w14:paraId="4ED89C07" w14:textId="77777777" w:rsidR="008F441D" w:rsidRPr="00670A2A" w:rsidRDefault="008F441D" w:rsidP="00180C42">
      <w:pPr>
        <w:numPr>
          <w:ilvl w:val="0"/>
          <w:numId w:val="60"/>
        </w:numPr>
        <w:rPr>
          <w:rFonts w:ascii="Calibri Light" w:hAnsi="Calibri Light"/>
        </w:rPr>
      </w:pPr>
      <w:r w:rsidRPr="00670A2A">
        <w:rPr>
          <w:rFonts w:ascii="Calibri Light" w:hAnsi="Calibri Light"/>
        </w:rPr>
        <w:t>hilum</w:t>
      </w:r>
    </w:p>
    <w:p w14:paraId="66E699DF" w14:textId="77777777" w:rsidR="008F441D" w:rsidRPr="00670A2A" w:rsidRDefault="008F441D" w:rsidP="00180C42">
      <w:pPr>
        <w:numPr>
          <w:ilvl w:val="0"/>
          <w:numId w:val="60"/>
        </w:numPr>
        <w:rPr>
          <w:rFonts w:ascii="Calibri Light" w:hAnsi="Calibri Light"/>
        </w:rPr>
      </w:pPr>
      <w:r w:rsidRPr="00670A2A">
        <w:rPr>
          <w:rFonts w:ascii="Calibri Light" w:hAnsi="Calibri Light"/>
        </w:rPr>
        <w:t>the renal portal system</w:t>
      </w:r>
    </w:p>
    <w:p w14:paraId="37A9FE57" w14:textId="77777777" w:rsidR="008F441D" w:rsidRPr="00670A2A" w:rsidRDefault="008F441D" w:rsidP="00180C42">
      <w:pPr>
        <w:numPr>
          <w:ilvl w:val="0"/>
          <w:numId w:val="60"/>
        </w:numPr>
        <w:rPr>
          <w:rFonts w:ascii="Calibri Light" w:hAnsi="Calibri Light"/>
        </w:rPr>
      </w:pPr>
      <w:r w:rsidRPr="00670A2A">
        <w:rPr>
          <w:rFonts w:ascii="Calibri Light" w:hAnsi="Calibri Light"/>
        </w:rPr>
        <w:t>nephrons</w:t>
      </w:r>
    </w:p>
    <w:p w14:paraId="0F8F32E4" w14:textId="77777777" w:rsidR="008F441D" w:rsidRPr="00670A2A" w:rsidRDefault="008F441D" w:rsidP="00180C42">
      <w:pPr>
        <w:numPr>
          <w:ilvl w:val="0"/>
          <w:numId w:val="59"/>
        </w:numPr>
        <w:rPr>
          <w:rFonts w:ascii="Calibri Light" w:hAnsi="Calibri Light"/>
        </w:rPr>
      </w:pPr>
      <w:r w:rsidRPr="00670A2A">
        <w:rPr>
          <w:rFonts w:ascii="Calibri Light" w:hAnsi="Calibri Light"/>
        </w:rPr>
        <w:t>Functions</w:t>
      </w:r>
    </w:p>
    <w:p w14:paraId="039FFBCB" w14:textId="77777777" w:rsidR="008F441D" w:rsidRPr="00670A2A" w:rsidRDefault="008F441D" w:rsidP="008F441D">
      <w:pPr>
        <w:ind w:left="1800"/>
        <w:rPr>
          <w:rFonts w:ascii="Calibri Light" w:hAnsi="Calibri Light"/>
        </w:rPr>
      </w:pPr>
      <w:r w:rsidRPr="00670A2A">
        <w:rPr>
          <w:rFonts w:ascii="Calibri Light" w:hAnsi="Calibri Light"/>
        </w:rPr>
        <w:t>a) urine formation</w:t>
      </w:r>
    </w:p>
    <w:p w14:paraId="2B8B5F9B" w14:textId="77777777" w:rsidR="008F441D" w:rsidRPr="00670A2A" w:rsidRDefault="008F441D" w:rsidP="008F441D">
      <w:pPr>
        <w:ind w:left="1800"/>
        <w:rPr>
          <w:rFonts w:ascii="Calibri Light" w:hAnsi="Calibri Light"/>
        </w:rPr>
      </w:pPr>
      <w:r w:rsidRPr="00670A2A">
        <w:rPr>
          <w:rFonts w:ascii="Calibri Light" w:hAnsi="Calibri Light"/>
        </w:rPr>
        <w:t>b) water and electrolyte balance</w:t>
      </w:r>
    </w:p>
    <w:p w14:paraId="1CDF9461" w14:textId="77777777" w:rsidR="008F441D" w:rsidRPr="00670A2A" w:rsidRDefault="008F441D" w:rsidP="00180C42">
      <w:pPr>
        <w:numPr>
          <w:ilvl w:val="0"/>
          <w:numId w:val="58"/>
        </w:numPr>
        <w:rPr>
          <w:rFonts w:ascii="Calibri Light" w:hAnsi="Calibri Light"/>
        </w:rPr>
      </w:pPr>
      <w:r w:rsidRPr="00670A2A">
        <w:rPr>
          <w:rFonts w:ascii="Calibri Light" w:hAnsi="Calibri Light"/>
        </w:rPr>
        <w:t>Ureters</w:t>
      </w:r>
    </w:p>
    <w:p w14:paraId="484C0343" w14:textId="77777777" w:rsidR="008F441D" w:rsidRPr="00670A2A" w:rsidRDefault="008F441D" w:rsidP="00180C42">
      <w:pPr>
        <w:numPr>
          <w:ilvl w:val="0"/>
          <w:numId w:val="61"/>
        </w:numPr>
        <w:rPr>
          <w:rFonts w:ascii="Calibri Light" w:hAnsi="Calibri Light"/>
        </w:rPr>
      </w:pPr>
      <w:r w:rsidRPr="00670A2A">
        <w:rPr>
          <w:rFonts w:ascii="Calibri Light" w:hAnsi="Calibri Light"/>
        </w:rPr>
        <w:t>anatomical location</w:t>
      </w:r>
    </w:p>
    <w:p w14:paraId="2725F9C2" w14:textId="77777777" w:rsidR="008F441D" w:rsidRPr="00670A2A" w:rsidRDefault="008F441D" w:rsidP="00180C42">
      <w:pPr>
        <w:numPr>
          <w:ilvl w:val="0"/>
          <w:numId w:val="61"/>
        </w:numPr>
        <w:rPr>
          <w:rFonts w:ascii="Calibri Light" w:hAnsi="Calibri Light"/>
        </w:rPr>
      </w:pPr>
      <w:r w:rsidRPr="00670A2A">
        <w:rPr>
          <w:rFonts w:ascii="Calibri Light" w:hAnsi="Calibri Light"/>
        </w:rPr>
        <w:t>structural make-up</w:t>
      </w:r>
    </w:p>
    <w:p w14:paraId="76EB47D6" w14:textId="77777777" w:rsidR="008F441D" w:rsidRPr="00670A2A" w:rsidRDefault="008F441D" w:rsidP="00180C42">
      <w:pPr>
        <w:numPr>
          <w:ilvl w:val="0"/>
          <w:numId w:val="61"/>
        </w:numPr>
        <w:rPr>
          <w:rFonts w:ascii="Calibri Light" w:hAnsi="Calibri Light"/>
        </w:rPr>
      </w:pPr>
      <w:r w:rsidRPr="00670A2A">
        <w:rPr>
          <w:rFonts w:ascii="Calibri Light" w:hAnsi="Calibri Light"/>
        </w:rPr>
        <w:t>function</w:t>
      </w:r>
    </w:p>
    <w:p w14:paraId="3B2FDE12" w14:textId="77777777" w:rsidR="008F441D" w:rsidRPr="00670A2A" w:rsidRDefault="008F441D" w:rsidP="00180C42">
      <w:pPr>
        <w:numPr>
          <w:ilvl w:val="0"/>
          <w:numId w:val="58"/>
        </w:numPr>
        <w:rPr>
          <w:rFonts w:ascii="Calibri Light" w:hAnsi="Calibri Light"/>
        </w:rPr>
      </w:pPr>
      <w:r w:rsidRPr="00670A2A">
        <w:rPr>
          <w:rFonts w:ascii="Calibri Light" w:hAnsi="Calibri Light"/>
        </w:rPr>
        <w:t>The urinary bladder</w:t>
      </w:r>
    </w:p>
    <w:p w14:paraId="36671FCC" w14:textId="77777777" w:rsidR="008F441D" w:rsidRPr="00670A2A" w:rsidRDefault="008F441D" w:rsidP="00180C42">
      <w:pPr>
        <w:numPr>
          <w:ilvl w:val="0"/>
          <w:numId w:val="62"/>
        </w:numPr>
        <w:rPr>
          <w:rFonts w:ascii="Calibri Light" w:hAnsi="Calibri Light"/>
        </w:rPr>
      </w:pPr>
      <w:r w:rsidRPr="00670A2A">
        <w:rPr>
          <w:rFonts w:ascii="Calibri Light" w:hAnsi="Calibri Light"/>
        </w:rPr>
        <w:t>anatomical location</w:t>
      </w:r>
    </w:p>
    <w:p w14:paraId="2D3BA4FC" w14:textId="77777777" w:rsidR="008F441D" w:rsidRPr="00670A2A" w:rsidRDefault="008F441D" w:rsidP="00180C42">
      <w:pPr>
        <w:numPr>
          <w:ilvl w:val="0"/>
          <w:numId w:val="62"/>
        </w:numPr>
        <w:rPr>
          <w:rFonts w:ascii="Calibri Light" w:hAnsi="Calibri Light"/>
        </w:rPr>
      </w:pPr>
      <w:r w:rsidRPr="00670A2A">
        <w:rPr>
          <w:rFonts w:ascii="Calibri Light" w:hAnsi="Calibri Light"/>
        </w:rPr>
        <w:t>structural make-up</w:t>
      </w:r>
    </w:p>
    <w:p w14:paraId="64352326" w14:textId="77777777" w:rsidR="008F441D" w:rsidRPr="00670A2A" w:rsidRDefault="008F441D" w:rsidP="00180C42">
      <w:pPr>
        <w:numPr>
          <w:ilvl w:val="0"/>
          <w:numId w:val="62"/>
        </w:numPr>
        <w:rPr>
          <w:rFonts w:ascii="Calibri Light" w:hAnsi="Calibri Light"/>
        </w:rPr>
      </w:pPr>
      <w:r w:rsidRPr="00670A2A">
        <w:rPr>
          <w:rFonts w:ascii="Calibri Light" w:hAnsi="Calibri Light"/>
        </w:rPr>
        <w:t>function</w:t>
      </w:r>
    </w:p>
    <w:p w14:paraId="65924D35" w14:textId="77777777" w:rsidR="008F441D" w:rsidRPr="00670A2A" w:rsidRDefault="008F441D" w:rsidP="00180C42">
      <w:pPr>
        <w:numPr>
          <w:ilvl w:val="0"/>
          <w:numId w:val="58"/>
        </w:numPr>
        <w:rPr>
          <w:rFonts w:ascii="Calibri Light" w:hAnsi="Calibri Light"/>
        </w:rPr>
      </w:pPr>
      <w:r w:rsidRPr="00670A2A">
        <w:rPr>
          <w:rFonts w:ascii="Calibri Light" w:hAnsi="Calibri Light"/>
        </w:rPr>
        <w:t>The Urethra</w:t>
      </w:r>
    </w:p>
    <w:p w14:paraId="38A8D361" w14:textId="77777777" w:rsidR="008F441D" w:rsidRPr="00670A2A" w:rsidRDefault="008F441D" w:rsidP="00180C42">
      <w:pPr>
        <w:numPr>
          <w:ilvl w:val="0"/>
          <w:numId w:val="63"/>
        </w:numPr>
        <w:rPr>
          <w:rFonts w:ascii="Calibri Light" w:hAnsi="Calibri Light"/>
        </w:rPr>
      </w:pPr>
      <w:r w:rsidRPr="00670A2A">
        <w:rPr>
          <w:rFonts w:ascii="Calibri Light" w:hAnsi="Calibri Light"/>
        </w:rPr>
        <w:t>anatomical location</w:t>
      </w:r>
    </w:p>
    <w:p w14:paraId="3FC20402" w14:textId="77777777" w:rsidR="008F441D" w:rsidRPr="00670A2A" w:rsidRDefault="008F441D" w:rsidP="00180C42">
      <w:pPr>
        <w:numPr>
          <w:ilvl w:val="0"/>
          <w:numId w:val="63"/>
        </w:numPr>
        <w:rPr>
          <w:rFonts w:ascii="Calibri Light" w:hAnsi="Calibri Light"/>
        </w:rPr>
      </w:pPr>
      <w:r w:rsidRPr="00670A2A">
        <w:rPr>
          <w:rFonts w:ascii="Calibri Light" w:hAnsi="Calibri Light"/>
        </w:rPr>
        <w:t>structural make-up</w:t>
      </w:r>
    </w:p>
    <w:p w14:paraId="11209D6B" w14:textId="77777777" w:rsidR="008F441D" w:rsidRPr="00670A2A" w:rsidRDefault="008F441D" w:rsidP="00180C42">
      <w:pPr>
        <w:numPr>
          <w:ilvl w:val="0"/>
          <w:numId w:val="63"/>
        </w:numPr>
        <w:rPr>
          <w:rFonts w:ascii="Calibri Light" w:hAnsi="Calibri Light"/>
        </w:rPr>
      </w:pPr>
      <w:r w:rsidRPr="00670A2A">
        <w:rPr>
          <w:rFonts w:ascii="Calibri Light" w:hAnsi="Calibri Light"/>
        </w:rPr>
        <w:t>function</w:t>
      </w:r>
    </w:p>
    <w:p w14:paraId="2B43B96F" w14:textId="77777777" w:rsidR="008F441D" w:rsidRPr="00670A2A" w:rsidRDefault="008F441D" w:rsidP="00180C42">
      <w:pPr>
        <w:numPr>
          <w:ilvl w:val="0"/>
          <w:numId w:val="58"/>
        </w:numPr>
        <w:rPr>
          <w:rFonts w:ascii="Calibri Light" w:hAnsi="Calibri Light"/>
        </w:rPr>
      </w:pPr>
      <w:r w:rsidRPr="00670A2A">
        <w:rPr>
          <w:rFonts w:ascii="Calibri Light" w:hAnsi="Calibri Light"/>
        </w:rPr>
        <w:t>The micturition reflex</w:t>
      </w:r>
    </w:p>
    <w:p w14:paraId="602DAD91" w14:textId="77777777" w:rsidR="008F441D" w:rsidRPr="00670A2A" w:rsidRDefault="008F441D" w:rsidP="00180C42">
      <w:pPr>
        <w:numPr>
          <w:ilvl w:val="0"/>
          <w:numId w:val="57"/>
        </w:numPr>
        <w:rPr>
          <w:rFonts w:ascii="Calibri Light" w:hAnsi="Calibri Light"/>
        </w:rPr>
      </w:pPr>
      <w:r w:rsidRPr="00670A2A">
        <w:rPr>
          <w:rFonts w:ascii="Calibri Light" w:hAnsi="Calibri Light"/>
        </w:rPr>
        <w:t>Water and Electrolyte Balance</w:t>
      </w:r>
    </w:p>
    <w:p w14:paraId="53687023" w14:textId="77777777" w:rsidR="008F441D" w:rsidRPr="00670A2A" w:rsidRDefault="008F441D" w:rsidP="00180C42">
      <w:pPr>
        <w:numPr>
          <w:ilvl w:val="0"/>
          <w:numId w:val="64"/>
        </w:numPr>
        <w:rPr>
          <w:rFonts w:ascii="Calibri Light" w:hAnsi="Calibri Light"/>
        </w:rPr>
      </w:pPr>
      <w:r w:rsidRPr="00670A2A">
        <w:rPr>
          <w:rFonts w:ascii="Calibri Light" w:hAnsi="Calibri Light"/>
        </w:rPr>
        <w:t>Fluid compartments</w:t>
      </w:r>
    </w:p>
    <w:p w14:paraId="68A2CE19" w14:textId="77777777" w:rsidR="008F441D" w:rsidRPr="00670A2A" w:rsidRDefault="008F441D" w:rsidP="00180C42">
      <w:pPr>
        <w:numPr>
          <w:ilvl w:val="0"/>
          <w:numId w:val="65"/>
        </w:numPr>
        <w:rPr>
          <w:rFonts w:ascii="Calibri Light" w:hAnsi="Calibri Light"/>
        </w:rPr>
      </w:pPr>
      <w:r w:rsidRPr="00670A2A">
        <w:rPr>
          <w:rFonts w:ascii="Calibri Light" w:hAnsi="Calibri Light"/>
        </w:rPr>
        <w:t>introcellular compartment</w:t>
      </w:r>
    </w:p>
    <w:p w14:paraId="48C977B0" w14:textId="77777777" w:rsidR="008F441D" w:rsidRPr="00670A2A" w:rsidRDefault="008F441D" w:rsidP="00180C42">
      <w:pPr>
        <w:numPr>
          <w:ilvl w:val="0"/>
          <w:numId w:val="65"/>
        </w:numPr>
        <w:rPr>
          <w:rFonts w:ascii="Calibri Light" w:hAnsi="Calibri Light"/>
        </w:rPr>
      </w:pPr>
      <w:r w:rsidRPr="00670A2A">
        <w:rPr>
          <w:rFonts w:ascii="Calibri Light" w:hAnsi="Calibri Light"/>
        </w:rPr>
        <w:t>extracellular compartments</w:t>
      </w:r>
    </w:p>
    <w:p w14:paraId="74017646" w14:textId="77777777" w:rsidR="008F441D" w:rsidRPr="00670A2A" w:rsidRDefault="008F441D" w:rsidP="00180C42">
      <w:pPr>
        <w:numPr>
          <w:ilvl w:val="0"/>
          <w:numId w:val="65"/>
        </w:numPr>
        <w:rPr>
          <w:rFonts w:ascii="Calibri Light" w:hAnsi="Calibri Light"/>
        </w:rPr>
      </w:pPr>
      <w:r w:rsidRPr="00670A2A">
        <w:rPr>
          <w:rFonts w:ascii="Calibri Light" w:hAnsi="Calibri Light"/>
        </w:rPr>
        <w:t>transcellular compartments</w:t>
      </w:r>
    </w:p>
    <w:p w14:paraId="77234560" w14:textId="77777777" w:rsidR="008F441D" w:rsidRPr="00670A2A" w:rsidRDefault="008F441D" w:rsidP="00180C42">
      <w:pPr>
        <w:numPr>
          <w:ilvl w:val="0"/>
          <w:numId w:val="64"/>
        </w:numPr>
        <w:rPr>
          <w:rFonts w:ascii="Calibri Light" w:hAnsi="Calibri Light"/>
        </w:rPr>
      </w:pPr>
      <w:r w:rsidRPr="00670A2A">
        <w:rPr>
          <w:rFonts w:ascii="Calibri Light" w:hAnsi="Calibri Light"/>
        </w:rPr>
        <w:t>The movement of fluids between compartments</w:t>
      </w:r>
    </w:p>
    <w:p w14:paraId="1F296E16" w14:textId="77777777" w:rsidR="008F441D" w:rsidRPr="00670A2A" w:rsidRDefault="008F441D" w:rsidP="00180C42">
      <w:pPr>
        <w:numPr>
          <w:ilvl w:val="0"/>
          <w:numId w:val="64"/>
        </w:numPr>
        <w:rPr>
          <w:rFonts w:ascii="Calibri Light" w:hAnsi="Calibri Light"/>
        </w:rPr>
      </w:pPr>
      <w:r w:rsidRPr="00670A2A">
        <w:rPr>
          <w:rFonts w:ascii="Calibri Light" w:hAnsi="Calibri Light"/>
        </w:rPr>
        <w:t>Water balance</w:t>
      </w:r>
    </w:p>
    <w:p w14:paraId="1370FF5D" w14:textId="77777777" w:rsidR="008F441D" w:rsidRPr="00670A2A" w:rsidRDefault="008F441D" w:rsidP="00180C42">
      <w:pPr>
        <w:numPr>
          <w:ilvl w:val="0"/>
          <w:numId w:val="66"/>
        </w:numPr>
        <w:rPr>
          <w:rFonts w:ascii="Calibri Light" w:hAnsi="Calibri Light"/>
        </w:rPr>
      </w:pPr>
      <w:r w:rsidRPr="00670A2A">
        <w:rPr>
          <w:rFonts w:ascii="Calibri Light" w:hAnsi="Calibri Light"/>
        </w:rPr>
        <w:t>water intake</w:t>
      </w:r>
    </w:p>
    <w:p w14:paraId="71013D31" w14:textId="77777777" w:rsidR="008F441D" w:rsidRPr="00670A2A" w:rsidRDefault="008F441D" w:rsidP="00180C42">
      <w:pPr>
        <w:numPr>
          <w:ilvl w:val="0"/>
          <w:numId w:val="66"/>
        </w:numPr>
        <w:rPr>
          <w:rFonts w:ascii="Calibri Light" w:hAnsi="Calibri Light"/>
        </w:rPr>
      </w:pPr>
      <w:r w:rsidRPr="00670A2A">
        <w:rPr>
          <w:rFonts w:ascii="Calibri Light" w:hAnsi="Calibri Light"/>
        </w:rPr>
        <w:t>water output</w:t>
      </w:r>
    </w:p>
    <w:p w14:paraId="579579A9" w14:textId="77777777" w:rsidR="008F441D" w:rsidRPr="00670A2A" w:rsidRDefault="008F441D" w:rsidP="00180C42">
      <w:pPr>
        <w:numPr>
          <w:ilvl w:val="0"/>
          <w:numId w:val="66"/>
        </w:numPr>
        <w:rPr>
          <w:rFonts w:ascii="Calibri Light" w:hAnsi="Calibri Light"/>
        </w:rPr>
      </w:pPr>
      <w:r w:rsidRPr="00670A2A">
        <w:rPr>
          <w:rFonts w:ascii="Calibri Light" w:hAnsi="Calibri Light"/>
        </w:rPr>
        <w:t>regulation of water balance</w:t>
      </w:r>
    </w:p>
    <w:p w14:paraId="1C6921C9" w14:textId="77777777" w:rsidR="008F441D" w:rsidRPr="00670A2A" w:rsidRDefault="008F441D" w:rsidP="00180C42">
      <w:pPr>
        <w:numPr>
          <w:ilvl w:val="0"/>
          <w:numId w:val="64"/>
        </w:numPr>
        <w:rPr>
          <w:rFonts w:ascii="Calibri Light" w:hAnsi="Calibri Light"/>
        </w:rPr>
      </w:pPr>
      <w:r w:rsidRPr="00670A2A">
        <w:rPr>
          <w:rFonts w:ascii="Calibri Light" w:hAnsi="Calibri Light"/>
        </w:rPr>
        <w:t>Electrolyte Balance</w:t>
      </w:r>
    </w:p>
    <w:p w14:paraId="0841EA40" w14:textId="77777777" w:rsidR="008F441D" w:rsidRPr="00670A2A" w:rsidRDefault="008F441D" w:rsidP="00180C42">
      <w:pPr>
        <w:numPr>
          <w:ilvl w:val="0"/>
          <w:numId w:val="67"/>
        </w:numPr>
        <w:rPr>
          <w:rFonts w:ascii="Calibri Light" w:hAnsi="Calibri Light"/>
        </w:rPr>
      </w:pPr>
      <w:r w:rsidRPr="00670A2A">
        <w:rPr>
          <w:rFonts w:ascii="Calibri Light" w:hAnsi="Calibri Light"/>
        </w:rPr>
        <w:t>electrolyte intake</w:t>
      </w:r>
    </w:p>
    <w:p w14:paraId="63C43EA3" w14:textId="77777777" w:rsidR="008F441D" w:rsidRPr="00670A2A" w:rsidRDefault="008F441D" w:rsidP="00180C42">
      <w:pPr>
        <w:numPr>
          <w:ilvl w:val="0"/>
          <w:numId w:val="67"/>
        </w:numPr>
        <w:rPr>
          <w:rFonts w:ascii="Calibri Light" w:hAnsi="Calibri Light"/>
        </w:rPr>
      </w:pPr>
      <w:r w:rsidRPr="00670A2A">
        <w:rPr>
          <w:rFonts w:ascii="Calibri Light" w:hAnsi="Calibri Light"/>
        </w:rPr>
        <w:t>electrolyte output</w:t>
      </w:r>
    </w:p>
    <w:p w14:paraId="7AA3E58D" w14:textId="77777777" w:rsidR="008F441D" w:rsidRPr="00670A2A" w:rsidRDefault="008F441D" w:rsidP="00180C42">
      <w:pPr>
        <w:numPr>
          <w:ilvl w:val="0"/>
          <w:numId w:val="67"/>
        </w:numPr>
        <w:rPr>
          <w:rFonts w:ascii="Calibri Light" w:hAnsi="Calibri Light"/>
        </w:rPr>
      </w:pPr>
      <w:r w:rsidRPr="00670A2A">
        <w:rPr>
          <w:rFonts w:ascii="Calibri Light" w:hAnsi="Calibri Light"/>
        </w:rPr>
        <w:t>regulation of electrolyte balance</w:t>
      </w:r>
    </w:p>
    <w:p w14:paraId="7CAA5977" w14:textId="77777777" w:rsidR="008F441D" w:rsidRPr="00670A2A" w:rsidRDefault="008F441D" w:rsidP="00180C42">
      <w:pPr>
        <w:numPr>
          <w:ilvl w:val="0"/>
          <w:numId w:val="64"/>
        </w:numPr>
        <w:rPr>
          <w:rFonts w:ascii="Calibri Light" w:hAnsi="Calibri Light"/>
        </w:rPr>
      </w:pPr>
      <w:r w:rsidRPr="00670A2A">
        <w:rPr>
          <w:rFonts w:ascii="Calibri Light" w:hAnsi="Calibri Light"/>
        </w:rPr>
        <w:t>Disorders of the water and electrolyte balance</w:t>
      </w:r>
    </w:p>
    <w:p w14:paraId="2E372530" w14:textId="77777777" w:rsidR="008F441D" w:rsidRPr="00670A2A" w:rsidRDefault="008F441D" w:rsidP="00180C42">
      <w:pPr>
        <w:numPr>
          <w:ilvl w:val="0"/>
          <w:numId w:val="68"/>
        </w:numPr>
        <w:rPr>
          <w:rFonts w:ascii="Calibri Light" w:hAnsi="Calibri Light"/>
        </w:rPr>
      </w:pPr>
      <w:r w:rsidRPr="00670A2A">
        <w:rPr>
          <w:rFonts w:ascii="Calibri Light" w:hAnsi="Calibri Light"/>
        </w:rPr>
        <w:t>dehydration</w:t>
      </w:r>
    </w:p>
    <w:p w14:paraId="149A7F20" w14:textId="77777777" w:rsidR="008F441D" w:rsidRPr="00670A2A" w:rsidRDefault="008F441D" w:rsidP="00180C42">
      <w:pPr>
        <w:numPr>
          <w:ilvl w:val="0"/>
          <w:numId w:val="68"/>
        </w:numPr>
        <w:rPr>
          <w:rFonts w:ascii="Calibri Light" w:hAnsi="Calibri Light"/>
        </w:rPr>
      </w:pPr>
      <w:r w:rsidRPr="00670A2A">
        <w:rPr>
          <w:rFonts w:ascii="Calibri Light" w:hAnsi="Calibri Light"/>
        </w:rPr>
        <w:t>water intoxication</w:t>
      </w:r>
    </w:p>
    <w:p w14:paraId="060BBC8E" w14:textId="77777777" w:rsidR="008F441D" w:rsidRPr="00670A2A" w:rsidRDefault="008F441D" w:rsidP="00180C42">
      <w:pPr>
        <w:numPr>
          <w:ilvl w:val="0"/>
          <w:numId w:val="68"/>
        </w:numPr>
        <w:rPr>
          <w:rFonts w:ascii="Calibri Light" w:hAnsi="Calibri Light"/>
        </w:rPr>
      </w:pPr>
      <w:r w:rsidRPr="00670A2A">
        <w:rPr>
          <w:rFonts w:ascii="Calibri Light" w:hAnsi="Calibri Light"/>
        </w:rPr>
        <w:t>edema</w:t>
      </w:r>
    </w:p>
    <w:p w14:paraId="0B4D4378" w14:textId="77777777" w:rsidR="008F441D" w:rsidRPr="00670A2A" w:rsidRDefault="008F441D" w:rsidP="00180C42">
      <w:pPr>
        <w:numPr>
          <w:ilvl w:val="0"/>
          <w:numId w:val="68"/>
        </w:numPr>
        <w:rPr>
          <w:rFonts w:ascii="Calibri Light" w:hAnsi="Calibri Light"/>
        </w:rPr>
      </w:pPr>
      <w:r w:rsidRPr="00670A2A">
        <w:rPr>
          <w:rFonts w:ascii="Calibri Light" w:hAnsi="Calibri Light"/>
        </w:rPr>
        <w:t>sodium/potassium imbalances</w:t>
      </w:r>
    </w:p>
    <w:p w14:paraId="2E2208B2" w14:textId="77777777" w:rsidR="008F441D" w:rsidRPr="00670A2A" w:rsidRDefault="008F441D" w:rsidP="00180C42">
      <w:pPr>
        <w:numPr>
          <w:ilvl w:val="0"/>
          <w:numId w:val="69"/>
        </w:numPr>
        <w:rPr>
          <w:rFonts w:ascii="Calibri Light" w:hAnsi="Calibri Light"/>
        </w:rPr>
      </w:pPr>
      <w:r w:rsidRPr="00670A2A">
        <w:rPr>
          <w:rFonts w:ascii="Calibri Light" w:hAnsi="Calibri Light"/>
        </w:rPr>
        <w:t>hyponatremia</w:t>
      </w:r>
    </w:p>
    <w:p w14:paraId="6AB44DAF" w14:textId="77777777" w:rsidR="008F441D" w:rsidRPr="00670A2A" w:rsidRDefault="008F441D" w:rsidP="00180C42">
      <w:pPr>
        <w:numPr>
          <w:ilvl w:val="0"/>
          <w:numId w:val="69"/>
        </w:numPr>
        <w:rPr>
          <w:rFonts w:ascii="Calibri Light" w:hAnsi="Calibri Light"/>
        </w:rPr>
      </w:pPr>
      <w:r w:rsidRPr="00670A2A">
        <w:rPr>
          <w:rFonts w:ascii="Calibri Light" w:hAnsi="Calibri Light"/>
        </w:rPr>
        <w:t>hypernatremia</w:t>
      </w:r>
    </w:p>
    <w:p w14:paraId="2215152F" w14:textId="77777777" w:rsidR="008F441D" w:rsidRPr="00670A2A" w:rsidRDefault="008F441D" w:rsidP="00180C42">
      <w:pPr>
        <w:numPr>
          <w:ilvl w:val="0"/>
          <w:numId w:val="69"/>
        </w:numPr>
        <w:rPr>
          <w:rFonts w:ascii="Calibri Light" w:hAnsi="Calibri Light"/>
        </w:rPr>
      </w:pPr>
      <w:r w:rsidRPr="00670A2A">
        <w:rPr>
          <w:rFonts w:ascii="Calibri Light" w:hAnsi="Calibri Light"/>
        </w:rPr>
        <w:t>hypokalemia</w:t>
      </w:r>
    </w:p>
    <w:p w14:paraId="1DDA610D" w14:textId="77777777" w:rsidR="008F441D" w:rsidRPr="00670A2A" w:rsidRDefault="008F441D" w:rsidP="00180C42">
      <w:pPr>
        <w:numPr>
          <w:ilvl w:val="0"/>
          <w:numId w:val="69"/>
        </w:numPr>
        <w:rPr>
          <w:rFonts w:ascii="Calibri Light" w:hAnsi="Calibri Light"/>
        </w:rPr>
      </w:pPr>
      <w:r w:rsidRPr="00670A2A">
        <w:rPr>
          <w:rFonts w:ascii="Calibri Light" w:hAnsi="Calibri Light"/>
        </w:rPr>
        <w:t>hyperkalemia</w:t>
      </w:r>
    </w:p>
    <w:p w14:paraId="5DC9F34E" w14:textId="77777777" w:rsidR="008F441D" w:rsidRPr="00670A2A" w:rsidRDefault="008F441D" w:rsidP="00180C42">
      <w:pPr>
        <w:numPr>
          <w:ilvl w:val="0"/>
          <w:numId w:val="68"/>
        </w:numPr>
        <w:rPr>
          <w:rFonts w:ascii="Calibri Light" w:hAnsi="Calibri Light"/>
        </w:rPr>
      </w:pPr>
      <w:r w:rsidRPr="00670A2A">
        <w:rPr>
          <w:rFonts w:ascii="Calibri Light" w:hAnsi="Calibri Light"/>
        </w:rPr>
        <w:t>imbalances of other electrolytes: hypo and hyper concentrations</w:t>
      </w:r>
    </w:p>
    <w:p w14:paraId="2787F165" w14:textId="77777777" w:rsidR="008F441D" w:rsidRPr="00670A2A" w:rsidRDefault="008F441D" w:rsidP="00180C42">
      <w:pPr>
        <w:numPr>
          <w:ilvl w:val="0"/>
          <w:numId w:val="95"/>
        </w:numPr>
        <w:rPr>
          <w:rFonts w:ascii="Calibri Light" w:hAnsi="Calibri Light"/>
        </w:rPr>
      </w:pPr>
      <w:r w:rsidRPr="00670A2A">
        <w:rPr>
          <w:rFonts w:ascii="Calibri Light" w:hAnsi="Calibri Light"/>
        </w:rPr>
        <w:t>calcium</w:t>
      </w:r>
    </w:p>
    <w:p w14:paraId="25448569" w14:textId="77777777" w:rsidR="008F441D" w:rsidRPr="00670A2A" w:rsidRDefault="008F441D" w:rsidP="00180C42">
      <w:pPr>
        <w:numPr>
          <w:ilvl w:val="0"/>
          <w:numId w:val="95"/>
        </w:numPr>
        <w:rPr>
          <w:rFonts w:ascii="Calibri Light" w:hAnsi="Calibri Light"/>
        </w:rPr>
      </w:pPr>
      <w:r w:rsidRPr="00670A2A">
        <w:rPr>
          <w:rFonts w:ascii="Calibri Light" w:hAnsi="Calibri Light"/>
        </w:rPr>
        <w:t>magnesium</w:t>
      </w:r>
    </w:p>
    <w:p w14:paraId="50BEDF31" w14:textId="77777777" w:rsidR="008F441D" w:rsidRPr="00670A2A" w:rsidRDefault="008F441D" w:rsidP="00180C42">
      <w:pPr>
        <w:numPr>
          <w:ilvl w:val="0"/>
          <w:numId w:val="95"/>
        </w:numPr>
        <w:rPr>
          <w:rFonts w:ascii="Calibri Light" w:hAnsi="Calibri Light"/>
        </w:rPr>
      </w:pPr>
      <w:r w:rsidRPr="00670A2A">
        <w:rPr>
          <w:rFonts w:ascii="Calibri Light" w:hAnsi="Calibri Light"/>
        </w:rPr>
        <w:t>chlorine</w:t>
      </w:r>
    </w:p>
    <w:p w14:paraId="458530AB" w14:textId="77777777" w:rsidR="008F441D" w:rsidRPr="00670A2A" w:rsidRDefault="008F441D" w:rsidP="00180C42">
      <w:pPr>
        <w:numPr>
          <w:ilvl w:val="0"/>
          <w:numId w:val="95"/>
        </w:numPr>
        <w:rPr>
          <w:rFonts w:ascii="Calibri Light" w:hAnsi="Calibri Light"/>
        </w:rPr>
      </w:pPr>
      <w:r w:rsidRPr="00670A2A">
        <w:rPr>
          <w:rFonts w:ascii="Calibri Light" w:hAnsi="Calibri Light"/>
        </w:rPr>
        <w:t>phosphates</w:t>
      </w:r>
    </w:p>
    <w:p w14:paraId="21A8F01B" w14:textId="77777777" w:rsidR="008F441D" w:rsidRPr="00670A2A" w:rsidRDefault="008F441D" w:rsidP="00180C42">
      <w:pPr>
        <w:numPr>
          <w:ilvl w:val="0"/>
          <w:numId w:val="64"/>
        </w:numPr>
        <w:rPr>
          <w:rFonts w:ascii="Calibri Light" w:hAnsi="Calibri Light"/>
        </w:rPr>
      </w:pPr>
      <w:r w:rsidRPr="00670A2A">
        <w:rPr>
          <w:rFonts w:ascii="Calibri Light" w:hAnsi="Calibri Light"/>
        </w:rPr>
        <w:t>pH</w:t>
      </w:r>
    </w:p>
    <w:p w14:paraId="6910096F" w14:textId="77777777" w:rsidR="008F441D" w:rsidRPr="00670A2A" w:rsidRDefault="008F441D" w:rsidP="00180C42">
      <w:pPr>
        <w:numPr>
          <w:ilvl w:val="0"/>
          <w:numId w:val="70"/>
        </w:numPr>
        <w:rPr>
          <w:rFonts w:ascii="Calibri Light" w:hAnsi="Calibri Light"/>
        </w:rPr>
      </w:pPr>
      <w:r w:rsidRPr="00670A2A">
        <w:rPr>
          <w:rFonts w:ascii="Calibri Light" w:hAnsi="Calibri Light"/>
        </w:rPr>
        <w:t>pH (defined)</w:t>
      </w:r>
    </w:p>
    <w:p w14:paraId="2746C80F" w14:textId="77777777" w:rsidR="008F441D" w:rsidRPr="00670A2A" w:rsidRDefault="008F441D" w:rsidP="00180C42">
      <w:pPr>
        <w:numPr>
          <w:ilvl w:val="0"/>
          <w:numId w:val="70"/>
        </w:numPr>
        <w:rPr>
          <w:rFonts w:ascii="Calibri Light" w:hAnsi="Calibri Light"/>
        </w:rPr>
      </w:pPr>
      <w:r w:rsidRPr="00670A2A">
        <w:rPr>
          <w:rFonts w:ascii="Calibri Light" w:hAnsi="Calibri Light"/>
        </w:rPr>
        <w:t>sources of hydrogen ions</w:t>
      </w:r>
    </w:p>
    <w:p w14:paraId="6175AE08" w14:textId="77777777" w:rsidR="008F441D" w:rsidRPr="00670A2A" w:rsidRDefault="008F441D" w:rsidP="00180C42">
      <w:pPr>
        <w:numPr>
          <w:ilvl w:val="0"/>
          <w:numId w:val="70"/>
        </w:numPr>
        <w:rPr>
          <w:rFonts w:ascii="Calibri Light" w:hAnsi="Calibri Light"/>
        </w:rPr>
      </w:pPr>
      <w:r w:rsidRPr="00670A2A">
        <w:rPr>
          <w:rFonts w:ascii="Calibri Light" w:hAnsi="Calibri Light"/>
        </w:rPr>
        <w:t>regulation of hydrogen ion concentration</w:t>
      </w:r>
    </w:p>
    <w:p w14:paraId="7AA246CA" w14:textId="77777777" w:rsidR="008F441D" w:rsidRPr="00670A2A" w:rsidRDefault="008F441D" w:rsidP="00180C42">
      <w:pPr>
        <w:numPr>
          <w:ilvl w:val="0"/>
          <w:numId w:val="70"/>
        </w:numPr>
        <w:rPr>
          <w:rFonts w:ascii="Calibri Light" w:hAnsi="Calibri Light"/>
        </w:rPr>
      </w:pPr>
      <w:r w:rsidRPr="00670A2A">
        <w:rPr>
          <w:rFonts w:ascii="Calibri Light" w:hAnsi="Calibri Light"/>
        </w:rPr>
        <w:t>acid/base buffer system</w:t>
      </w:r>
    </w:p>
    <w:p w14:paraId="3E82A413" w14:textId="77777777" w:rsidR="008F441D" w:rsidRPr="00670A2A" w:rsidRDefault="008F441D" w:rsidP="00180C42">
      <w:pPr>
        <w:numPr>
          <w:ilvl w:val="0"/>
          <w:numId w:val="64"/>
        </w:numPr>
        <w:rPr>
          <w:rFonts w:ascii="Calibri Light" w:hAnsi="Calibri Light"/>
        </w:rPr>
      </w:pPr>
      <w:r w:rsidRPr="00670A2A">
        <w:rPr>
          <w:rFonts w:ascii="Calibri Light" w:hAnsi="Calibri Light"/>
        </w:rPr>
        <w:t>Disorders of the acid/base balance</w:t>
      </w:r>
    </w:p>
    <w:p w14:paraId="34DD4DEF" w14:textId="77777777" w:rsidR="008F441D" w:rsidRPr="00670A2A" w:rsidRDefault="008F441D" w:rsidP="00180C42">
      <w:pPr>
        <w:numPr>
          <w:ilvl w:val="0"/>
          <w:numId w:val="71"/>
        </w:numPr>
        <w:rPr>
          <w:rFonts w:ascii="Calibri Light" w:hAnsi="Calibri Light"/>
        </w:rPr>
      </w:pPr>
      <w:r w:rsidRPr="00670A2A">
        <w:rPr>
          <w:rFonts w:ascii="Calibri Light" w:hAnsi="Calibri Light"/>
        </w:rPr>
        <w:t>acidosis, types and causes</w:t>
      </w:r>
    </w:p>
    <w:p w14:paraId="2903AC48" w14:textId="77777777" w:rsidR="008F441D" w:rsidRPr="00670A2A" w:rsidRDefault="008F441D" w:rsidP="00180C42">
      <w:pPr>
        <w:numPr>
          <w:ilvl w:val="0"/>
          <w:numId w:val="72"/>
        </w:numPr>
        <w:rPr>
          <w:rFonts w:ascii="Calibri Light" w:hAnsi="Calibri Light"/>
        </w:rPr>
      </w:pPr>
      <w:r w:rsidRPr="00670A2A">
        <w:rPr>
          <w:rFonts w:ascii="Calibri Light" w:hAnsi="Calibri Light"/>
        </w:rPr>
        <w:t>respiratory acidosis</w:t>
      </w:r>
    </w:p>
    <w:p w14:paraId="0CF51390" w14:textId="77777777" w:rsidR="008F441D" w:rsidRPr="00670A2A" w:rsidRDefault="008F441D" w:rsidP="00180C42">
      <w:pPr>
        <w:numPr>
          <w:ilvl w:val="0"/>
          <w:numId w:val="72"/>
        </w:numPr>
        <w:rPr>
          <w:rFonts w:ascii="Calibri Light" w:hAnsi="Calibri Light"/>
        </w:rPr>
      </w:pPr>
      <w:r w:rsidRPr="00670A2A">
        <w:rPr>
          <w:rFonts w:ascii="Calibri Light" w:hAnsi="Calibri Light"/>
        </w:rPr>
        <w:t>metabolic acidosis</w:t>
      </w:r>
    </w:p>
    <w:p w14:paraId="30FC20C7" w14:textId="77777777" w:rsidR="008F441D" w:rsidRPr="00670A2A" w:rsidRDefault="008F441D" w:rsidP="00180C42">
      <w:pPr>
        <w:numPr>
          <w:ilvl w:val="0"/>
          <w:numId w:val="71"/>
        </w:numPr>
        <w:rPr>
          <w:rFonts w:ascii="Calibri Light" w:hAnsi="Calibri Light"/>
        </w:rPr>
      </w:pPr>
      <w:r w:rsidRPr="00670A2A">
        <w:rPr>
          <w:rFonts w:ascii="Calibri Light" w:hAnsi="Calibri Light"/>
        </w:rPr>
        <w:t>Alkalosis, types and causes</w:t>
      </w:r>
    </w:p>
    <w:p w14:paraId="5382453D" w14:textId="77777777" w:rsidR="008F441D" w:rsidRPr="00670A2A" w:rsidRDefault="008F441D" w:rsidP="00180C42">
      <w:pPr>
        <w:numPr>
          <w:ilvl w:val="0"/>
          <w:numId w:val="73"/>
        </w:numPr>
        <w:rPr>
          <w:rFonts w:ascii="Calibri Light" w:hAnsi="Calibri Light"/>
        </w:rPr>
      </w:pPr>
      <w:r w:rsidRPr="00670A2A">
        <w:rPr>
          <w:rFonts w:ascii="Calibri Light" w:hAnsi="Calibri Light"/>
        </w:rPr>
        <w:t>respiratory alkalosis</w:t>
      </w:r>
    </w:p>
    <w:p w14:paraId="47A711EC" w14:textId="77777777" w:rsidR="008F441D" w:rsidRPr="00670A2A" w:rsidRDefault="008F441D" w:rsidP="00180C42">
      <w:pPr>
        <w:numPr>
          <w:ilvl w:val="0"/>
          <w:numId w:val="73"/>
        </w:numPr>
        <w:rPr>
          <w:rFonts w:ascii="Calibri Light" w:hAnsi="Calibri Light"/>
        </w:rPr>
      </w:pPr>
      <w:r w:rsidRPr="00670A2A">
        <w:rPr>
          <w:rFonts w:ascii="Calibri Light" w:hAnsi="Calibri Light"/>
        </w:rPr>
        <w:t>metabolic alkalosis</w:t>
      </w:r>
    </w:p>
    <w:p w14:paraId="6F675FA0" w14:textId="77777777" w:rsidR="008F441D" w:rsidRPr="00670A2A" w:rsidRDefault="008F441D" w:rsidP="00180C42">
      <w:pPr>
        <w:numPr>
          <w:ilvl w:val="0"/>
          <w:numId w:val="57"/>
        </w:numPr>
        <w:rPr>
          <w:rFonts w:ascii="Calibri Light" w:hAnsi="Calibri Light"/>
        </w:rPr>
      </w:pPr>
      <w:r w:rsidRPr="00670A2A">
        <w:rPr>
          <w:rFonts w:ascii="Calibri Light" w:hAnsi="Calibri Light"/>
        </w:rPr>
        <w:t>The reproductive system</w:t>
      </w:r>
    </w:p>
    <w:p w14:paraId="6BCC759B" w14:textId="77777777" w:rsidR="008F441D" w:rsidRPr="00670A2A" w:rsidRDefault="008F441D" w:rsidP="00180C42">
      <w:pPr>
        <w:numPr>
          <w:ilvl w:val="0"/>
          <w:numId w:val="74"/>
        </w:numPr>
        <w:rPr>
          <w:rFonts w:ascii="Calibri Light" w:hAnsi="Calibri Light"/>
        </w:rPr>
      </w:pPr>
      <w:r w:rsidRPr="00670A2A">
        <w:rPr>
          <w:rFonts w:ascii="Calibri Light" w:hAnsi="Calibri Light"/>
        </w:rPr>
        <w:t>The function of the reproductive system</w:t>
      </w:r>
    </w:p>
    <w:p w14:paraId="1DC8BE83" w14:textId="77777777" w:rsidR="008F441D" w:rsidRPr="00670A2A" w:rsidRDefault="008F441D" w:rsidP="00180C42">
      <w:pPr>
        <w:numPr>
          <w:ilvl w:val="0"/>
          <w:numId w:val="74"/>
        </w:numPr>
        <w:rPr>
          <w:rFonts w:ascii="Calibri Light" w:hAnsi="Calibri Light"/>
        </w:rPr>
      </w:pPr>
      <w:r w:rsidRPr="00670A2A">
        <w:rPr>
          <w:rFonts w:ascii="Calibri Light" w:hAnsi="Calibri Light"/>
        </w:rPr>
        <w:t>Gametogenesis</w:t>
      </w:r>
    </w:p>
    <w:p w14:paraId="39415D2A" w14:textId="77777777" w:rsidR="008F441D" w:rsidRPr="00670A2A" w:rsidRDefault="008F441D" w:rsidP="00180C42">
      <w:pPr>
        <w:numPr>
          <w:ilvl w:val="0"/>
          <w:numId w:val="75"/>
        </w:numPr>
        <w:rPr>
          <w:rFonts w:ascii="Calibri Light" w:hAnsi="Calibri Light"/>
        </w:rPr>
      </w:pPr>
      <w:r w:rsidRPr="00670A2A">
        <w:rPr>
          <w:rFonts w:ascii="Calibri Light" w:hAnsi="Calibri Light"/>
        </w:rPr>
        <w:t>spermatogenesis</w:t>
      </w:r>
    </w:p>
    <w:p w14:paraId="1B9FE93B" w14:textId="77777777" w:rsidR="008F441D" w:rsidRPr="00670A2A" w:rsidRDefault="008F441D" w:rsidP="00180C42">
      <w:pPr>
        <w:numPr>
          <w:ilvl w:val="0"/>
          <w:numId w:val="75"/>
        </w:numPr>
        <w:rPr>
          <w:rFonts w:ascii="Calibri Light" w:hAnsi="Calibri Light"/>
        </w:rPr>
      </w:pPr>
      <w:r w:rsidRPr="00670A2A">
        <w:rPr>
          <w:rFonts w:ascii="Calibri Light" w:hAnsi="Calibri Light"/>
        </w:rPr>
        <w:t>oogenesis</w:t>
      </w:r>
    </w:p>
    <w:p w14:paraId="60C32F29" w14:textId="77777777" w:rsidR="008F441D" w:rsidRPr="00670A2A" w:rsidRDefault="008F441D" w:rsidP="00180C42">
      <w:pPr>
        <w:numPr>
          <w:ilvl w:val="0"/>
          <w:numId w:val="74"/>
        </w:numPr>
        <w:rPr>
          <w:rFonts w:ascii="Calibri Light" w:hAnsi="Calibri Light"/>
        </w:rPr>
      </w:pPr>
      <w:r w:rsidRPr="00670A2A">
        <w:rPr>
          <w:rFonts w:ascii="Calibri Light" w:hAnsi="Calibri Light"/>
        </w:rPr>
        <w:t>The male reproductive organs</w:t>
      </w:r>
    </w:p>
    <w:p w14:paraId="3AF5109C" w14:textId="77777777" w:rsidR="008F441D" w:rsidRPr="00670A2A" w:rsidRDefault="008F441D" w:rsidP="00180C42">
      <w:pPr>
        <w:numPr>
          <w:ilvl w:val="0"/>
          <w:numId w:val="76"/>
        </w:numPr>
        <w:rPr>
          <w:rFonts w:ascii="Calibri Light" w:hAnsi="Calibri Light"/>
        </w:rPr>
      </w:pPr>
      <w:r w:rsidRPr="00670A2A">
        <w:rPr>
          <w:rFonts w:ascii="Calibri Light" w:hAnsi="Calibri Light"/>
        </w:rPr>
        <w:t>names and anatomical location</w:t>
      </w:r>
    </w:p>
    <w:p w14:paraId="668B0CE8" w14:textId="77777777" w:rsidR="008F441D" w:rsidRPr="00670A2A" w:rsidRDefault="008F441D" w:rsidP="00180C42">
      <w:pPr>
        <w:numPr>
          <w:ilvl w:val="0"/>
          <w:numId w:val="76"/>
        </w:numPr>
        <w:rPr>
          <w:rFonts w:ascii="Calibri Light" w:hAnsi="Calibri Light"/>
        </w:rPr>
      </w:pPr>
      <w:r w:rsidRPr="00670A2A">
        <w:rPr>
          <w:rFonts w:ascii="Calibri Light" w:hAnsi="Calibri Light"/>
        </w:rPr>
        <w:t>histology</w:t>
      </w:r>
    </w:p>
    <w:p w14:paraId="7F7B111F" w14:textId="77777777" w:rsidR="008F441D" w:rsidRPr="00670A2A" w:rsidRDefault="008F441D" w:rsidP="00180C42">
      <w:pPr>
        <w:numPr>
          <w:ilvl w:val="0"/>
          <w:numId w:val="76"/>
        </w:numPr>
        <w:rPr>
          <w:rFonts w:ascii="Calibri Light" w:hAnsi="Calibri Light"/>
        </w:rPr>
      </w:pPr>
      <w:r w:rsidRPr="00670A2A">
        <w:rPr>
          <w:rFonts w:ascii="Calibri Light" w:hAnsi="Calibri Light"/>
        </w:rPr>
        <w:t>function</w:t>
      </w:r>
    </w:p>
    <w:p w14:paraId="2F4CC13B" w14:textId="77777777" w:rsidR="008F441D" w:rsidRPr="00670A2A" w:rsidRDefault="008F441D" w:rsidP="00180C42">
      <w:pPr>
        <w:numPr>
          <w:ilvl w:val="0"/>
          <w:numId w:val="74"/>
        </w:numPr>
        <w:rPr>
          <w:rFonts w:ascii="Calibri Light" w:hAnsi="Calibri Light"/>
        </w:rPr>
      </w:pPr>
      <w:r w:rsidRPr="00670A2A">
        <w:rPr>
          <w:rFonts w:ascii="Calibri Light" w:hAnsi="Calibri Light"/>
        </w:rPr>
        <w:t>The hormones of the male reproductive and their function</w:t>
      </w:r>
    </w:p>
    <w:p w14:paraId="2E9DCEB9" w14:textId="77777777" w:rsidR="008F441D" w:rsidRPr="00670A2A" w:rsidRDefault="008F441D" w:rsidP="00180C42">
      <w:pPr>
        <w:numPr>
          <w:ilvl w:val="0"/>
          <w:numId w:val="74"/>
        </w:numPr>
        <w:rPr>
          <w:rFonts w:ascii="Calibri Light" w:hAnsi="Calibri Light"/>
        </w:rPr>
      </w:pPr>
      <w:r w:rsidRPr="00670A2A">
        <w:rPr>
          <w:rFonts w:ascii="Calibri Light" w:hAnsi="Calibri Light"/>
        </w:rPr>
        <w:t>The female reproductive organs</w:t>
      </w:r>
    </w:p>
    <w:p w14:paraId="77106453" w14:textId="77777777" w:rsidR="008F441D" w:rsidRPr="00670A2A" w:rsidRDefault="008F441D" w:rsidP="00180C42">
      <w:pPr>
        <w:numPr>
          <w:ilvl w:val="0"/>
          <w:numId w:val="77"/>
        </w:numPr>
        <w:rPr>
          <w:rFonts w:ascii="Calibri Light" w:hAnsi="Calibri Light"/>
        </w:rPr>
      </w:pPr>
      <w:r w:rsidRPr="00670A2A">
        <w:rPr>
          <w:rFonts w:ascii="Calibri Light" w:hAnsi="Calibri Light"/>
        </w:rPr>
        <w:t>names and anatomical location</w:t>
      </w:r>
    </w:p>
    <w:p w14:paraId="4AE5AB2E" w14:textId="77777777" w:rsidR="008F441D" w:rsidRPr="00670A2A" w:rsidRDefault="008F441D" w:rsidP="00180C42">
      <w:pPr>
        <w:numPr>
          <w:ilvl w:val="0"/>
          <w:numId w:val="77"/>
        </w:numPr>
        <w:rPr>
          <w:rFonts w:ascii="Calibri Light" w:hAnsi="Calibri Light"/>
        </w:rPr>
      </w:pPr>
      <w:r w:rsidRPr="00670A2A">
        <w:rPr>
          <w:rFonts w:ascii="Calibri Light" w:hAnsi="Calibri Light"/>
        </w:rPr>
        <w:t>histology</w:t>
      </w:r>
    </w:p>
    <w:p w14:paraId="67E4D442" w14:textId="77777777" w:rsidR="008F441D" w:rsidRPr="00670A2A" w:rsidRDefault="008F441D" w:rsidP="00180C42">
      <w:pPr>
        <w:numPr>
          <w:ilvl w:val="0"/>
          <w:numId w:val="77"/>
        </w:numPr>
        <w:rPr>
          <w:rFonts w:ascii="Calibri Light" w:hAnsi="Calibri Light"/>
        </w:rPr>
      </w:pPr>
      <w:r w:rsidRPr="00670A2A">
        <w:rPr>
          <w:rFonts w:ascii="Calibri Light" w:hAnsi="Calibri Light"/>
        </w:rPr>
        <w:t>function</w:t>
      </w:r>
    </w:p>
    <w:p w14:paraId="50AFCBEE" w14:textId="77777777" w:rsidR="008F441D" w:rsidRPr="00670A2A" w:rsidRDefault="008F441D" w:rsidP="00180C42">
      <w:pPr>
        <w:numPr>
          <w:ilvl w:val="0"/>
          <w:numId w:val="74"/>
        </w:numPr>
        <w:rPr>
          <w:rFonts w:ascii="Calibri Light" w:hAnsi="Calibri Light"/>
        </w:rPr>
      </w:pPr>
      <w:r w:rsidRPr="00670A2A">
        <w:rPr>
          <w:rFonts w:ascii="Calibri Light" w:hAnsi="Calibri Light"/>
        </w:rPr>
        <w:t>The female reproductive cycle</w:t>
      </w:r>
    </w:p>
    <w:p w14:paraId="032F4F25" w14:textId="77777777" w:rsidR="008F441D" w:rsidRPr="00670A2A" w:rsidRDefault="008F441D" w:rsidP="00180C42">
      <w:pPr>
        <w:numPr>
          <w:ilvl w:val="0"/>
          <w:numId w:val="78"/>
        </w:numPr>
        <w:rPr>
          <w:rFonts w:ascii="Calibri Light" w:hAnsi="Calibri Light"/>
        </w:rPr>
      </w:pPr>
      <w:r w:rsidRPr="00670A2A">
        <w:rPr>
          <w:rFonts w:ascii="Calibri Light" w:hAnsi="Calibri Light"/>
        </w:rPr>
        <w:t>menarche</w:t>
      </w:r>
    </w:p>
    <w:p w14:paraId="48FBDE36" w14:textId="77777777" w:rsidR="008F441D" w:rsidRPr="00670A2A" w:rsidRDefault="008F441D" w:rsidP="00180C42">
      <w:pPr>
        <w:numPr>
          <w:ilvl w:val="0"/>
          <w:numId w:val="78"/>
        </w:numPr>
        <w:rPr>
          <w:rFonts w:ascii="Calibri Light" w:hAnsi="Calibri Light"/>
        </w:rPr>
      </w:pPr>
      <w:r w:rsidRPr="00670A2A">
        <w:rPr>
          <w:rFonts w:ascii="Calibri Light" w:hAnsi="Calibri Light"/>
        </w:rPr>
        <w:t>menopause</w:t>
      </w:r>
    </w:p>
    <w:p w14:paraId="01889810" w14:textId="77777777" w:rsidR="008F441D" w:rsidRPr="00670A2A" w:rsidRDefault="008F441D" w:rsidP="00180C42">
      <w:pPr>
        <w:numPr>
          <w:ilvl w:val="0"/>
          <w:numId w:val="74"/>
        </w:numPr>
        <w:rPr>
          <w:rFonts w:ascii="Calibri Light" w:hAnsi="Calibri Light"/>
        </w:rPr>
      </w:pPr>
      <w:r w:rsidRPr="00670A2A">
        <w:rPr>
          <w:rFonts w:ascii="Calibri Light" w:hAnsi="Calibri Light"/>
        </w:rPr>
        <w:t>Hormonal control of the female reproductive cycle</w:t>
      </w:r>
    </w:p>
    <w:p w14:paraId="703E4B24" w14:textId="77777777" w:rsidR="008F441D" w:rsidRPr="00670A2A" w:rsidRDefault="008F441D" w:rsidP="00180C42">
      <w:pPr>
        <w:numPr>
          <w:ilvl w:val="0"/>
          <w:numId w:val="79"/>
        </w:numPr>
        <w:rPr>
          <w:rFonts w:ascii="Calibri Light" w:hAnsi="Calibri Light"/>
        </w:rPr>
      </w:pPr>
      <w:r w:rsidRPr="00670A2A">
        <w:rPr>
          <w:rFonts w:ascii="Calibri Light" w:hAnsi="Calibri Light"/>
        </w:rPr>
        <w:t>pituitary hormones</w:t>
      </w:r>
    </w:p>
    <w:p w14:paraId="20D5A02A" w14:textId="77777777" w:rsidR="008F441D" w:rsidRPr="00670A2A" w:rsidRDefault="008F441D" w:rsidP="00180C42">
      <w:pPr>
        <w:numPr>
          <w:ilvl w:val="0"/>
          <w:numId w:val="79"/>
        </w:numPr>
        <w:rPr>
          <w:rFonts w:ascii="Calibri Light" w:hAnsi="Calibri Light"/>
        </w:rPr>
      </w:pPr>
      <w:r w:rsidRPr="00670A2A">
        <w:rPr>
          <w:rFonts w:ascii="Calibri Light" w:hAnsi="Calibri Light"/>
        </w:rPr>
        <w:t>ovarian hormones</w:t>
      </w:r>
    </w:p>
    <w:p w14:paraId="3E6E227B" w14:textId="77777777" w:rsidR="008F441D" w:rsidRPr="00670A2A" w:rsidRDefault="008F441D" w:rsidP="00180C42">
      <w:pPr>
        <w:numPr>
          <w:ilvl w:val="0"/>
          <w:numId w:val="74"/>
        </w:numPr>
        <w:rPr>
          <w:rFonts w:ascii="Calibri Light" w:hAnsi="Calibri Light"/>
        </w:rPr>
      </w:pPr>
      <w:r w:rsidRPr="00670A2A">
        <w:rPr>
          <w:rFonts w:ascii="Calibri Light" w:hAnsi="Calibri Light"/>
        </w:rPr>
        <w:t>The mammary glands</w:t>
      </w:r>
    </w:p>
    <w:p w14:paraId="222D9D81" w14:textId="77777777" w:rsidR="008F441D" w:rsidRPr="00670A2A" w:rsidRDefault="008F441D" w:rsidP="00180C42">
      <w:pPr>
        <w:numPr>
          <w:ilvl w:val="0"/>
          <w:numId w:val="80"/>
        </w:numPr>
        <w:rPr>
          <w:rFonts w:ascii="Calibri Light" w:hAnsi="Calibri Light"/>
        </w:rPr>
      </w:pPr>
      <w:r w:rsidRPr="00670A2A">
        <w:rPr>
          <w:rFonts w:ascii="Calibri Light" w:hAnsi="Calibri Light"/>
        </w:rPr>
        <w:t>histological make-up</w:t>
      </w:r>
    </w:p>
    <w:p w14:paraId="4B002904" w14:textId="77777777" w:rsidR="008F441D" w:rsidRPr="00670A2A" w:rsidRDefault="008F441D" w:rsidP="00180C42">
      <w:pPr>
        <w:numPr>
          <w:ilvl w:val="0"/>
          <w:numId w:val="80"/>
        </w:numPr>
        <w:rPr>
          <w:rFonts w:ascii="Calibri Light" w:hAnsi="Calibri Light"/>
        </w:rPr>
      </w:pPr>
      <w:r w:rsidRPr="00670A2A">
        <w:rPr>
          <w:rFonts w:ascii="Calibri Light" w:hAnsi="Calibri Light"/>
        </w:rPr>
        <w:t>secretions and the regulation of the secretions</w:t>
      </w:r>
    </w:p>
    <w:p w14:paraId="60325F69" w14:textId="77777777" w:rsidR="008F441D" w:rsidRPr="00670A2A" w:rsidRDefault="008F441D" w:rsidP="00180C42">
      <w:pPr>
        <w:numPr>
          <w:ilvl w:val="0"/>
          <w:numId w:val="74"/>
        </w:numPr>
        <w:rPr>
          <w:rFonts w:ascii="Calibri Light" w:hAnsi="Calibri Light"/>
        </w:rPr>
      </w:pPr>
      <w:r w:rsidRPr="00670A2A">
        <w:rPr>
          <w:rFonts w:ascii="Calibri Light" w:hAnsi="Calibri Light"/>
        </w:rPr>
        <w:t>Birth control methods</w:t>
      </w:r>
    </w:p>
    <w:p w14:paraId="07831AA3" w14:textId="77777777" w:rsidR="008F441D" w:rsidRPr="00670A2A" w:rsidRDefault="008F441D" w:rsidP="00180C42">
      <w:pPr>
        <w:numPr>
          <w:ilvl w:val="0"/>
          <w:numId w:val="74"/>
        </w:numPr>
        <w:rPr>
          <w:rFonts w:ascii="Calibri Light" w:hAnsi="Calibri Light"/>
        </w:rPr>
      </w:pPr>
      <w:r w:rsidRPr="00670A2A">
        <w:rPr>
          <w:rFonts w:ascii="Calibri Light" w:hAnsi="Calibri Light"/>
        </w:rPr>
        <w:t>Some common S.T.D.’s</w:t>
      </w:r>
    </w:p>
    <w:p w14:paraId="4BA18A60" w14:textId="77777777" w:rsidR="008F441D" w:rsidRPr="00670A2A" w:rsidRDefault="008F441D" w:rsidP="00180C42">
      <w:pPr>
        <w:numPr>
          <w:ilvl w:val="0"/>
          <w:numId w:val="74"/>
        </w:numPr>
        <w:rPr>
          <w:rFonts w:ascii="Calibri Light" w:hAnsi="Calibri Light"/>
        </w:rPr>
      </w:pPr>
      <w:r w:rsidRPr="00670A2A">
        <w:rPr>
          <w:rFonts w:ascii="Calibri Light" w:hAnsi="Calibri Light"/>
        </w:rPr>
        <w:t>Pregnancy</w:t>
      </w:r>
    </w:p>
    <w:p w14:paraId="0F465055" w14:textId="77777777" w:rsidR="008F441D" w:rsidRPr="00670A2A" w:rsidRDefault="008F441D" w:rsidP="00180C42">
      <w:pPr>
        <w:numPr>
          <w:ilvl w:val="0"/>
          <w:numId w:val="81"/>
        </w:numPr>
        <w:rPr>
          <w:rFonts w:ascii="Calibri Light" w:hAnsi="Calibri Light"/>
        </w:rPr>
      </w:pPr>
      <w:r w:rsidRPr="00670A2A">
        <w:rPr>
          <w:rFonts w:ascii="Calibri Light" w:hAnsi="Calibri Light"/>
        </w:rPr>
        <w:t>ovulation</w:t>
      </w:r>
    </w:p>
    <w:p w14:paraId="17847CFC" w14:textId="77777777" w:rsidR="008F441D" w:rsidRPr="00670A2A" w:rsidRDefault="008F441D" w:rsidP="00180C42">
      <w:pPr>
        <w:numPr>
          <w:ilvl w:val="0"/>
          <w:numId w:val="81"/>
        </w:numPr>
        <w:rPr>
          <w:rFonts w:ascii="Calibri Light" w:hAnsi="Calibri Light"/>
        </w:rPr>
      </w:pPr>
      <w:r w:rsidRPr="00670A2A">
        <w:rPr>
          <w:rFonts w:ascii="Calibri Light" w:hAnsi="Calibri Light"/>
        </w:rPr>
        <w:t>fertilization</w:t>
      </w:r>
    </w:p>
    <w:p w14:paraId="50BB9A8D" w14:textId="77777777" w:rsidR="008F441D" w:rsidRPr="00670A2A" w:rsidRDefault="008F441D" w:rsidP="00180C42">
      <w:pPr>
        <w:numPr>
          <w:ilvl w:val="0"/>
          <w:numId w:val="81"/>
        </w:numPr>
        <w:rPr>
          <w:rFonts w:ascii="Calibri Light" w:hAnsi="Calibri Light"/>
        </w:rPr>
      </w:pPr>
      <w:r w:rsidRPr="00670A2A">
        <w:rPr>
          <w:rFonts w:ascii="Calibri Light" w:hAnsi="Calibri Light"/>
        </w:rPr>
        <w:t>early embryonic development</w:t>
      </w:r>
    </w:p>
    <w:p w14:paraId="4824E63E" w14:textId="77777777" w:rsidR="008F441D" w:rsidRPr="00670A2A" w:rsidRDefault="008F441D" w:rsidP="00180C42">
      <w:pPr>
        <w:numPr>
          <w:ilvl w:val="0"/>
          <w:numId w:val="57"/>
        </w:numPr>
        <w:rPr>
          <w:rFonts w:ascii="Calibri Light" w:hAnsi="Calibri Light"/>
        </w:rPr>
      </w:pPr>
      <w:r w:rsidRPr="00670A2A">
        <w:rPr>
          <w:rFonts w:ascii="Calibri Light" w:hAnsi="Calibri Light"/>
        </w:rPr>
        <w:t>Human Growth and development</w:t>
      </w:r>
    </w:p>
    <w:p w14:paraId="4AA1BC41" w14:textId="77777777" w:rsidR="008F441D" w:rsidRPr="00670A2A" w:rsidRDefault="008F441D" w:rsidP="00180C42">
      <w:pPr>
        <w:numPr>
          <w:ilvl w:val="0"/>
          <w:numId w:val="82"/>
        </w:numPr>
        <w:rPr>
          <w:rFonts w:ascii="Calibri Light" w:hAnsi="Calibri Light"/>
        </w:rPr>
      </w:pPr>
      <w:r w:rsidRPr="00670A2A">
        <w:rPr>
          <w:rFonts w:ascii="Calibri Light" w:hAnsi="Calibri Light"/>
        </w:rPr>
        <w:t>Cleavage</w:t>
      </w:r>
    </w:p>
    <w:p w14:paraId="39BFDA63" w14:textId="77777777" w:rsidR="008F441D" w:rsidRPr="00670A2A" w:rsidRDefault="008F441D" w:rsidP="00180C42">
      <w:pPr>
        <w:numPr>
          <w:ilvl w:val="0"/>
          <w:numId w:val="83"/>
        </w:numPr>
        <w:rPr>
          <w:rFonts w:ascii="Calibri Light" w:hAnsi="Calibri Light"/>
        </w:rPr>
      </w:pPr>
      <w:r w:rsidRPr="00670A2A">
        <w:rPr>
          <w:rFonts w:ascii="Calibri Light" w:hAnsi="Calibri Light"/>
        </w:rPr>
        <w:t>zygote</w:t>
      </w:r>
    </w:p>
    <w:p w14:paraId="1029DA77" w14:textId="77777777" w:rsidR="008F441D" w:rsidRPr="00670A2A" w:rsidRDefault="008F441D" w:rsidP="00180C42">
      <w:pPr>
        <w:numPr>
          <w:ilvl w:val="0"/>
          <w:numId w:val="83"/>
        </w:numPr>
        <w:rPr>
          <w:rFonts w:ascii="Calibri Light" w:hAnsi="Calibri Light"/>
        </w:rPr>
      </w:pPr>
      <w:r w:rsidRPr="00670A2A">
        <w:rPr>
          <w:rFonts w:ascii="Calibri Light" w:hAnsi="Calibri Light"/>
        </w:rPr>
        <w:t>morula</w:t>
      </w:r>
    </w:p>
    <w:p w14:paraId="30AEBA2F" w14:textId="77777777" w:rsidR="008F441D" w:rsidRPr="00670A2A" w:rsidRDefault="008F441D" w:rsidP="00180C42">
      <w:pPr>
        <w:numPr>
          <w:ilvl w:val="0"/>
          <w:numId w:val="83"/>
        </w:numPr>
        <w:rPr>
          <w:rFonts w:ascii="Calibri Light" w:hAnsi="Calibri Light"/>
        </w:rPr>
      </w:pPr>
      <w:r w:rsidRPr="00670A2A">
        <w:rPr>
          <w:rFonts w:ascii="Calibri Light" w:hAnsi="Calibri Light"/>
        </w:rPr>
        <w:t>blastula</w:t>
      </w:r>
    </w:p>
    <w:p w14:paraId="3A296455" w14:textId="77777777" w:rsidR="008F441D" w:rsidRPr="00670A2A" w:rsidRDefault="008F441D" w:rsidP="00180C42">
      <w:pPr>
        <w:numPr>
          <w:ilvl w:val="0"/>
          <w:numId w:val="83"/>
        </w:numPr>
        <w:rPr>
          <w:rFonts w:ascii="Calibri Light" w:hAnsi="Calibri Light"/>
        </w:rPr>
      </w:pPr>
      <w:r w:rsidRPr="00670A2A">
        <w:rPr>
          <w:rFonts w:ascii="Calibri Light" w:hAnsi="Calibri Light"/>
        </w:rPr>
        <w:t>blastocyst</w:t>
      </w:r>
    </w:p>
    <w:p w14:paraId="60FAE0C0" w14:textId="77777777" w:rsidR="008F441D" w:rsidRPr="00670A2A" w:rsidRDefault="008F441D" w:rsidP="00180C42">
      <w:pPr>
        <w:numPr>
          <w:ilvl w:val="0"/>
          <w:numId w:val="83"/>
        </w:numPr>
        <w:rPr>
          <w:rFonts w:ascii="Calibri Light" w:hAnsi="Calibri Light"/>
        </w:rPr>
      </w:pPr>
      <w:r w:rsidRPr="00670A2A">
        <w:rPr>
          <w:rFonts w:ascii="Calibri Light" w:hAnsi="Calibri Light"/>
        </w:rPr>
        <w:t>gastrula</w:t>
      </w:r>
    </w:p>
    <w:p w14:paraId="138D17B8" w14:textId="77777777" w:rsidR="008F441D" w:rsidRPr="00670A2A" w:rsidRDefault="008F441D" w:rsidP="00180C42">
      <w:pPr>
        <w:numPr>
          <w:ilvl w:val="0"/>
          <w:numId w:val="82"/>
        </w:numPr>
        <w:rPr>
          <w:rFonts w:ascii="Calibri Light" w:hAnsi="Calibri Light"/>
        </w:rPr>
      </w:pPr>
      <w:r w:rsidRPr="00670A2A">
        <w:rPr>
          <w:rFonts w:ascii="Calibri Light" w:hAnsi="Calibri Light"/>
        </w:rPr>
        <w:t>The germ layers and their development</w:t>
      </w:r>
    </w:p>
    <w:p w14:paraId="26D3ABE3" w14:textId="77777777" w:rsidR="008F441D" w:rsidRPr="00670A2A" w:rsidRDefault="008F441D" w:rsidP="00180C42">
      <w:pPr>
        <w:numPr>
          <w:ilvl w:val="0"/>
          <w:numId w:val="84"/>
        </w:numPr>
        <w:rPr>
          <w:rFonts w:ascii="Calibri Light" w:hAnsi="Calibri Light"/>
        </w:rPr>
      </w:pPr>
      <w:r w:rsidRPr="00670A2A">
        <w:rPr>
          <w:rFonts w:ascii="Calibri Light" w:hAnsi="Calibri Light"/>
        </w:rPr>
        <w:t>ectoderm</w:t>
      </w:r>
    </w:p>
    <w:p w14:paraId="2175E63A" w14:textId="77777777" w:rsidR="008F441D" w:rsidRPr="00670A2A" w:rsidRDefault="008F441D" w:rsidP="00180C42">
      <w:pPr>
        <w:numPr>
          <w:ilvl w:val="0"/>
          <w:numId w:val="84"/>
        </w:numPr>
        <w:rPr>
          <w:rFonts w:ascii="Calibri Light" w:hAnsi="Calibri Light"/>
        </w:rPr>
      </w:pPr>
      <w:r w:rsidRPr="00670A2A">
        <w:rPr>
          <w:rFonts w:ascii="Calibri Light" w:hAnsi="Calibri Light"/>
        </w:rPr>
        <w:t>mesoderm</w:t>
      </w:r>
    </w:p>
    <w:p w14:paraId="430E12D7" w14:textId="77777777" w:rsidR="008F441D" w:rsidRPr="00670A2A" w:rsidRDefault="008F441D" w:rsidP="00180C42">
      <w:pPr>
        <w:numPr>
          <w:ilvl w:val="0"/>
          <w:numId w:val="84"/>
        </w:numPr>
        <w:rPr>
          <w:rFonts w:ascii="Calibri Light" w:hAnsi="Calibri Light"/>
        </w:rPr>
      </w:pPr>
      <w:r w:rsidRPr="00670A2A">
        <w:rPr>
          <w:rFonts w:ascii="Calibri Light" w:hAnsi="Calibri Light"/>
        </w:rPr>
        <w:t>endoderm</w:t>
      </w:r>
    </w:p>
    <w:p w14:paraId="0DF59ECC" w14:textId="77777777" w:rsidR="008F441D" w:rsidRPr="00670A2A" w:rsidRDefault="008F441D" w:rsidP="00180C42">
      <w:pPr>
        <w:numPr>
          <w:ilvl w:val="0"/>
          <w:numId w:val="82"/>
        </w:numPr>
        <w:rPr>
          <w:rFonts w:ascii="Calibri Light" w:hAnsi="Calibri Light"/>
        </w:rPr>
      </w:pPr>
      <w:r w:rsidRPr="00670A2A">
        <w:rPr>
          <w:rFonts w:ascii="Calibri Light" w:hAnsi="Calibri Light"/>
        </w:rPr>
        <w:t>The extra-embryonic membranes and their functions</w:t>
      </w:r>
    </w:p>
    <w:p w14:paraId="22D99FAC" w14:textId="77777777" w:rsidR="008F441D" w:rsidRPr="00670A2A" w:rsidRDefault="008F441D" w:rsidP="00180C42">
      <w:pPr>
        <w:numPr>
          <w:ilvl w:val="0"/>
          <w:numId w:val="85"/>
        </w:numPr>
        <w:rPr>
          <w:rFonts w:ascii="Calibri Light" w:hAnsi="Calibri Light"/>
        </w:rPr>
      </w:pPr>
      <w:r w:rsidRPr="00670A2A">
        <w:rPr>
          <w:rFonts w:ascii="Calibri Light" w:hAnsi="Calibri Light"/>
        </w:rPr>
        <w:t>chorion</w:t>
      </w:r>
    </w:p>
    <w:p w14:paraId="11CF5FBB" w14:textId="77777777" w:rsidR="008F441D" w:rsidRPr="00670A2A" w:rsidRDefault="008F441D" w:rsidP="00180C42">
      <w:pPr>
        <w:numPr>
          <w:ilvl w:val="0"/>
          <w:numId w:val="85"/>
        </w:numPr>
        <w:rPr>
          <w:rFonts w:ascii="Calibri Light" w:hAnsi="Calibri Light"/>
        </w:rPr>
      </w:pPr>
      <w:r w:rsidRPr="00670A2A">
        <w:rPr>
          <w:rFonts w:ascii="Calibri Light" w:hAnsi="Calibri Light"/>
        </w:rPr>
        <w:t>amnion</w:t>
      </w:r>
    </w:p>
    <w:p w14:paraId="5B983F08" w14:textId="77777777" w:rsidR="008F441D" w:rsidRPr="00670A2A" w:rsidRDefault="008F441D" w:rsidP="00180C42">
      <w:pPr>
        <w:numPr>
          <w:ilvl w:val="0"/>
          <w:numId w:val="85"/>
        </w:numPr>
        <w:rPr>
          <w:rFonts w:ascii="Calibri Light" w:hAnsi="Calibri Light"/>
        </w:rPr>
      </w:pPr>
      <w:r w:rsidRPr="00670A2A">
        <w:rPr>
          <w:rFonts w:ascii="Calibri Light" w:hAnsi="Calibri Light"/>
        </w:rPr>
        <w:t>allantois</w:t>
      </w:r>
    </w:p>
    <w:p w14:paraId="7AB6F549" w14:textId="77777777" w:rsidR="008F441D" w:rsidRPr="00670A2A" w:rsidRDefault="008F441D" w:rsidP="00180C42">
      <w:pPr>
        <w:numPr>
          <w:ilvl w:val="0"/>
          <w:numId w:val="85"/>
        </w:numPr>
        <w:rPr>
          <w:rFonts w:ascii="Calibri Light" w:hAnsi="Calibri Light"/>
        </w:rPr>
      </w:pPr>
      <w:r w:rsidRPr="00670A2A">
        <w:rPr>
          <w:rFonts w:ascii="Calibri Light" w:hAnsi="Calibri Light"/>
        </w:rPr>
        <w:t>yolk sac</w:t>
      </w:r>
    </w:p>
    <w:p w14:paraId="57ECFA7D" w14:textId="77777777" w:rsidR="008F441D" w:rsidRPr="00670A2A" w:rsidRDefault="008F441D" w:rsidP="00180C42">
      <w:pPr>
        <w:numPr>
          <w:ilvl w:val="0"/>
          <w:numId w:val="82"/>
        </w:numPr>
        <w:rPr>
          <w:rFonts w:ascii="Calibri Light" w:hAnsi="Calibri Light"/>
        </w:rPr>
      </w:pPr>
      <w:r w:rsidRPr="00670A2A">
        <w:rPr>
          <w:rFonts w:ascii="Calibri Light" w:hAnsi="Calibri Light"/>
        </w:rPr>
        <w:t>Fetal stage</w:t>
      </w:r>
    </w:p>
    <w:p w14:paraId="395268C0" w14:textId="77777777" w:rsidR="008F441D" w:rsidRPr="00670A2A" w:rsidRDefault="008F441D" w:rsidP="00180C42">
      <w:pPr>
        <w:numPr>
          <w:ilvl w:val="0"/>
          <w:numId w:val="86"/>
        </w:numPr>
        <w:rPr>
          <w:rFonts w:ascii="Calibri Light" w:hAnsi="Calibri Light"/>
        </w:rPr>
      </w:pPr>
      <w:r w:rsidRPr="00670A2A">
        <w:rPr>
          <w:rFonts w:ascii="Calibri Light" w:hAnsi="Calibri Light"/>
        </w:rPr>
        <w:t>growth</w:t>
      </w:r>
    </w:p>
    <w:p w14:paraId="29895156" w14:textId="77777777" w:rsidR="008F441D" w:rsidRPr="00670A2A" w:rsidRDefault="008F441D" w:rsidP="00180C42">
      <w:pPr>
        <w:numPr>
          <w:ilvl w:val="0"/>
          <w:numId w:val="86"/>
        </w:numPr>
        <w:rPr>
          <w:rFonts w:ascii="Calibri Light" w:hAnsi="Calibri Light"/>
        </w:rPr>
      </w:pPr>
      <w:r w:rsidRPr="00670A2A">
        <w:rPr>
          <w:rFonts w:ascii="Calibri Light" w:hAnsi="Calibri Light"/>
        </w:rPr>
        <w:t>development</w:t>
      </w:r>
    </w:p>
    <w:p w14:paraId="140223F1" w14:textId="77777777" w:rsidR="008F441D" w:rsidRPr="00670A2A" w:rsidRDefault="008F441D" w:rsidP="00180C42">
      <w:pPr>
        <w:numPr>
          <w:ilvl w:val="0"/>
          <w:numId w:val="82"/>
        </w:numPr>
        <w:rPr>
          <w:rFonts w:ascii="Calibri Light" w:hAnsi="Calibri Light"/>
        </w:rPr>
      </w:pPr>
      <w:r w:rsidRPr="00670A2A">
        <w:rPr>
          <w:rFonts w:ascii="Calibri Light" w:hAnsi="Calibri Light"/>
        </w:rPr>
        <w:t>Fetal circulation</w:t>
      </w:r>
    </w:p>
    <w:p w14:paraId="312983E8" w14:textId="77777777" w:rsidR="008F441D" w:rsidRPr="00670A2A" w:rsidRDefault="008F441D" w:rsidP="00180C42">
      <w:pPr>
        <w:numPr>
          <w:ilvl w:val="0"/>
          <w:numId w:val="82"/>
        </w:numPr>
        <w:rPr>
          <w:rFonts w:ascii="Calibri Light" w:hAnsi="Calibri Light"/>
        </w:rPr>
      </w:pPr>
      <w:r w:rsidRPr="00670A2A">
        <w:rPr>
          <w:rFonts w:ascii="Calibri Light" w:hAnsi="Calibri Light"/>
        </w:rPr>
        <w:t>Postnatal period</w:t>
      </w:r>
    </w:p>
    <w:p w14:paraId="20B62D54" w14:textId="77777777" w:rsidR="008F441D" w:rsidRPr="00670A2A" w:rsidRDefault="008F441D" w:rsidP="00180C42">
      <w:pPr>
        <w:numPr>
          <w:ilvl w:val="0"/>
          <w:numId w:val="87"/>
        </w:numPr>
        <w:rPr>
          <w:rFonts w:ascii="Calibri Light" w:hAnsi="Calibri Light"/>
        </w:rPr>
      </w:pPr>
      <w:r w:rsidRPr="00670A2A">
        <w:rPr>
          <w:rFonts w:ascii="Calibri Light" w:hAnsi="Calibri Light"/>
        </w:rPr>
        <w:t>neonatal</w:t>
      </w:r>
    </w:p>
    <w:p w14:paraId="07F5C563" w14:textId="77777777" w:rsidR="008F441D" w:rsidRPr="00670A2A" w:rsidRDefault="008F441D" w:rsidP="00180C42">
      <w:pPr>
        <w:numPr>
          <w:ilvl w:val="0"/>
          <w:numId w:val="87"/>
        </w:numPr>
        <w:rPr>
          <w:rFonts w:ascii="Calibri Light" w:hAnsi="Calibri Light"/>
        </w:rPr>
      </w:pPr>
      <w:r w:rsidRPr="00670A2A">
        <w:rPr>
          <w:rFonts w:ascii="Calibri Light" w:hAnsi="Calibri Light"/>
        </w:rPr>
        <w:t>infancy</w:t>
      </w:r>
    </w:p>
    <w:p w14:paraId="7AA22095" w14:textId="77777777" w:rsidR="008F441D" w:rsidRPr="00670A2A" w:rsidRDefault="008F441D" w:rsidP="00180C42">
      <w:pPr>
        <w:numPr>
          <w:ilvl w:val="0"/>
          <w:numId w:val="87"/>
        </w:numPr>
        <w:rPr>
          <w:rFonts w:ascii="Calibri Light" w:hAnsi="Calibri Light"/>
        </w:rPr>
      </w:pPr>
      <w:r w:rsidRPr="00670A2A">
        <w:rPr>
          <w:rFonts w:ascii="Calibri Light" w:hAnsi="Calibri Light"/>
        </w:rPr>
        <w:t>childhood</w:t>
      </w:r>
    </w:p>
    <w:p w14:paraId="38C8E81E" w14:textId="77777777" w:rsidR="008F441D" w:rsidRPr="00670A2A" w:rsidRDefault="008F441D" w:rsidP="00180C42">
      <w:pPr>
        <w:numPr>
          <w:ilvl w:val="0"/>
          <w:numId w:val="87"/>
        </w:numPr>
        <w:rPr>
          <w:rFonts w:ascii="Calibri Light" w:hAnsi="Calibri Light"/>
        </w:rPr>
      </w:pPr>
      <w:r w:rsidRPr="00670A2A">
        <w:rPr>
          <w:rFonts w:ascii="Calibri Light" w:hAnsi="Calibri Light"/>
        </w:rPr>
        <w:t>adolescence</w:t>
      </w:r>
    </w:p>
    <w:p w14:paraId="0E7DA7A2" w14:textId="77777777" w:rsidR="008F441D" w:rsidRPr="00670A2A" w:rsidRDefault="008F441D" w:rsidP="00180C42">
      <w:pPr>
        <w:numPr>
          <w:ilvl w:val="0"/>
          <w:numId w:val="87"/>
        </w:numPr>
        <w:rPr>
          <w:rFonts w:ascii="Calibri Light" w:hAnsi="Calibri Light"/>
        </w:rPr>
      </w:pPr>
      <w:r w:rsidRPr="00670A2A">
        <w:rPr>
          <w:rFonts w:ascii="Calibri Light" w:hAnsi="Calibri Light"/>
        </w:rPr>
        <w:t>adulthood</w:t>
      </w:r>
    </w:p>
    <w:p w14:paraId="0594B870" w14:textId="77777777" w:rsidR="008F441D" w:rsidRPr="00670A2A" w:rsidRDefault="008F441D" w:rsidP="00180C42">
      <w:pPr>
        <w:numPr>
          <w:ilvl w:val="0"/>
          <w:numId w:val="87"/>
        </w:numPr>
        <w:rPr>
          <w:rFonts w:ascii="Calibri Light" w:hAnsi="Calibri Light"/>
        </w:rPr>
      </w:pPr>
      <w:r w:rsidRPr="00670A2A">
        <w:rPr>
          <w:rFonts w:ascii="Calibri Light" w:hAnsi="Calibri Light"/>
        </w:rPr>
        <w:t>senescence</w:t>
      </w:r>
    </w:p>
    <w:p w14:paraId="35745836" w14:textId="77777777" w:rsidR="008F441D" w:rsidRPr="00670A2A" w:rsidRDefault="008F441D" w:rsidP="00180C42">
      <w:pPr>
        <w:numPr>
          <w:ilvl w:val="0"/>
          <w:numId w:val="57"/>
        </w:numPr>
        <w:rPr>
          <w:rFonts w:ascii="Calibri Light" w:hAnsi="Calibri Light"/>
        </w:rPr>
      </w:pPr>
      <w:r w:rsidRPr="00670A2A">
        <w:rPr>
          <w:rFonts w:ascii="Calibri Light" w:hAnsi="Calibri Light"/>
        </w:rPr>
        <w:t>Heredity</w:t>
      </w:r>
    </w:p>
    <w:p w14:paraId="4B68D9F2" w14:textId="77777777" w:rsidR="008F441D" w:rsidRPr="00670A2A" w:rsidRDefault="008F441D" w:rsidP="00180C42">
      <w:pPr>
        <w:numPr>
          <w:ilvl w:val="0"/>
          <w:numId w:val="88"/>
        </w:numPr>
        <w:rPr>
          <w:rFonts w:ascii="Calibri Light" w:hAnsi="Calibri Light"/>
        </w:rPr>
      </w:pPr>
      <w:r w:rsidRPr="00670A2A">
        <w:rPr>
          <w:rFonts w:ascii="Calibri Light" w:hAnsi="Calibri Light"/>
        </w:rPr>
        <w:t>Meiosis, chromosomes, genes and heredity</w:t>
      </w:r>
    </w:p>
    <w:p w14:paraId="107DF9F3" w14:textId="77777777" w:rsidR="008F441D" w:rsidRPr="00670A2A" w:rsidRDefault="008F441D" w:rsidP="00180C42">
      <w:pPr>
        <w:numPr>
          <w:ilvl w:val="0"/>
          <w:numId w:val="88"/>
        </w:numPr>
        <w:rPr>
          <w:rFonts w:ascii="Calibri Light" w:hAnsi="Calibri Light"/>
        </w:rPr>
      </w:pPr>
      <w:r w:rsidRPr="00670A2A">
        <w:rPr>
          <w:rFonts w:ascii="Calibri Light" w:hAnsi="Calibri Light"/>
        </w:rPr>
        <w:t>Mendelian inheritance</w:t>
      </w:r>
    </w:p>
    <w:p w14:paraId="4BEA9B5F" w14:textId="77777777" w:rsidR="008F441D" w:rsidRPr="00670A2A" w:rsidRDefault="008F441D" w:rsidP="00180C42">
      <w:pPr>
        <w:numPr>
          <w:ilvl w:val="0"/>
          <w:numId w:val="89"/>
        </w:numPr>
        <w:rPr>
          <w:rFonts w:ascii="Calibri Light" w:hAnsi="Calibri Light"/>
        </w:rPr>
      </w:pPr>
      <w:r w:rsidRPr="00670A2A">
        <w:rPr>
          <w:rFonts w:ascii="Calibri Light" w:hAnsi="Calibri Light"/>
        </w:rPr>
        <w:t>law of segregation</w:t>
      </w:r>
    </w:p>
    <w:p w14:paraId="025758EB" w14:textId="77777777" w:rsidR="008F441D" w:rsidRPr="00670A2A" w:rsidRDefault="008F441D" w:rsidP="00180C42">
      <w:pPr>
        <w:numPr>
          <w:ilvl w:val="0"/>
          <w:numId w:val="89"/>
        </w:numPr>
        <w:rPr>
          <w:rFonts w:ascii="Calibri Light" w:hAnsi="Calibri Light"/>
        </w:rPr>
      </w:pPr>
      <w:r w:rsidRPr="00670A2A">
        <w:rPr>
          <w:rFonts w:ascii="Calibri Light" w:hAnsi="Calibri Light"/>
        </w:rPr>
        <w:t>law of independent assortment</w:t>
      </w:r>
    </w:p>
    <w:p w14:paraId="6BFAD4D5" w14:textId="77777777" w:rsidR="008F441D" w:rsidRPr="00670A2A" w:rsidRDefault="008F441D" w:rsidP="00180C42">
      <w:pPr>
        <w:numPr>
          <w:ilvl w:val="0"/>
          <w:numId w:val="89"/>
        </w:numPr>
        <w:rPr>
          <w:rFonts w:ascii="Calibri Light" w:hAnsi="Calibri Light"/>
        </w:rPr>
      </w:pPr>
      <w:r w:rsidRPr="00670A2A">
        <w:rPr>
          <w:rFonts w:ascii="Calibri Light" w:hAnsi="Calibri Light"/>
        </w:rPr>
        <w:t>law of dominance</w:t>
      </w:r>
    </w:p>
    <w:p w14:paraId="10C3E8B1" w14:textId="77777777" w:rsidR="008F441D" w:rsidRPr="00670A2A" w:rsidRDefault="008F441D" w:rsidP="00180C42">
      <w:pPr>
        <w:numPr>
          <w:ilvl w:val="0"/>
          <w:numId w:val="89"/>
        </w:numPr>
        <w:rPr>
          <w:rFonts w:ascii="Calibri Light" w:hAnsi="Calibri Light"/>
        </w:rPr>
      </w:pPr>
      <w:r w:rsidRPr="00670A2A">
        <w:rPr>
          <w:rFonts w:ascii="Calibri Light" w:hAnsi="Calibri Light"/>
        </w:rPr>
        <w:t>other terms</w:t>
      </w:r>
    </w:p>
    <w:p w14:paraId="46C29BB4" w14:textId="77777777" w:rsidR="008F441D" w:rsidRPr="00670A2A" w:rsidRDefault="008F441D" w:rsidP="00180C42">
      <w:pPr>
        <w:numPr>
          <w:ilvl w:val="0"/>
          <w:numId w:val="88"/>
        </w:numPr>
        <w:rPr>
          <w:rFonts w:ascii="Calibri Light" w:hAnsi="Calibri Light"/>
        </w:rPr>
      </w:pPr>
      <w:r w:rsidRPr="00670A2A">
        <w:rPr>
          <w:rFonts w:ascii="Calibri Light" w:hAnsi="Calibri Light"/>
        </w:rPr>
        <w:t>Crosses</w:t>
      </w:r>
    </w:p>
    <w:p w14:paraId="32DC1438" w14:textId="77777777" w:rsidR="008F441D" w:rsidRPr="00670A2A" w:rsidRDefault="008F441D" w:rsidP="00180C42">
      <w:pPr>
        <w:numPr>
          <w:ilvl w:val="0"/>
          <w:numId w:val="90"/>
        </w:numPr>
        <w:rPr>
          <w:rFonts w:ascii="Calibri Light" w:hAnsi="Calibri Light"/>
        </w:rPr>
      </w:pPr>
      <w:r w:rsidRPr="00670A2A">
        <w:rPr>
          <w:rFonts w:ascii="Calibri Light" w:hAnsi="Calibri Light"/>
        </w:rPr>
        <w:t>monohybrid</w:t>
      </w:r>
    </w:p>
    <w:p w14:paraId="40007B4A" w14:textId="77777777" w:rsidR="008F441D" w:rsidRPr="00670A2A" w:rsidRDefault="008F441D" w:rsidP="00180C42">
      <w:pPr>
        <w:numPr>
          <w:ilvl w:val="0"/>
          <w:numId w:val="90"/>
        </w:numPr>
        <w:rPr>
          <w:rFonts w:ascii="Calibri Light" w:hAnsi="Calibri Light"/>
        </w:rPr>
      </w:pPr>
      <w:r w:rsidRPr="00670A2A">
        <w:rPr>
          <w:rFonts w:ascii="Calibri Light" w:hAnsi="Calibri Light"/>
        </w:rPr>
        <w:t>dihybrid</w:t>
      </w:r>
    </w:p>
    <w:p w14:paraId="6D86A2A4" w14:textId="77777777" w:rsidR="008F441D" w:rsidRPr="00670A2A" w:rsidRDefault="008F441D" w:rsidP="00180C42">
      <w:pPr>
        <w:numPr>
          <w:ilvl w:val="0"/>
          <w:numId w:val="90"/>
        </w:numPr>
        <w:rPr>
          <w:rFonts w:ascii="Calibri Light" w:hAnsi="Calibri Light"/>
        </w:rPr>
      </w:pPr>
      <w:r w:rsidRPr="00670A2A">
        <w:rPr>
          <w:rFonts w:ascii="Calibri Light" w:hAnsi="Calibri Light"/>
        </w:rPr>
        <w:t>probability</w:t>
      </w:r>
    </w:p>
    <w:p w14:paraId="611A68D5" w14:textId="77777777" w:rsidR="008F441D" w:rsidRPr="00670A2A" w:rsidRDefault="008F441D" w:rsidP="00180C42">
      <w:pPr>
        <w:numPr>
          <w:ilvl w:val="0"/>
          <w:numId w:val="88"/>
        </w:numPr>
        <w:rPr>
          <w:rFonts w:ascii="Calibri Light" w:hAnsi="Calibri Light"/>
        </w:rPr>
      </w:pPr>
      <w:r w:rsidRPr="00670A2A">
        <w:rPr>
          <w:rFonts w:ascii="Calibri Light" w:hAnsi="Calibri Light"/>
        </w:rPr>
        <w:t>Epistasis</w:t>
      </w:r>
    </w:p>
    <w:p w14:paraId="4D34ABF0" w14:textId="77777777" w:rsidR="008F441D" w:rsidRPr="00670A2A" w:rsidRDefault="008F441D" w:rsidP="00180C42">
      <w:pPr>
        <w:numPr>
          <w:ilvl w:val="0"/>
          <w:numId w:val="88"/>
        </w:numPr>
        <w:rPr>
          <w:rFonts w:ascii="Calibri Light" w:hAnsi="Calibri Light"/>
        </w:rPr>
      </w:pPr>
      <w:r w:rsidRPr="00670A2A">
        <w:rPr>
          <w:rFonts w:ascii="Calibri Light" w:hAnsi="Calibri Light"/>
        </w:rPr>
        <w:t>Gene interactions</w:t>
      </w:r>
    </w:p>
    <w:p w14:paraId="78B4F9FD" w14:textId="77777777" w:rsidR="008F441D" w:rsidRPr="00670A2A" w:rsidRDefault="008F441D" w:rsidP="00180C42">
      <w:pPr>
        <w:numPr>
          <w:ilvl w:val="0"/>
          <w:numId w:val="88"/>
        </w:numPr>
        <w:rPr>
          <w:rFonts w:ascii="Calibri Light" w:hAnsi="Calibri Light"/>
        </w:rPr>
      </w:pPr>
      <w:r w:rsidRPr="00670A2A">
        <w:rPr>
          <w:rFonts w:ascii="Calibri Light" w:hAnsi="Calibri Light"/>
        </w:rPr>
        <w:t>Sex determining chromosomes</w:t>
      </w:r>
    </w:p>
    <w:p w14:paraId="51E75D04" w14:textId="77777777" w:rsidR="008F441D" w:rsidRPr="00670A2A" w:rsidRDefault="008F441D" w:rsidP="00180C42">
      <w:pPr>
        <w:numPr>
          <w:ilvl w:val="0"/>
          <w:numId w:val="88"/>
        </w:numPr>
        <w:rPr>
          <w:rFonts w:ascii="Calibri Light" w:hAnsi="Calibri Light"/>
        </w:rPr>
      </w:pPr>
      <w:r w:rsidRPr="00670A2A">
        <w:rPr>
          <w:rFonts w:ascii="Calibri Light" w:hAnsi="Calibri Light"/>
        </w:rPr>
        <w:t>Sex linked traits</w:t>
      </w:r>
    </w:p>
    <w:p w14:paraId="33E830E7" w14:textId="77777777" w:rsidR="008F441D" w:rsidRPr="00670A2A" w:rsidRDefault="008F441D" w:rsidP="00180C42">
      <w:pPr>
        <w:numPr>
          <w:ilvl w:val="0"/>
          <w:numId w:val="88"/>
        </w:numPr>
        <w:rPr>
          <w:rFonts w:ascii="Calibri Light" w:hAnsi="Calibri Light"/>
        </w:rPr>
      </w:pPr>
      <w:r w:rsidRPr="00670A2A">
        <w:rPr>
          <w:rFonts w:ascii="Calibri Light" w:hAnsi="Calibri Light"/>
        </w:rPr>
        <w:t>Non-disjunction of chromosomes</w:t>
      </w:r>
    </w:p>
    <w:p w14:paraId="6DA8EE93" w14:textId="77777777" w:rsidR="008F441D" w:rsidRPr="00670A2A" w:rsidRDefault="008F441D" w:rsidP="00180C42">
      <w:pPr>
        <w:numPr>
          <w:ilvl w:val="0"/>
          <w:numId w:val="91"/>
        </w:numPr>
        <w:rPr>
          <w:rFonts w:ascii="Calibri Light" w:hAnsi="Calibri Light"/>
        </w:rPr>
      </w:pPr>
      <w:r w:rsidRPr="00670A2A">
        <w:rPr>
          <w:rFonts w:ascii="Calibri Light" w:hAnsi="Calibri Light"/>
        </w:rPr>
        <w:t>aneuploidy</w:t>
      </w:r>
    </w:p>
    <w:p w14:paraId="04D56362" w14:textId="77777777" w:rsidR="008F441D" w:rsidRPr="00670A2A" w:rsidRDefault="008F441D" w:rsidP="00180C42">
      <w:pPr>
        <w:numPr>
          <w:ilvl w:val="0"/>
          <w:numId w:val="92"/>
        </w:numPr>
        <w:rPr>
          <w:rFonts w:ascii="Calibri Light" w:hAnsi="Calibri Light"/>
        </w:rPr>
      </w:pPr>
      <w:r w:rsidRPr="00670A2A">
        <w:rPr>
          <w:rFonts w:ascii="Calibri Light" w:hAnsi="Calibri Light"/>
        </w:rPr>
        <w:t>trisomic cells</w:t>
      </w:r>
    </w:p>
    <w:p w14:paraId="09526253" w14:textId="77777777" w:rsidR="008F441D" w:rsidRPr="00670A2A" w:rsidRDefault="008F441D" w:rsidP="00180C42">
      <w:pPr>
        <w:numPr>
          <w:ilvl w:val="0"/>
          <w:numId w:val="92"/>
        </w:numPr>
        <w:rPr>
          <w:rFonts w:ascii="Calibri Light" w:hAnsi="Calibri Light"/>
        </w:rPr>
      </w:pPr>
      <w:r w:rsidRPr="00670A2A">
        <w:rPr>
          <w:rFonts w:ascii="Calibri Light" w:hAnsi="Calibri Light"/>
        </w:rPr>
        <w:t>monosomic cells</w:t>
      </w:r>
    </w:p>
    <w:p w14:paraId="3892B4B6" w14:textId="77777777" w:rsidR="008F441D" w:rsidRPr="00670A2A" w:rsidRDefault="008F441D" w:rsidP="00180C42">
      <w:pPr>
        <w:numPr>
          <w:ilvl w:val="0"/>
          <w:numId w:val="88"/>
        </w:numPr>
        <w:rPr>
          <w:rFonts w:ascii="Calibri Light" w:hAnsi="Calibri Light"/>
        </w:rPr>
      </w:pPr>
      <w:r w:rsidRPr="00670A2A">
        <w:rPr>
          <w:rFonts w:ascii="Calibri Light" w:hAnsi="Calibri Light"/>
        </w:rPr>
        <w:t>Quantitative inheritance</w:t>
      </w:r>
    </w:p>
    <w:p w14:paraId="6F2B8A8C" w14:textId="77777777" w:rsidR="008F441D" w:rsidRPr="00670A2A" w:rsidRDefault="008F441D" w:rsidP="00180C42">
      <w:pPr>
        <w:numPr>
          <w:ilvl w:val="0"/>
          <w:numId w:val="93"/>
        </w:numPr>
        <w:rPr>
          <w:rFonts w:ascii="Calibri Light" w:hAnsi="Calibri Light"/>
        </w:rPr>
      </w:pPr>
      <w:r w:rsidRPr="00670A2A">
        <w:rPr>
          <w:rFonts w:ascii="Calibri Light" w:hAnsi="Calibri Light"/>
        </w:rPr>
        <w:t>polygenes</w:t>
      </w:r>
    </w:p>
    <w:p w14:paraId="746F144B" w14:textId="77777777" w:rsidR="008F441D" w:rsidRDefault="008F441D" w:rsidP="00180C42">
      <w:pPr>
        <w:numPr>
          <w:ilvl w:val="0"/>
          <w:numId w:val="93"/>
        </w:numPr>
        <w:rPr>
          <w:rFonts w:ascii="Calibri Light" w:hAnsi="Calibri Light"/>
        </w:rPr>
      </w:pPr>
      <w:r w:rsidRPr="00670A2A">
        <w:rPr>
          <w:rFonts w:ascii="Calibri Light" w:hAnsi="Calibri Light"/>
        </w:rPr>
        <w:t>multiple alleles</w:t>
      </w:r>
    </w:p>
    <w:p w14:paraId="646A6FC3" w14:textId="77777777" w:rsidR="008F441D" w:rsidRDefault="008F441D" w:rsidP="008F441D">
      <w:pPr>
        <w:rPr>
          <w:rFonts w:ascii="Calibri Light" w:hAnsi="Calibri Light"/>
        </w:rPr>
      </w:pPr>
    </w:p>
    <w:p w14:paraId="5ABFA867" w14:textId="77777777" w:rsidR="00FB00BD" w:rsidRDefault="00FB00BD" w:rsidP="008F441D">
      <w:pPr>
        <w:rPr>
          <w:rFonts w:ascii="Calibri Light" w:hAnsi="Calibri Light"/>
        </w:rPr>
      </w:pPr>
    </w:p>
    <w:p w14:paraId="05AC5DA0" w14:textId="77777777" w:rsidR="00FB00BD" w:rsidRDefault="00FB00BD" w:rsidP="008F441D">
      <w:pPr>
        <w:rPr>
          <w:rFonts w:ascii="Calibri Light" w:hAnsi="Calibri Light"/>
        </w:rPr>
      </w:pPr>
    </w:p>
    <w:p w14:paraId="40906D4F" w14:textId="77777777" w:rsidR="00FB00BD" w:rsidRDefault="00FB00BD" w:rsidP="008F441D">
      <w:pPr>
        <w:rPr>
          <w:rFonts w:ascii="Calibri Light" w:hAnsi="Calibri Light"/>
        </w:rPr>
      </w:pPr>
    </w:p>
    <w:p w14:paraId="7FBE53A6" w14:textId="77777777" w:rsidR="00FB00BD" w:rsidRDefault="00FB00BD" w:rsidP="008F441D">
      <w:pPr>
        <w:rPr>
          <w:rFonts w:ascii="Calibri Light" w:hAnsi="Calibri Light"/>
        </w:rPr>
      </w:pPr>
    </w:p>
    <w:p w14:paraId="439C1359" w14:textId="77777777" w:rsidR="00FB00BD" w:rsidRDefault="00FB00BD" w:rsidP="008F441D">
      <w:pPr>
        <w:rPr>
          <w:rFonts w:ascii="Calibri Light" w:hAnsi="Calibri Light"/>
        </w:rPr>
      </w:pPr>
    </w:p>
    <w:p w14:paraId="559F038A" w14:textId="77777777" w:rsidR="00FB00BD" w:rsidRDefault="00FB00BD" w:rsidP="008F441D">
      <w:pPr>
        <w:rPr>
          <w:rFonts w:ascii="Calibri Light" w:hAnsi="Calibri Light"/>
        </w:rPr>
      </w:pPr>
    </w:p>
    <w:p w14:paraId="5057A68A" w14:textId="77777777" w:rsidR="00FB00BD" w:rsidRDefault="00FB00BD" w:rsidP="008F441D">
      <w:pPr>
        <w:rPr>
          <w:rFonts w:ascii="Calibri Light" w:hAnsi="Calibri Light"/>
        </w:rPr>
      </w:pPr>
    </w:p>
    <w:p w14:paraId="4D9CDB11" w14:textId="77777777" w:rsidR="00FB00BD" w:rsidRDefault="00FB00BD" w:rsidP="008F441D">
      <w:pPr>
        <w:rPr>
          <w:rFonts w:ascii="Calibri Light" w:hAnsi="Calibri Light"/>
        </w:rPr>
      </w:pPr>
    </w:p>
    <w:p w14:paraId="158CFA56" w14:textId="77777777" w:rsidR="00FB00BD" w:rsidRDefault="00FB00BD" w:rsidP="008F441D">
      <w:pPr>
        <w:rPr>
          <w:rFonts w:ascii="Calibri Light" w:hAnsi="Calibri Light"/>
        </w:rPr>
      </w:pPr>
    </w:p>
    <w:p w14:paraId="5C6C82F1" w14:textId="77777777" w:rsidR="00FB00BD" w:rsidRDefault="00FB00BD" w:rsidP="008F441D">
      <w:pPr>
        <w:rPr>
          <w:rFonts w:ascii="Calibri Light" w:hAnsi="Calibri Light"/>
        </w:rPr>
      </w:pPr>
    </w:p>
    <w:p w14:paraId="49E83F40" w14:textId="77777777" w:rsidR="00FB00BD" w:rsidRDefault="00FB00BD" w:rsidP="008F441D">
      <w:pPr>
        <w:rPr>
          <w:rFonts w:ascii="Calibri Light" w:hAnsi="Calibri Light"/>
        </w:rPr>
      </w:pPr>
    </w:p>
    <w:p w14:paraId="6DCF6312" w14:textId="77777777" w:rsidR="00FB00BD" w:rsidRDefault="00FB00BD" w:rsidP="008F441D">
      <w:pPr>
        <w:rPr>
          <w:rFonts w:ascii="Calibri Light" w:hAnsi="Calibri Light"/>
        </w:rPr>
      </w:pPr>
    </w:p>
    <w:p w14:paraId="4818AE29" w14:textId="77777777" w:rsidR="00FB00BD" w:rsidRDefault="00FB00BD" w:rsidP="008F441D">
      <w:pPr>
        <w:rPr>
          <w:rFonts w:ascii="Calibri Light" w:hAnsi="Calibri Light"/>
        </w:rPr>
      </w:pPr>
    </w:p>
    <w:p w14:paraId="75DE4836" w14:textId="77777777" w:rsidR="00FB00BD" w:rsidRDefault="00FB00BD" w:rsidP="008F441D">
      <w:pPr>
        <w:rPr>
          <w:rFonts w:ascii="Calibri Light" w:hAnsi="Calibri Light"/>
        </w:rPr>
      </w:pPr>
    </w:p>
    <w:p w14:paraId="23711BD0" w14:textId="77777777" w:rsidR="002064FE" w:rsidRDefault="002064FE" w:rsidP="002064FE">
      <w:pPr>
        <w:ind w:left="2160"/>
        <w:rPr>
          <w:rFonts w:ascii="Baskerville Old Face" w:hAnsi="Baskerville Old Face"/>
          <w:sz w:val="40"/>
          <w:szCs w:val="40"/>
        </w:rPr>
      </w:pPr>
      <w:r>
        <w:rPr>
          <w:rFonts w:ascii="Baskerville Old Face" w:hAnsi="Baskerville Old Face"/>
          <w:sz w:val="40"/>
          <w:szCs w:val="40"/>
        </w:rPr>
        <w:t xml:space="preserve">          Fall</w:t>
      </w:r>
      <w:r w:rsidRPr="00A91BD8">
        <w:rPr>
          <w:rFonts w:ascii="Baskerville Old Face" w:hAnsi="Baskerville Old Face"/>
          <w:sz w:val="40"/>
          <w:szCs w:val="40"/>
        </w:rPr>
        <w:t xml:space="preserve"> 201</w:t>
      </w:r>
      <w:r>
        <w:rPr>
          <w:rFonts w:ascii="Baskerville Old Face" w:hAnsi="Baskerville Old Face"/>
          <w:sz w:val="40"/>
          <w:szCs w:val="40"/>
        </w:rPr>
        <w:t>9</w:t>
      </w:r>
      <w:r w:rsidRPr="00A91BD8">
        <w:rPr>
          <w:rFonts w:ascii="Baskerville Old Face" w:hAnsi="Baskerville Old Face"/>
          <w:sz w:val="40"/>
          <w:szCs w:val="40"/>
        </w:rPr>
        <w:t xml:space="preserve"> A&amp;P </w:t>
      </w:r>
      <w:r>
        <w:rPr>
          <w:rFonts w:ascii="Baskerville Old Face" w:hAnsi="Baskerville Old Face"/>
          <w:sz w:val="40"/>
          <w:szCs w:val="40"/>
        </w:rPr>
        <w:t>I</w:t>
      </w:r>
      <w:r w:rsidRPr="00A91BD8">
        <w:rPr>
          <w:rFonts w:ascii="Baskerville Old Face" w:hAnsi="Baskerville Old Face"/>
          <w:sz w:val="40"/>
          <w:szCs w:val="40"/>
        </w:rPr>
        <w:t>I Schedule</w:t>
      </w:r>
    </w:p>
    <w:p w14:paraId="4544AE90" w14:textId="77777777" w:rsidR="002064FE" w:rsidRPr="00D1278D" w:rsidRDefault="002064FE" w:rsidP="002064FE">
      <w:pPr>
        <w:pStyle w:val="NoSpacing"/>
        <w:jc w:val="center"/>
        <w:rPr>
          <w:b/>
          <w:i/>
        </w:rPr>
      </w:pPr>
      <w:r w:rsidRPr="00D1278D">
        <w:rPr>
          <w:b/>
          <w:i/>
        </w:rPr>
        <w:t>*</w:t>
      </w:r>
      <w:r w:rsidRPr="00D1278D">
        <w:rPr>
          <w:rFonts w:ascii="Arial Unicode MS" w:eastAsia="Arial Unicode MS" w:hAnsi="Arial Unicode MS" w:cs="Arial Unicode MS"/>
          <w:b/>
          <w:i/>
        </w:rPr>
        <w:t>ALL DATES ARE OPEN TO REVISION AS NEEDED</w:t>
      </w:r>
      <w:r w:rsidRPr="00D1278D">
        <w:rPr>
          <w:b/>
          <w:i/>
        </w:rPr>
        <w:t>*</w:t>
      </w:r>
    </w:p>
    <w:p w14:paraId="76E9A665" w14:textId="77777777" w:rsidR="002064FE" w:rsidRDefault="002064FE" w:rsidP="002064FE">
      <w:pPr>
        <w:ind w:left="2160"/>
        <w:jc w:val="both"/>
      </w:pPr>
    </w:p>
    <w:tbl>
      <w:tblPr>
        <w:tblW w:w="1050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3888"/>
        <w:gridCol w:w="4730"/>
      </w:tblGrid>
      <w:tr w:rsidR="002064FE" w:rsidRPr="00AB69AA" w14:paraId="59B9C8AA" w14:textId="77777777" w:rsidTr="000A5354">
        <w:trPr>
          <w:trHeight w:val="683"/>
        </w:trPr>
        <w:tc>
          <w:tcPr>
            <w:tcW w:w="1890" w:type="dxa"/>
            <w:shd w:val="clear" w:color="auto" w:fill="auto"/>
          </w:tcPr>
          <w:p w14:paraId="7CA179F5" w14:textId="77777777" w:rsidR="002064FE" w:rsidRPr="0051705F" w:rsidRDefault="002064FE" w:rsidP="000A5354">
            <w:pPr>
              <w:pStyle w:val="NoSpacing"/>
              <w:rPr>
                <w:rFonts w:ascii="Bookman Old Style" w:eastAsia="Arial Unicode MS" w:hAnsi="Bookman Old Style" w:cs="Arial"/>
                <w:b/>
                <w:sz w:val="24"/>
                <w:szCs w:val="24"/>
              </w:rPr>
            </w:pPr>
          </w:p>
          <w:p w14:paraId="59D0A337" w14:textId="77777777" w:rsidR="002064FE" w:rsidRPr="0051705F" w:rsidRDefault="002064FE" w:rsidP="000A5354">
            <w:pPr>
              <w:pStyle w:val="NoSpacing"/>
              <w:jc w:val="center"/>
              <w:rPr>
                <w:rFonts w:ascii="Bookman Old Style" w:eastAsia="Arial Unicode MS" w:hAnsi="Bookman Old Style" w:cs="Arial"/>
                <w:b/>
                <w:sz w:val="24"/>
                <w:szCs w:val="24"/>
              </w:rPr>
            </w:pPr>
            <w:r w:rsidRPr="0051705F">
              <w:rPr>
                <w:rFonts w:ascii="Bookman Old Style" w:eastAsia="Arial Unicode MS" w:hAnsi="Bookman Old Style" w:cs="Arial"/>
                <w:b/>
                <w:sz w:val="24"/>
                <w:szCs w:val="24"/>
              </w:rPr>
              <w:t>Date</w:t>
            </w:r>
          </w:p>
        </w:tc>
        <w:tc>
          <w:tcPr>
            <w:tcW w:w="3888" w:type="dxa"/>
          </w:tcPr>
          <w:p w14:paraId="34124E85" w14:textId="77777777" w:rsidR="002064FE" w:rsidRDefault="002064FE" w:rsidP="000A5354">
            <w:pPr>
              <w:pStyle w:val="NoSpacing"/>
              <w:jc w:val="center"/>
              <w:rPr>
                <w:rFonts w:ascii="Bookman Old Style" w:eastAsia="Arial Unicode MS" w:hAnsi="Bookman Old Style" w:cs="Arial"/>
                <w:b/>
                <w:sz w:val="24"/>
                <w:szCs w:val="24"/>
              </w:rPr>
            </w:pPr>
            <w:r w:rsidRPr="0051705F">
              <w:rPr>
                <w:rFonts w:ascii="Bookman Old Style" w:eastAsia="Arial Unicode MS" w:hAnsi="Bookman Old Style" w:cs="Arial"/>
                <w:b/>
                <w:sz w:val="24"/>
                <w:szCs w:val="24"/>
              </w:rPr>
              <w:t>Laboratory</w:t>
            </w:r>
          </w:p>
          <w:p w14:paraId="3D5B207B" w14:textId="77777777" w:rsidR="002064FE" w:rsidRPr="00E525F6" w:rsidRDefault="002064FE" w:rsidP="000A5354">
            <w:pPr>
              <w:pStyle w:val="NoSpacing"/>
              <w:jc w:val="center"/>
              <w:rPr>
                <w:rFonts w:ascii="Bookman Old Style" w:eastAsia="Arial Unicode MS" w:hAnsi="Bookman Old Style" w:cs="Arial"/>
                <w:b/>
                <w:sz w:val="20"/>
                <w:szCs w:val="20"/>
              </w:rPr>
            </w:pPr>
            <w:r w:rsidRPr="00680B7C">
              <w:rPr>
                <w:rFonts w:ascii="Bookman Old Style" w:eastAsia="Arial Unicode MS" w:hAnsi="Bookman Old Style" w:cs="Arial"/>
                <w:sz w:val="20"/>
                <w:szCs w:val="20"/>
              </w:rPr>
              <w:t>Monday (6-8:55)</w:t>
            </w:r>
          </w:p>
        </w:tc>
        <w:tc>
          <w:tcPr>
            <w:tcW w:w="4730" w:type="dxa"/>
            <w:shd w:val="clear" w:color="auto" w:fill="auto"/>
          </w:tcPr>
          <w:p w14:paraId="6BF9D231" w14:textId="77777777" w:rsidR="002064FE" w:rsidRDefault="002064FE" w:rsidP="000A5354">
            <w:pPr>
              <w:pStyle w:val="NoSpacing"/>
              <w:jc w:val="center"/>
              <w:rPr>
                <w:rFonts w:ascii="Bookman Old Style" w:eastAsia="Arial Unicode MS" w:hAnsi="Bookman Old Style" w:cs="Arial"/>
                <w:b/>
                <w:sz w:val="24"/>
                <w:szCs w:val="24"/>
              </w:rPr>
            </w:pPr>
            <w:r w:rsidRPr="0051705F">
              <w:rPr>
                <w:rFonts w:ascii="Bookman Old Style" w:eastAsia="Arial Unicode MS" w:hAnsi="Bookman Old Style" w:cs="Arial"/>
                <w:b/>
                <w:sz w:val="24"/>
                <w:szCs w:val="24"/>
              </w:rPr>
              <w:t>Lecture Portion</w:t>
            </w:r>
          </w:p>
          <w:p w14:paraId="6A0194E3" w14:textId="77777777" w:rsidR="002064FE" w:rsidRPr="00680B7C" w:rsidRDefault="002064FE" w:rsidP="000A5354">
            <w:pPr>
              <w:pStyle w:val="NoSpacing"/>
              <w:jc w:val="center"/>
              <w:rPr>
                <w:rFonts w:ascii="Bookman Old Style" w:eastAsia="Arial Unicode MS" w:hAnsi="Bookman Old Style" w:cs="Arial"/>
                <w:sz w:val="20"/>
                <w:szCs w:val="20"/>
              </w:rPr>
            </w:pPr>
            <w:r w:rsidRPr="00680B7C">
              <w:rPr>
                <w:rFonts w:ascii="Bookman Old Style" w:eastAsia="Arial Unicode MS" w:hAnsi="Bookman Old Style" w:cs="Arial"/>
                <w:sz w:val="20"/>
                <w:szCs w:val="20"/>
              </w:rPr>
              <w:t>Wednesday (6-8:45)</w:t>
            </w:r>
          </w:p>
        </w:tc>
      </w:tr>
      <w:tr w:rsidR="002064FE" w:rsidRPr="00AB69AA" w14:paraId="79038B60" w14:textId="77777777" w:rsidTr="000A5354">
        <w:tc>
          <w:tcPr>
            <w:tcW w:w="1890" w:type="dxa"/>
            <w:shd w:val="clear" w:color="auto" w:fill="auto"/>
          </w:tcPr>
          <w:p w14:paraId="475419CB" w14:textId="77777777" w:rsidR="002064FE" w:rsidRPr="007F4647"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8/2</w:t>
            </w:r>
            <w:r>
              <w:rPr>
                <w:rFonts w:ascii="Bookman Old Style" w:eastAsia="Arial Unicode MS" w:hAnsi="Bookman Old Style" w:cs="Arial"/>
                <w:sz w:val="24"/>
                <w:szCs w:val="24"/>
              </w:rPr>
              <w:t>6-9/</w:t>
            </w:r>
            <w:r w:rsidRPr="007F4647">
              <w:rPr>
                <w:rFonts w:ascii="Bookman Old Style" w:eastAsia="Arial Unicode MS" w:hAnsi="Bookman Old Style" w:cs="Arial"/>
                <w:sz w:val="24"/>
                <w:szCs w:val="24"/>
              </w:rPr>
              <w:t>1</w:t>
            </w:r>
          </w:p>
          <w:p w14:paraId="006E5A24" w14:textId="77777777" w:rsidR="002064FE" w:rsidRPr="007F4647" w:rsidRDefault="002064FE" w:rsidP="000A5354">
            <w:pPr>
              <w:pStyle w:val="NoSpacing"/>
              <w:rPr>
                <w:rFonts w:ascii="Bookman Old Style" w:eastAsia="Arial Unicode MS" w:hAnsi="Bookman Old Style" w:cs="Arial"/>
                <w:sz w:val="24"/>
                <w:szCs w:val="24"/>
              </w:rPr>
            </w:pPr>
          </w:p>
          <w:p w14:paraId="2484BEF1" w14:textId="77777777" w:rsidR="002064FE" w:rsidRPr="007F4647" w:rsidRDefault="002064FE" w:rsidP="000A5354">
            <w:pPr>
              <w:pStyle w:val="NoSpacing"/>
              <w:rPr>
                <w:rFonts w:ascii="Bookman Old Style" w:eastAsia="Arial Unicode MS" w:hAnsi="Bookman Old Style" w:cs="Arial"/>
                <w:sz w:val="24"/>
                <w:szCs w:val="24"/>
              </w:rPr>
            </w:pPr>
          </w:p>
        </w:tc>
        <w:tc>
          <w:tcPr>
            <w:tcW w:w="3888" w:type="dxa"/>
          </w:tcPr>
          <w:p w14:paraId="139DEF4F"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8/26</w:t>
            </w:r>
          </w:p>
          <w:p w14:paraId="2CF25AD1" w14:textId="77777777" w:rsidR="002064FE" w:rsidRPr="00A07453" w:rsidRDefault="002064FE" w:rsidP="000A5354">
            <w:pPr>
              <w:pStyle w:val="NoSpacing"/>
              <w:rPr>
                <w:rFonts w:ascii="Bookman Old Style" w:eastAsia="Arial Unicode MS" w:hAnsi="Bookman Old Style" w:cs="Arial"/>
                <w:b/>
                <w:sz w:val="24"/>
                <w:szCs w:val="24"/>
              </w:rPr>
            </w:pPr>
            <w:r w:rsidRPr="00A07453">
              <w:rPr>
                <w:rFonts w:ascii="Bookman Old Style" w:eastAsia="Arial Unicode MS" w:hAnsi="Bookman Old Style" w:cs="Arial"/>
                <w:b/>
                <w:sz w:val="24"/>
                <w:szCs w:val="24"/>
              </w:rPr>
              <w:t>No Class</w:t>
            </w:r>
          </w:p>
        </w:tc>
        <w:tc>
          <w:tcPr>
            <w:tcW w:w="4730" w:type="dxa"/>
            <w:shd w:val="clear" w:color="auto" w:fill="auto"/>
          </w:tcPr>
          <w:p w14:paraId="6892CD17"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8/28</w:t>
            </w:r>
          </w:p>
          <w:p w14:paraId="62D2E6A6"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18 Endocrine</w:t>
            </w:r>
            <w:r>
              <w:rPr>
                <w:rFonts w:ascii="Bookman Old Style" w:eastAsia="Arial Unicode MS" w:hAnsi="Bookman Old Style" w:cs="Arial"/>
                <w:sz w:val="24"/>
                <w:szCs w:val="24"/>
              </w:rPr>
              <w:t xml:space="preserve"> System</w:t>
            </w:r>
          </w:p>
          <w:p w14:paraId="4FE7570E"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(p.609-630)</w:t>
            </w:r>
            <w:r w:rsidRPr="007F4647">
              <w:rPr>
                <w:rFonts w:ascii="Bookman Old Style" w:eastAsia="Arial Unicode MS" w:hAnsi="Bookman Old Style" w:cs="Arial"/>
                <w:sz w:val="24"/>
                <w:szCs w:val="24"/>
              </w:rPr>
              <w:t xml:space="preserve"> </w:t>
            </w:r>
          </w:p>
        </w:tc>
      </w:tr>
      <w:tr w:rsidR="002064FE" w:rsidRPr="00AB69AA" w14:paraId="40C237EB" w14:textId="77777777" w:rsidTr="000A5354">
        <w:tc>
          <w:tcPr>
            <w:tcW w:w="1890" w:type="dxa"/>
            <w:shd w:val="clear" w:color="auto" w:fill="auto"/>
          </w:tcPr>
          <w:p w14:paraId="1806D32B"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9/2-9/8</w:t>
            </w:r>
          </w:p>
          <w:p w14:paraId="58DFE4AC" w14:textId="77777777" w:rsidR="002064FE" w:rsidRPr="007F4647" w:rsidRDefault="002064FE" w:rsidP="000A5354">
            <w:pPr>
              <w:pStyle w:val="NoSpacing"/>
              <w:rPr>
                <w:rFonts w:ascii="Bookman Old Style" w:eastAsia="Arial Unicode MS" w:hAnsi="Bookman Old Style" w:cs="Arial"/>
                <w:sz w:val="24"/>
                <w:szCs w:val="24"/>
              </w:rPr>
            </w:pPr>
          </w:p>
        </w:tc>
        <w:tc>
          <w:tcPr>
            <w:tcW w:w="3888" w:type="dxa"/>
          </w:tcPr>
          <w:p w14:paraId="20548256"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 xml:space="preserve">9/2 </w:t>
            </w:r>
          </w:p>
          <w:p w14:paraId="6518EDA3" w14:textId="77777777" w:rsidR="002064FE" w:rsidRDefault="002064FE" w:rsidP="000A5354">
            <w:pPr>
              <w:pStyle w:val="NoSpacing"/>
              <w:rPr>
                <w:rFonts w:ascii="Bookman Old Style" w:eastAsia="Arial Unicode MS" w:hAnsi="Bookman Old Style" w:cs="Arial"/>
                <w:sz w:val="24"/>
                <w:szCs w:val="24"/>
              </w:rPr>
            </w:pPr>
          </w:p>
          <w:p w14:paraId="08618299" w14:textId="77777777" w:rsidR="002064FE" w:rsidRPr="00E525F6" w:rsidRDefault="002064FE" w:rsidP="000A5354">
            <w:pPr>
              <w:pStyle w:val="NoSpacing"/>
              <w:rPr>
                <w:rFonts w:ascii="Bookman Old Style" w:eastAsia="Arial Unicode MS" w:hAnsi="Bookman Old Style" w:cs="Arial"/>
                <w:b/>
                <w:sz w:val="24"/>
                <w:szCs w:val="24"/>
              </w:rPr>
            </w:pPr>
            <w:r w:rsidRPr="00E525F6">
              <w:rPr>
                <w:rFonts w:ascii="Bookman Old Style" w:eastAsia="Arial Unicode MS" w:hAnsi="Bookman Old Style" w:cs="Arial"/>
                <w:b/>
                <w:sz w:val="24"/>
                <w:szCs w:val="24"/>
              </w:rPr>
              <w:t>Labor Day- No Class</w:t>
            </w:r>
          </w:p>
          <w:p w14:paraId="1FDBEF24" w14:textId="77777777" w:rsidR="002064FE" w:rsidRPr="007F4647" w:rsidRDefault="002064FE" w:rsidP="000A5354">
            <w:pPr>
              <w:pStyle w:val="NoSpacing"/>
              <w:rPr>
                <w:rFonts w:ascii="Bookman Old Style" w:eastAsia="Arial Unicode MS" w:hAnsi="Bookman Old Style" w:cs="Arial"/>
                <w:sz w:val="24"/>
                <w:szCs w:val="24"/>
              </w:rPr>
            </w:pPr>
          </w:p>
        </w:tc>
        <w:tc>
          <w:tcPr>
            <w:tcW w:w="4730" w:type="dxa"/>
            <w:shd w:val="clear" w:color="auto" w:fill="auto"/>
          </w:tcPr>
          <w:p w14:paraId="5371FD76"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9/4</w:t>
            </w:r>
          </w:p>
          <w:p w14:paraId="57157959" w14:textId="77777777" w:rsidR="002064FE" w:rsidRPr="007F4647"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 xml:space="preserve">Quiz </w:t>
            </w:r>
            <w:r>
              <w:rPr>
                <w:rFonts w:ascii="Bookman Old Style" w:eastAsia="Arial Unicode MS" w:hAnsi="Bookman Old Style" w:cs="Arial"/>
                <w:b/>
                <w:sz w:val="24"/>
                <w:szCs w:val="24"/>
              </w:rPr>
              <w:t>#1 (Endocrine)</w:t>
            </w:r>
          </w:p>
          <w:p w14:paraId="6DDD313B"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18 Endocrine</w:t>
            </w:r>
            <w:r>
              <w:rPr>
                <w:rFonts w:ascii="Bookman Old Style" w:eastAsia="Arial Unicode MS" w:hAnsi="Bookman Old Style" w:cs="Arial"/>
                <w:sz w:val="24"/>
                <w:szCs w:val="24"/>
              </w:rPr>
              <w:t xml:space="preserve"> System</w:t>
            </w:r>
          </w:p>
          <w:p w14:paraId="59B6A5D5"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(p.631-647)</w:t>
            </w:r>
          </w:p>
          <w:p w14:paraId="4F04D0E4"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Chapter 24 Digestive System</w:t>
            </w:r>
          </w:p>
          <w:p w14:paraId="06CEA5FB"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sz w:val="24"/>
                <w:szCs w:val="24"/>
              </w:rPr>
              <w:t>(p.881-901)</w:t>
            </w:r>
          </w:p>
        </w:tc>
      </w:tr>
      <w:tr w:rsidR="002064FE" w:rsidRPr="00AB69AA" w14:paraId="1B6EA68D" w14:textId="77777777" w:rsidTr="000A5354">
        <w:tc>
          <w:tcPr>
            <w:tcW w:w="1890" w:type="dxa"/>
            <w:shd w:val="clear" w:color="auto" w:fill="auto"/>
          </w:tcPr>
          <w:p w14:paraId="75E812E0"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9/9</w:t>
            </w:r>
            <w:r w:rsidRPr="007F4647">
              <w:rPr>
                <w:rFonts w:ascii="Bookman Old Style" w:eastAsia="Arial Unicode MS" w:hAnsi="Bookman Old Style" w:cs="Arial"/>
                <w:sz w:val="24"/>
                <w:szCs w:val="24"/>
              </w:rPr>
              <w:t>-9/1</w:t>
            </w:r>
            <w:r>
              <w:rPr>
                <w:rFonts w:ascii="Bookman Old Style" w:eastAsia="Arial Unicode MS" w:hAnsi="Bookman Old Style" w:cs="Arial"/>
                <w:sz w:val="24"/>
                <w:szCs w:val="24"/>
              </w:rPr>
              <w:t>5</w:t>
            </w:r>
          </w:p>
        </w:tc>
        <w:tc>
          <w:tcPr>
            <w:tcW w:w="3888" w:type="dxa"/>
          </w:tcPr>
          <w:p w14:paraId="632919C7"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9/9</w:t>
            </w:r>
          </w:p>
          <w:p w14:paraId="3ACED19E"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Endocrine Renal Lab</w:t>
            </w:r>
          </w:p>
          <w:p w14:paraId="2B4C6A93" w14:textId="77777777" w:rsidR="002064FE" w:rsidRPr="00CB7B9A" w:rsidRDefault="002064FE" w:rsidP="000A5354">
            <w:pPr>
              <w:pStyle w:val="NoSpacing"/>
              <w:rPr>
                <w:rFonts w:ascii="Bookman Old Style" w:eastAsia="Arial Unicode MS" w:hAnsi="Bookman Old Style" w:cs="Arial"/>
                <w:b/>
                <w:sz w:val="24"/>
                <w:szCs w:val="24"/>
              </w:rPr>
            </w:pPr>
            <w:r w:rsidRPr="00CB7B9A">
              <w:rPr>
                <w:rFonts w:ascii="Bookman Old Style" w:eastAsia="Arial Unicode MS" w:hAnsi="Bookman Old Style" w:cs="Arial"/>
                <w:b/>
                <w:sz w:val="24"/>
                <w:szCs w:val="24"/>
              </w:rPr>
              <w:t>Post Lab Quiz#1</w:t>
            </w:r>
          </w:p>
        </w:tc>
        <w:tc>
          <w:tcPr>
            <w:tcW w:w="4730" w:type="dxa"/>
            <w:shd w:val="clear" w:color="auto" w:fill="auto"/>
          </w:tcPr>
          <w:p w14:paraId="2DA14A84"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9/11</w:t>
            </w:r>
          </w:p>
          <w:p w14:paraId="1FB47DE0" w14:textId="77777777" w:rsidR="002064FE" w:rsidRPr="007F4647"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 xml:space="preserve">Quiz </w:t>
            </w:r>
            <w:r>
              <w:rPr>
                <w:rFonts w:ascii="Bookman Old Style" w:eastAsia="Arial Unicode MS" w:hAnsi="Bookman Old Style" w:cs="Arial"/>
                <w:b/>
                <w:sz w:val="24"/>
                <w:szCs w:val="24"/>
              </w:rPr>
              <w:t>#</w:t>
            </w:r>
            <w:r w:rsidRPr="007F4647">
              <w:rPr>
                <w:rFonts w:ascii="Bookman Old Style" w:eastAsia="Arial Unicode MS" w:hAnsi="Bookman Old Style" w:cs="Arial"/>
                <w:b/>
                <w:sz w:val="24"/>
                <w:szCs w:val="24"/>
              </w:rPr>
              <w:t>2</w:t>
            </w:r>
            <w:r>
              <w:rPr>
                <w:rFonts w:ascii="Bookman Old Style" w:eastAsia="Arial Unicode MS" w:hAnsi="Bookman Old Style" w:cs="Arial"/>
                <w:b/>
                <w:sz w:val="24"/>
                <w:szCs w:val="24"/>
              </w:rPr>
              <w:t xml:space="preserve"> (Endocrine/Digestive)</w:t>
            </w:r>
          </w:p>
          <w:p w14:paraId="6A4DBEA2" w14:textId="77777777" w:rsidR="002064FE" w:rsidRPr="007F4647"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24 Digestive System</w:t>
            </w:r>
          </w:p>
          <w:p w14:paraId="439738E6"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(p.901-928)</w:t>
            </w:r>
          </w:p>
        </w:tc>
      </w:tr>
      <w:tr w:rsidR="002064FE" w:rsidRPr="00AB69AA" w14:paraId="56809BD8" w14:textId="77777777" w:rsidTr="000A5354">
        <w:trPr>
          <w:trHeight w:val="70"/>
        </w:trPr>
        <w:tc>
          <w:tcPr>
            <w:tcW w:w="1890" w:type="dxa"/>
            <w:shd w:val="clear" w:color="auto" w:fill="auto"/>
          </w:tcPr>
          <w:p w14:paraId="7EF81E46"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9/16</w:t>
            </w:r>
            <w:r w:rsidRPr="007F4647">
              <w:rPr>
                <w:rFonts w:ascii="Bookman Old Style" w:eastAsia="Arial Unicode MS" w:hAnsi="Bookman Old Style" w:cs="Arial"/>
                <w:sz w:val="24"/>
                <w:szCs w:val="24"/>
              </w:rPr>
              <w:t>-9/2</w:t>
            </w:r>
            <w:r>
              <w:rPr>
                <w:rFonts w:ascii="Bookman Old Style" w:eastAsia="Arial Unicode MS" w:hAnsi="Bookman Old Style" w:cs="Arial"/>
                <w:sz w:val="24"/>
                <w:szCs w:val="24"/>
              </w:rPr>
              <w:t>2</w:t>
            </w:r>
          </w:p>
        </w:tc>
        <w:tc>
          <w:tcPr>
            <w:tcW w:w="3888" w:type="dxa"/>
          </w:tcPr>
          <w:p w14:paraId="0FAE6655"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9/16</w:t>
            </w:r>
          </w:p>
          <w:p w14:paraId="30988AF2"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Cat internal organs and digestive system</w:t>
            </w:r>
          </w:p>
          <w:p w14:paraId="67172500"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Digestive Wet Lab (Carolina)</w:t>
            </w:r>
          </w:p>
          <w:p w14:paraId="7DF36EF3" w14:textId="77777777" w:rsidR="002064FE" w:rsidRPr="007F4647" w:rsidRDefault="002064FE" w:rsidP="000A5354">
            <w:pPr>
              <w:pStyle w:val="NoSpacing"/>
              <w:rPr>
                <w:rFonts w:ascii="Bookman Old Style" w:eastAsia="Arial Unicode MS" w:hAnsi="Bookman Old Style" w:cs="Arial"/>
                <w:sz w:val="24"/>
                <w:szCs w:val="24"/>
              </w:rPr>
            </w:pPr>
            <w:r w:rsidRPr="00CB7B9A">
              <w:rPr>
                <w:rFonts w:ascii="Bookman Old Style" w:eastAsia="Arial Unicode MS" w:hAnsi="Bookman Old Style" w:cs="Arial"/>
                <w:b/>
                <w:sz w:val="24"/>
                <w:szCs w:val="24"/>
              </w:rPr>
              <w:t>Post Lab Quiz#</w:t>
            </w:r>
            <w:r>
              <w:rPr>
                <w:rFonts w:ascii="Bookman Old Style" w:eastAsia="Arial Unicode MS" w:hAnsi="Bookman Old Style" w:cs="Arial"/>
                <w:b/>
                <w:sz w:val="24"/>
                <w:szCs w:val="24"/>
              </w:rPr>
              <w:t>2</w:t>
            </w:r>
          </w:p>
        </w:tc>
        <w:tc>
          <w:tcPr>
            <w:tcW w:w="4730" w:type="dxa"/>
            <w:shd w:val="clear" w:color="auto" w:fill="auto"/>
          </w:tcPr>
          <w:p w14:paraId="7EF46D70"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9/18</w:t>
            </w:r>
          </w:p>
          <w:p w14:paraId="021769FC" w14:textId="77777777" w:rsidR="002064FE" w:rsidRPr="007F4647"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 xml:space="preserve">Quiz </w:t>
            </w:r>
            <w:r>
              <w:rPr>
                <w:rFonts w:ascii="Bookman Old Style" w:eastAsia="Arial Unicode MS" w:hAnsi="Bookman Old Style" w:cs="Arial"/>
                <w:b/>
                <w:sz w:val="24"/>
                <w:szCs w:val="24"/>
              </w:rPr>
              <w:t>#</w:t>
            </w:r>
            <w:r w:rsidRPr="007F4647">
              <w:rPr>
                <w:rFonts w:ascii="Bookman Old Style" w:eastAsia="Arial Unicode MS" w:hAnsi="Bookman Old Style" w:cs="Arial"/>
                <w:b/>
                <w:sz w:val="24"/>
                <w:szCs w:val="24"/>
              </w:rPr>
              <w:t>3</w:t>
            </w:r>
            <w:r>
              <w:rPr>
                <w:rFonts w:ascii="Bookman Old Style" w:eastAsia="Arial Unicode MS" w:hAnsi="Bookman Old Style" w:cs="Arial"/>
                <w:b/>
                <w:sz w:val="24"/>
                <w:szCs w:val="24"/>
              </w:rPr>
              <w:t xml:space="preserve"> (Digestive)</w:t>
            </w:r>
          </w:p>
          <w:p w14:paraId="5749AB9B"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Chapter 19 Blood</w:t>
            </w:r>
          </w:p>
          <w:p w14:paraId="404948F4"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sz w:val="24"/>
                <w:szCs w:val="24"/>
              </w:rPr>
              <w:t>(p.653-679)</w:t>
            </w:r>
          </w:p>
        </w:tc>
      </w:tr>
      <w:tr w:rsidR="002064FE" w:rsidRPr="00AB69AA" w14:paraId="2A01930A" w14:textId="77777777" w:rsidTr="000A5354">
        <w:tc>
          <w:tcPr>
            <w:tcW w:w="1890" w:type="dxa"/>
            <w:shd w:val="clear" w:color="auto" w:fill="auto"/>
          </w:tcPr>
          <w:p w14:paraId="1EE79A31"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9/23</w:t>
            </w:r>
            <w:r w:rsidRPr="007F4647">
              <w:rPr>
                <w:rFonts w:ascii="Bookman Old Style" w:eastAsia="Arial Unicode MS" w:hAnsi="Bookman Old Style" w:cs="Arial"/>
                <w:sz w:val="24"/>
                <w:szCs w:val="24"/>
              </w:rPr>
              <w:t>-9/2</w:t>
            </w:r>
            <w:r>
              <w:rPr>
                <w:rFonts w:ascii="Bookman Old Style" w:eastAsia="Arial Unicode MS" w:hAnsi="Bookman Old Style" w:cs="Arial"/>
                <w:sz w:val="24"/>
                <w:szCs w:val="24"/>
              </w:rPr>
              <w:t>9</w:t>
            </w:r>
          </w:p>
        </w:tc>
        <w:tc>
          <w:tcPr>
            <w:tcW w:w="3888" w:type="dxa"/>
          </w:tcPr>
          <w:p w14:paraId="361312C8" w14:textId="77777777" w:rsidR="002064FE" w:rsidRPr="003743D6"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9/23</w:t>
            </w:r>
          </w:p>
          <w:p w14:paraId="14C4595A"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 xml:space="preserve">Heart anatomy </w:t>
            </w:r>
          </w:p>
          <w:p w14:paraId="4BA48B3D"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Blood flow (adult/fetal)</w:t>
            </w:r>
          </w:p>
          <w:p w14:paraId="027E902F"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Heart Dissection</w:t>
            </w:r>
          </w:p>
          <w:p w14:paraId="4C6E1990" w14:textId="77777777" w:rsidR="002064FE" w:rsidRPr="007F4647" w:rsidRDefault="002064FE" w:rsidP="000A5354">
            <w:pPr>
              <w:pStyle w:val="NoSpacing"/>
              <w:rPr>
                <w:rFonts w:ascii="Bookman Old Style" w:eastAsia="Arial Unicode MS" w:hAnsi="Bookman Old Style" w:cs="Arial"/>
                <w:sz w:val="24"/>
                <w:szCs w:val="24"/>
              </w:rPr>
            </w:pPr>
            <w:r w:rsidRPr="00CB7B9A">
              <w:rPr>
                <w:rFonts w:ascii="Bookman Old Style" w:eastAsia="Arial Unicode MS" w:hAnsi="Bookman Old Style" w:cs="Arial"/>
                <w:b/>
                <w:sz w:val="24"/>
                <w:szCs w:val="24"/>
              </w:rPr>
              <w:t>Post Lab Quiz#</w:t>
            </w:r>
            <w:r>
              <w:rPr>
                <w:rFonts w:ascii="Bookman Old Style" w:eastAsia="Arial Unicode MS" w:hAnsi="Bookman Old Style" w:cs="Arial"/>
                <w:b/>
                <w:sz w:val="24"/>
                <w:szCs w:val="24"/>
              </w:rPr>
              <w:t>3</w:t>
            </w:r>
          </w:p>
        </w:tc>
        <w:tc>
          <w:tcPr>
            <w:tcW w:w="4730" w:type="dxa"/>
            <w:shd w:val="clear" w:color="auto" w:fill="auto"/>
          </w:tcPr>
          <w:p w14:paraId="36D795E3"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9/25</w:t>
            </w:r>
          </w:p>
          <w:p w14:paraId="079DF784" w14:textId="77777777" w:rsidR="002064FE" w:rsidRPr="00247D1A" w:rsidRDefault="002064FE" w:rsidP="000A5354">
            <w:pPr>
              <w:pStyle w:val="NoSpacing"/>
              <w:rPr>
                <w:rFonts w:ascii="Bookman Old Style" w:eastAsia="Arial Unicode MS" w:hAnsi="Bookman Old Style" w:cs="Arial"/>
                <w:b/>
                <w:sz w:val="24"/>
                <w:szCs w:val="24"/>
              </w:rPr>
            </w:pPr>
            <w:r w:rsidRPr="00247D1A">
              <w:rPr>
                <w:rFonts w:ascii="Bookman Old Style" w:eastAsia="Arial Unicode MS" w:hAnsi="Bookman Old Style" w:cs="Arial"/>
                <w:b/>
                <w:sz w:val="24"/>
                <w:szCs w:val="24"/>
              </w:rPr>
              <w:t>Quiz #4</w:t>
            </w:r>
            <w:r>
              <w:rPr>
                <w:rFonts w:ascii="Bookman Old Style" w:eastAsia="Arial Unicode MS" w:hAnsi="Bookman Old Style" w:cs="Arial"/>
                <w:b/>
                <w:sz w:val="24"/>
                <w:szCs w:val="24"/>
              </w:rPr>
              <w:t xml:space="preserve"> (Blood)</w:t>
            </w:r>
          </w:p>
          <w:p w14:paraId="522D3275"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Chapter 20 Heart</w:t>
            </w:r>
          </w:p>
          <w:p w14:paraId="2AF5927D"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hAnsi="Bookman Old Style"/>
                <w:sz w:val="24"/>
                <w:szCs w:val="24"/>
              </w:rPr>
              <w:t>(p.685-718)</w:t>
            </w:r>
          </w:p>
        </w:tc>
      </w:tr>
      <w:tr w:rsidR="002064FE" w:rsidRPr="00AB69AA" w14:paraId="5A46C54E" w14:textId="77777777" w:rsidTr="000A5354">
        <w:trPr>
          <w:trHeight w:val="70"/>
        </w:trPr>
        <w:tc>
          <w:tcPr>
            <w:tcW w:w="1890" w:type="dxa"/>
            <w:shd w:val="clear" w:color="auto" w:fill="auto"/>
          </w:tcPr>
          <w:p w14:paraId="1972A101"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9/30</w:t>
            </w:r>
            <w:r w:rsidRPr="007F4647">
              <w:rPr>
                <w:rFonts w:ascii="Bookman Old Style" w:eastAsia="Arial Unicode MS" w:hAnsi="Bookman Old Style" w:cs="Arial"/>
                <w:sz w:val="24"/>
                <w:szCs w:val="24"/>
              </w:rPr>
              <w:t>-10/</w:t>
            </w:r>
            <w:r>
              <w:rPr>
                <w:rFonts w:ascii="Bookman Old Style" w:eastAsia="Arial Unicode MS" w:hAnsi="Bookman Old Style" w:cs="Arial"/>
                <w:sz w:val="24"/>
                <w:szCs w:val="24"/>
              </w:rPr>
              <w:t>6</w:t>
            </w:r>
          </w:p>
        </w:tc>
        <w:tc>
          <w:tcPr>
            <w:tcW w:w="3888" w:type="dxa"/>
          </w:tcPr>
          <w:p w14:paraId="5D9769F2"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9/30</w:t>
            </w:r>
          </w:p>
          <w:p w14:paraId="14C846CD" w14:textId="77777777" w:rsidR="002064FE" w:rsidRPr="007F4647"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Practical #1</w:t>
            </w:r>
          </w:p>
          <w:p w14:paraId="6250F0CD" w14:textId="77777777" w:rsidR="002064FE" w:rsidRPr="0075674E" w:rsidRDefault="002064FE" w:rsidP="000A5354">
            <w:pPr>
              <w:pStyle w:val="Normal1"/>
              <w:widowControl w:val="0"/>
              <w:spacing w:line="240" w:lineRule="auto"/>
              <w:rPr>
                <w:rFonts w:ascii="Bookman Old Style" w:eastAsia="Arial Unicode MS" w:hAnsi="Bookman Old Style"/>
                <w:sz w:val="16"/>
                <w:szCs w:val="16"/>
              </w:rPr>
            </w:pPr>
            <w:r w:rsidRPr="00E47506">
              <w:rPr>
                <w:rFonts w:ascii="Bookman Old Style" w:eastAsia="Arial Unicode MS" w:hAnsi="Bookman Old Style"/>
                <w:sz w:val="24"/>
                <w:szCs w:val="24"/>
              </w:rPr>
              <w:t xml:space="preserve">Blood analysis </w:t>
            </w:r>
            <w:r w:rsidRPr="00E47506">
              <w:rPr>
                <w:rFonts w:ascii="Bookman Old Style" w:eastAsia="Arial Unicode MS" w:hAnsi="Bookman Old Style"/>
                <w:sz w:val="16"/>
                <w:szCs w:val="16"/>
              </w:rPr>
              <w:t>(typing, Rh factor, hemoglobin determination, hematocrit, glucose, cholesterol, O2 sat.)</w:t>
            </w:r>
          </w:p>
        </w:tc>
        <w:tc>
          <w:tcPr>
            <w:tcW w:w="4730" w:type="dxa"/>
            <w:shd w:val="clear" w:color="auto" w:fill="auto"/>
          </w:tcPr>
          <w:p w14:paraId="5632C981"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10/2</w:t>
            </w:r>
          </w:p>
          <w:p w14:paraId="75693C51" w14:textId="77777777" w:rsidR="002064FE" w:rsidRPr="0075674E" w:rsidRDefault="002064FE" w:rsidP="000A5354">
            <w:pPr>
              <w:pStyle w:val="NoSpacing"/>
              <w:rPr>
                <w:rFonts w:ascii="Bookman Old Style" w:hAnsi="Bookman Old Style"/>
                <w:b/>
                <w:sz w:val="24"/>
                <w:szCs w:val="24"/>
              </w:rPr>
            </w:pPr>
            <w:r w:rsidRPr="0075674E">
              <w:rPr>
                <w:rFonts w:ascii="Bookman Old Style" w:hAnsi="Bookman Old Style"/>
                <w:b/>
                <w:sz w:val="24"/>
                <w:szCs w:val="24"/>
              </w:rPr>
              <w:t>Quiz #5 (Heart)</w:t>
            </w:r>
          </w:p>
          <w:p w14:paraId="613BE330"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Chapter 20 Heart</w:t>
            </w:r>
          </w:p>
          <w:p w14:paraId="51879AB4"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hAnsi="Bookman Old Style"/>
                <w:sz w:val="24"/>
                <w:szCs w:val="24"/>
              </w:rPr>
              <w:t>(p.685-718)</w:t>
            </w:r>
          </w:p>
        </w:tc>
      </w:tr>
      <w:tr w:rsidR="002064FE" w:rsidRPr="00AB69AA" w14:paraId="3CEA5A6D" w14:textId="77777777" w:rsidTr="000A5354">
        <w:tc>
          <w:tcPr>
            <w:tcW w:w="1890" w:type="dxa"/>
            <w:shd w:val="clear" w:color="auto" w:fill="auto"/>
          </w:tcPr>
          <w:p w14:paraId="680C19F9" w14:textId="77777777" w:rsidR="002064FE" w:rsidRPr="007F4647" w:rsidRDefault="002064FE" w:rsidP="000A5354">
            <w:pPr>
              <w:pStyle w:val="NoSpacing"/>
              <w:rPr>
                <w:rFonts w:ascii="Bookman Old Style" w:eastAsia="Batang" w:hAnsi="Bookman Old Style" w:cs="Arial"/>
                <w:sz w:val="24"/>
                <w:szCs w:val="24"/>
              </w:rPr>
            </w:pPr>
            <w:r>
              <w:rPr>
                <w:rFonts w:ascii="Bookman Old Style" w:eastAsia="Batang" w:hAnsi="Bookman Old Style" w:cs="Arial"/>
                <w:sz w:val="24"/>
                <w:szCs w:val="24"/>
              </w:rPr>
              <w:t>10/7</w:t>
            </w:r>
            <w:r w:rsidRPr="007F4647">
              <w:rPr>
                <w:rFonts w:ascii="Bookman Old Style" w:eastAsia="Batang" w:hAnsi="Bookman Old Style" w:cs="Arial"/>
                <w:sz w:val="24"/>
                <w:szCs w:val="24"/>
              </w:rPr>
              <w:t>-10/1</w:t>
            </w:r>
            <w:r>
              <w:rPr>
                <w:rFonts w:ascii="Bookman Old Style" w:eastAsia="Batang" w:hAnsi="Bookman Old Style" w:cs="Arial"/>
                <w:sz w:val="24"/>
                <w:szCs w:val="24"/>
              </w:rPr>
              <w:t>3</w:t>
            </w:r>
          </w:p>
        </w:tc>
        <w:tc>
          <w:tcPr>
            <w:tcW w:w="3888" w:type="dxa"/>
          </w:tcPr>
          <w:p w14:paraId="334D6117"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10/7</w:t>
            </w:r>
          </w:p>
          <w:p w14:paraId="3A927DF5" w14:textId="77777777" w:rsidR="002064FE" w:rsidRDefault="002064FE" w:rsidP="000A5354">
            <w:pPr>
              <w:pStyle w:val="Normal1"/>
              <w:widowControl w:val="0"/>
              <w:spacing w:line="240" w:lineRule="auto"/>
              <w:rPr>
                <w:rFonts w:ascii="Bookman Old Style" w:eastAsia="Arial Unicode MS" w:hAnsi="Bookman Old Style"/>
                <w:sz w:val="24"/>
                <w:szCs w:val="24"/>
              </w:rPr>
            </w:pPr>
            <w:r>
              <w:rPr>
                <w:rFonts w:ascii="Bookman Old Style" w:eastAsia="Arial Unicode MS" w:hAnsi="Bookman Old Style"/>
                <w:sz w:val="24"/>
                <w:szCs w:val="24"/>
              </w:rPr>
              <w:t>RBC and WBC Lecture</w:t>
            </w:r>
          </w:p>
          <w:p w14:paraId="20F6E83D" w14:textId="77777777" w:rsidR="002064FE" w:rsidRDefault="002064FE" w:rsidP="000A5354">
            <w:pPr>
              <w:pStyle w:val="Normal1"/>
              <w:widowControl w:val="0"/>
              <w:spacing w:line="240" w:lineRule="auto"/>
              <w:rPr>
                <w:rFonts w:ascii="Bookman Old Style" w:eastAsia="Arial Unicode MS" w:hAnsi="Bookman Old Style"/>
                <w:sz w:val="24"/>
                <w:szCs w:val="24"/>
              </w:rPr>
            </w:pPr>
            <w:r w:rsidRPr="00BF3BA7">
              <w:rPr>
                <w:rFonts w:ascii="Bookman Old Style" w:eastAsia="Arial Unicode MS" w:hAnsi="Bookman Old Style"/>
                <w:sz w:val="24"/>
                <w:szCs w:val="24"/>
              </w:rPr>
              <w:t>Blood cell identification lab</w:t>
            </w:r>
          </w:p>
          <w:p w14:paraId="3B382388" w14:textId="77777777" w:rsidR="002064FE" w:rsidRPr="00BF3BA7" w:rsidRDefault="002064FE" w:rsidP="000A5354">
            <w:pPr>
              <w:pStyle w:val="Normal1"/>
              <w:widowControl w:val="0"/>
              <w:spacing w:line="240" w:lineRule="auto"/>
              <w:rPr>
                <w:rFonts w:ascii="Bookman Old Style" w:eastAsia="Arial Unicode MS" w:hAnsi="Bookman Old Style"/>
                <w:sz w:val="24"/>
                <w:szCs w:val="24"/>
              </w:rPr>
            </w:pPr>
            <w:r>
              <w:rPr>
                <w:rFonts w:ascii="Bookman Old Style" w:eastAsia="Arial Unicode MS" w:hAnsi="Bookman Old Style"/>
                <w:sz w:val="24"/>
                <w:szCs w:val="24"/>
              </w:rPr>
              <w:t>Human blood vessels lab</w:t>
            </w:r>
          </w:p>
          <w:p w14:paraId="73B7FB29" w14:textId="77777777" w:rsidR="002064FE" w:rsidRPr="007F4647" w:rsidRDefault="002064FE" w:rsidP="000A5354">
            <w:pPr>
              <w:pStyle w:val="Normal1"/>
              <w:widowControl w:val="0"/>
              <w:spacing w:line="240" w:lineRule="auto"/>
              <w:rPr>
                <w:rFonts w:ascii="Bookman Old Style" w:eastAsia="Arial Unicode MS" w:hAnsi="Bookman Old Style"/>
                <w:sz w:val="24"/>
                <w:szCs w:val="24"/>
              </w:rPr>
            </w:pPr>
            <w:r w:rsidRPr="00CB7B9A">
              <w:rPr>
                <w:rFonts w:ascii="Bookman Old Style" w:eastAsia="Arial Unicode MS" w:hAnsi="Bookman Old Style"/>
                <w:b/>
                <w:sz w:val="24"/>
                <w:szCs w:val="24"/>
              </w:rPr>
              <w:t>Post Lab Quiz#</w:t>
            </w:r>
            <w:r>
              <w:rPr>
                <w:rFonts w:ascii="Bookman Old Style" w:eastAsia="Arial Unicode MS" w:hAnsi="Bookman Old Style"/>
                <w:b/>
                <w:sz w:val="24"/>
                <w:szCs w:val="24"/>
              </w:rPr>
              <w:t>4</w:t>
            </w:r>
          </w:p>
        </w:tc>
        <w:tc>
          <w:tcPr>
            <w:tcW w:w="4730" w:type="dxa"/>
            <w:shd w:val="clear" w:color="auto" w:fill="auto"/>
          </w:tcPr>
          <w:p w14:paraId="742B3D2A" w14:textId="77777777" w:rsidR="002064FE" w:rsidRPr="00E8387E" w:rsidRDefault="002064FE" w:rsidP="000A5354">
            <w:pPr>
              <w:pStyle w:val="NoSpacing"/>
              <w:rPr>
                <w:rFonts w:ascii="Bookman Old Style" w:eastAsia="Arial Unicode MS" w:hAnsi="Bookman Old Style" w:cs="Arial"/>
                <w:sz w:val="24"/>
                <w:szCs w:val="24"/>
              </w:rPr>
            </w:pPr>
            <w:r w:rsidRPr="00E8387E">
              <w:rPr>
                <w:rFonts w:ascii="Bookman Old Style" w:eastAsia="Arial Unicode MS" w:hAnsi="Bookman Old Style" w:cs="Arial"/>
                <w:sz w:val="24"/>
                <w:szCs w:val="24"/>
              </w:rPr>
              <w:t>10/</w:t>
            </w:r>
            <w:r>
              <w:rPr>
                <w:rFonts w:ascii="Bookman Old Style" w:eastAsia="Arial Unicode MS" w:hAnsi="Bookman Old Style" w:cs="Arial"/>
                <w:sz w:val="24"/>
                <w:szCs w:val="24"/>
              </w:rPr>
              <w:t>9</w:t>
            </w:r>
          </w:p>
          <w:p w14:paraId="39D67C67"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b/>
                <w:sz w:val="24"/>
                <w:szCs w:val="24"/>
              </w:rPr>
              <w:t>Unit Test</w:t>
            </w:r>
            <w:r w:rsidRPr="007F4647">
              <w:rPr>
                <w:rFonts w:ascii="Bookman Old Style" w:eastAsia="Arial Unicode MS" w:hAnsi="Bookman Old Style" w:cs="Arial"/>
                <w:b/>
                <w:sz w:val="24"/>
                <w:szCs w:val="24"/>
              </w:rPr>
              <w:t xml:space="preserve"> #1</w:t>
            </w:r>
            <w:r>
              <w:rPr>
                <w:rFonts w:ascii="Bookman Old Style" w:eastAsia="Arial Unicode MS" w:hAnsi="Bookman Old Style" w:cs="Arial"/>
                <w:b/>
                <w:sz w:val="24"/>
                <w:szCs w:val="24"/>
              </w:rPr>
              <w:t xml:space="preserve"> </w:t>
            </w:r>
            <w:r w:rsidRPr="007F4647">
              <w:rPr>
                <w:rFonts w:ascii="Bookman Old Style" w:eastAsia="Arial Unicode MS" w:hAnsi="Bookman Old Style" w:cs="Arial"/>
                <w:b/>
                <w:sz w:val="24"/>
                <w:szCs w:val="24"/>
              </w:rPr>
              <w:t>(18, 24, 19, 20)</w:t>
            </w:r>
          </w:p>
          <w:p w14:paraId="746F56E7"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Chapter 21Blood vessels</w:t>
            </w:r>
          </w:p>
          <w:p w14:paraId="6E65D3CD"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(p.724-753)</w:t>
            </w:r>
          </w:p>
          <w:p w14:paraId="537B514A" w14:textId="77777777" w:rsidR="002064FE" w:rsidRPr="007F4647" w:rsidRDefault="002064FE" w:rsidP="000A5354">
            <w:pPr>
              <w:pStyle w:val="NoSpacing"/>
              <w:rPr>
                <w:rFonts w:ascii="Bookman Old Style" w:eastAsia="Arial Unicode MS" w:hAnsi="Bookman Old Style" w:cs="Arial"/>
                <w:b/>
                <w:sz w:val="24"/>
                <w:szCs w:val="24"/>
              </w:rPr>
            </w:pPr>
          </w:p>
        </w:tc>
      </w:tr>
      <w:tr w:rsidR="002064FE" w:rsidRPr="00AB69AA" w14:paraId="34EF2D39" w14:textId="77777777" w:rsidTr="000A5354">
        <w:tc>
          <w:tcPr>
            <w:tcW w:w="1890" w:type="dxa"/>
            <w:shd w:val="clear" w:color="auto" w:fill="auto"/>
          </w:tcPr>
          <w:p w14:paraId="059BD993"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10/14-10/20</w:t>
            </w:r>
            <w:r w:rsidRPr="007F4647">
              <w:rPr>
                <w:rFonts w:ascii="Bookman Old Style" w:eastAsia="Arial Unicode MS" w:hAnsi="Bookman Old Style" w:cs="Arial"/>
                <w:sz w:val="24"/>
                <w:szCs w:val="24"/>
              </w:rPr>
              <w:t xml:space="preserve"> </w:t>
            </w:r>
          </w:p>
          <w:p w14:paraId="46F684F0" w14:textId="77777777" w:rsidR="002064FE" w:rsidRPr="007F4647" w:rsidRDefault="002064FE" w:rsidP="000A5354">
            <w:pPr>
              <w:pStyle w:val="NoSpacing"/>
              <w:rPr>
                <w:rFonts w:ascii="Bookman Old Style" w:eastAsia="Arial Unicode MS" w:hAnsi="Bookman Old Style" w:cs="Arial"/>
                <w:sz w:val="24"/>
                <w:szCs w:val="24"/>
              </w:rPr>
            </w:pPr>
          </w:p>
        </w:tc>
        <w:tc>
          <w:tcPr>
            <w:tcW w:w="3888" w:type="dxa"/>
          </w:tcPr>
          <w:p w14:paraId="7A56CF4A" w14:textId="77777777" w:rsidR="002064FE" w:rsidRDefault="002064FE" w:rsidP="000A5354">
            <w:pPr>
              <w:pStyle w:val="Normal1"/>
              <w:widowControl w:val="0"/>
              <w:spacing w:line="240" w:lineRule="auto"/>
              <w:rPr>
                <w:rFonts w:ascii="Bookman Old Style" w:hAnsi="Bookman Old Style"/>
                <w:sz w:val="24"/>
                <w:szCs w:val="24"/>
              </w:rPr>
            </w:pPr>
            <w:r>
              <w:rPr>
                <w:rFonts w:ascii="Bookman Old Style" w:hAnsi="Bookman Old Style"/>
                <w:sz w:val="24"/>
                <w:szCs w:val="24"/>
              </w:rPr>
              <w:t xml:space="preserve">10/14 </w:t>
            </w:r>
            <w:r w:rsidRPr="007A4338">
              <w:rPr>
                <w:rFonts w:ascii="Bookman Old Style" w:hAnsi="Bookman Old Style"/>
                <w:b/>
                <w:sz w:val="24"/>
                <w:szCs w:val="24"/>
              </w:rPr>
              <w:t>Columbus Day</w:t>
            </w:r>
          </w:p>
          <w:p w14:paraId="6F5B3D7F"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Chapter 21 Blood v</w:t>
            </w:r>
            <w:r w:rsidRPr="007F4647">
              <w:rPr>
                <w:rFonts w:ascii="Bookman Old Style" w:eastAsia="Arial Unicode MS" w:hAnsi="Bookman Old Style" w:cs="Arial"/>
                <w:sz w:val="24"/>
                <w:szCs w:val="24"/>
              </w:rPr>
              <w:t>essels</w:t>
            </w:r>
          </w:p>
          <w:p w14:paraId="1A531578" w14:textId="77777777" w:rsidR="002064FE" w:rsidRPr="0075674E"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sz w:val="24"/>
                <w:szCs w:val="24"/>
              </w:rPr>
              <w:t>(p.753-776)</w:t>
            </w:r>
          </w:p>
          <w:p w14:paraId="006B5877" w14:textId="77777777" w:rsidR="002064FE" w:rsidRPr="00BF3BA7" w:rsidRDefault="002064FE" w:rsidP="000A5354">
            <w:pPr>
              <w:pStyle w:val="Normal1"/>
              <w:widowControl w:val="0"/>
              <w:spacing w:line="240" w:lineRule="auto"/>
              <w:rPr>
                <w:rFonts w:ascii="Bookman Old Style" w:hAnsi="Bookman Old Style"/>
                <w:sz w:val="24"/>
                <w:szCs w:val="24"/>
              </w:rPr>
            </w:pPr>
            <w:r w:rsidRPr="00BF3BA7">
              <w:rPr>
                <w:rFonts w:ascii="Bookman Old Style" w:hAnsi="Bookman Old Style"/>
                <w:sz w:val="24"/>
                <w:szCs w:val="24"/>
              </w:rPr>
              <w:t>Cat blood vessels lab</w:t>
            </w:r>
          </w:p>
          <w:p w14:paraId="312D85BA" w14:textId="77777777" w:rsidR="002064FE" w:rsidRPr="007F4647" w:rsidRDefault="002064FE" w:rsidP="000A5354">
            <w:pPr>
              <w:pStyle w:val="Normal1"/>
              <w:widowControl w:val="0"/>
              <w:spacing w:line="240" w:lineRule="auto"/>
              <w:rPr>
                <w:rFonts w:ascii="Bookman Old Style" w:eastAsia="Arial Unicode MS" w:hAnsi="Bookman Old Style"/>
                <w:sz w:val="24"/>
                <w:szCs w:val="24"/>
              </w:rPr>
            </w:pPr>
            <w:r w:rsidRPr="00CB7B9A">
              <w:rPr>
                <w:rFonts w:ascii="Bookman Old Style" w:eastAsia="Arial Unicode MS" w:hAnsi="Bookman Old Style"/>
                <w:b/>
                <w:sz w:val="24"/>
                <w:szCs w:val="24"/>
              </w:rPr>
              <w:t>Post Lab Quiz#</w:t>
            </w:r>
            <w:r>
              <w:rPr>
                <w:rFonts w:ascii="Bookman Old Style" w:eastAsia="Arial Unicode MS" w:hAnsi="Bookman Old Style"/>
                <w:b/>
                <w:sz w:val="24"/>
                <w:szCs w:val="24"/>
              </w:rPr>
              <w:t>5</w:t>
            </w:r>
          </w:p>
        </w:tc>
        <w:tc>
          <w:tcPr>
            <w:tcW w:w="4730" w:type="dxa"/>
            <w:shd w:val="clear" w:color="auto" w:fill="auto"/>
          </w:tcPr>
          <w:p w14:paraId="3A7008C3"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10/16</w:t>
            </w:r>
          </w:p>
          <w:p w14:paraId="770CFE29" w14:textId="77777777" w:rsidR="002064FE"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Quiz</w:t>
            </w:r>
            <w:r>
              <w:rPr>
                <w:rFonts w:ascii="Bookman Old Style" w:eastAsia="Arial Unicode MS" w:hAnsi="Bookman Old Style" w:cs="Arial"/>
                <w:b/>
                <w:sz w:val="24"/>
                <w:szCs w:val="24"/>
              </w:rPr>
              <w:t xml:space="preserve"> #6 (Blood vessels)</w:t>
            </w:r>
          </w:p>
          <w:p w14:paraId="487F60D5" w14:textId="77777777" w:rsidR="002064FE" w:rsidRPr="0061719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22</w:t>
            </w:r>
            <w:r>
              <w:rPr>
                <w:rFonts w:ascii="Bookman Old Style" w:eastAsia="Arial Unicode MS" w:hAnsi="Bookman Old Style" w:cs="Arial"/>
                <w:sz w:val="24"/>
                <w:szCs w:val="24"/>
              </w:rPr>
              <w:t xml:space="preserve"> </w:t>
            </w:r>
            <w:r w:rsidRPr="007F4647">
              <w:rPr>
                <w:rFonts w:ascii="Bookman Old Style" w:eastAsia="Arial Unicode MS" w:hAnsi="Bookman Old Style"/>
                <w:sz w:val="24"/>
                <w:szCs w:val="24"/>
              </w:rPr>
              <w:t>Lymphatics and Immunity</w:t>
            </w:r>
          </w:p>
          <w:p w14:paraId="59B2A19F"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hAnsi="Bookman Old Style"/>
                <w:sz w:val="24"/>
                <w:szCs w:val="24"/>
              </w:rPr>
              <w:t>(p.782-804)</w:t>
            </w:r>
          </w:p>
        </w:tc>
      </w:tr>
      <w:tr w:rsidR="002064FE" w:rsidRPr="00AB69AA" w14:paraId="68120A5B" w14:textId="77777777" w:rsidTr="000A5354">
        <w:tc>
          <w:tcPr>
            <w:tcW w:w="1890" w:type="dxa"/>
            <w:shd w:val="clear" w:color="auto" w:fill="auto"/>
          </w:tcPr>
          <w:p w14:paraId="56A6C317"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10/21</w:t>
            </w:r>
            <w:r w:rsidRPr="007F4647">
              <w:rPr>
                <w:rFonts w:ascii="Bookman Old Style" w:eastAsia="Arial Unicode MS" w:hAnsi="Bookman Old Style" w:cs="Arial"/>
                <w:sz w:val="24"/>
                <w:szCs w:val="24"/>
              </w:rPr>
              <w:t>-10/2</w:t>
            </w:r>
            <w:r>
              <w:rPr>
                <w:rFonts w:ascii="Bookman Old Style" w:eastAsia="Arial Unicode MS" w:hAnsi="Bookman Old Style" w:cs="Arial"/>
                <w:sz w:val="24"/>
                <w:szCs w:val="24"/>
              </w:rPr>
              <w:t>7</w:t>
            </w:r>
          </w:p>
        </w:tc>
        <w:tc>
          <w:tcPr>
            <w:tcW w:w="3888" w:type="dxa"/>
          </w:tcPr>
          <w:p w14:paraId="56972BF6" w14:textId="77777777" w:rsidR="002064FE" w:rsidRPr="003743D6" w:rsidRDefault="002064FE" w:rsidP="000A5354">
            <w:pPr>
              <w:pStyle w:val="Normal1"/>
              <w:widowControl w:val="0"/>
              <w:spacing w:line="240" w:lineRule="auto"/>
              <w:rPr>
                <w:rFonts w:ascii="Bookman Old Style" w:hAnsi="Bookman Old Style"/>
                <w:sz w:val="24"/>
                <w:szCs w:val="24"/>
              </w:rPr>
            </w:pPr>
            <w:r>
              <w:rPr>
                <w:rFonts w:ascii="Bookman Old Style" w:hAnsi="Bookman Old Style"/>
                <w:sz w:val="24"/>
                <w:szCs w:val="24"/>
              </w:rPr>
              <w:t xml:space="preserve">10/21 </w:t>
            </w:r>
            <w:r w:rsidRPr="00BF3BA7">
              <w:rPr>
                <w:rFonts w:ascii="Bookman Old Style" w:hAnsi="Bookman Old Style"/>
                <w:b/>
                <w:sz w:val="24"/>
                <w:szCs w:val="24"/>
              </w:rPr>
              <w:t>Midterm Grades</w:t>
            </w:r>
          </w:p>
          <w:p w14:paraId="007E57B5" w14:textId="77777777" w:rsidR="002064FE" w:rsidRDefault="002064FE" w:rsidP="000A5354">
            <w:pPr>
              <w:pStyle w:val="Normal1"/>
              <w:widowControl w:val="0"/>
              <w:spacing w:line="240" w:lineRule="auto"/>
              <w:rPr>
                <w:rFonts w:ascii="Bookman Old Style" w:hAnsi="Bookman Old Style"/>
                <w:sz w:val="24"/>
                <w:szCs w:val="24"/>
              </w:rPr>
            </w:pPr>
            <w:r>
              <w:rPr>
                <w:rFonts w:ascii="Bookman Old Style" w:eastAsia="Arial Unicode MS" w:hAnsi="Bookman Old Style"/>
                <w:sz w:val="24"/>
                <w:szCs w:val="24"/>
              </w:rPr>
              <w:t>Human blood vessels</w:t>
            </w:r>
            <w:r w:rsidRPr="00247D1A">
              <w:rPr>
                <w:rFonts w:ascii="Bookman Old Style" w:eastAsia="Arial Unicode MS" w:hAnsi="Bookman Old Style"/>
                <w:b/>
                <w:sz w:val="24"/>
                <w:szCs w:val="24"/>
              </w:rPr>
              <w:t xml:space="preserve"> </w:t>
            </w:r>
            <w:r>
              <w:rPr>
                <w:rFonts w:ascii="Bookman Old Style" w:eastAsia="Arial Unicode MS" w:hAnsi="Bookman Old Style"/>
                <w:sz w:val="24"/>
                <w:szCs w:val="24"/>
              </w:rPr>
              <w:t>lab</w:t>
            </w:r>
            <w:r>
              <w:rPr>
                <w:rFonts w:ascii="Bookman Old Style" w:hAnsi="Bookman Old Style"/>
                <w:sz w:val="24"/>
                <w:szCs w:val="24"/>
              </w:rPr>
              <w:t xml:space="preserve"> </w:t>
            </w:r>
          </w:p>
          <w:p w14:paraId="09F77E58" w14:textId="77777777" w:rsidR="002064FE" w:rsidRPr="00996665" w:rsidRDefault="002064FE" w:rsidP="000A5354">
            <w:pPr>
              <w:pStyle w:val="Normal1"/>
              <w:widowControl w:val="0"/>
              <w:spacing w:line="240" w:lineRule="auto"/>
              <w:rPr>
                <w:rFonts w:ascii="Bookman Old Style" w:hAnsi="Bookman Old Style"/>
                <w:sz w:val="24"/>
                <w:szCs w:val="24"/>
              </w:rPr>
            </w:pPr>
            <w:r w:rsidRPr="007F4647">
              <w:rPr>
                <w:rFonts w:ascii="Bookman Old Style" w:hAnsi="Bookman Old Style"/>
                <w:sz w:val="24"/>
                <w:szCs w:val="24"/>
              </w:rPr>
              <w:t>Cat blood vessels</w:t>
            </w:r>
            <w:r>
              <w:rPr>
                <w:rFonts w:ascii="Bookman Old Style" w:hAnsi="Bookman Old Style"/>
                <w:b/>
                <w:sz w:val="24"/>
                <w:szCs w:val="24"/>
              </w:rPr>
              <w:t xml:space="preserve"> </w:t>
            </w:r>
            <w:r>
              <w:rPr>
                <w:rFonts w:ascii="Bookman Old Style" w:hAnsi="Bookman Old Style"/>
                <w:sz w:val="24"/>
                <w:szCs w:val="24"/>
              </w:rPr>
              <w:t>lab</w:t>
            </w:r>
          </w:p>
          <w:p w14:paraId="76B6A34C" w14:textId="77777777" w:rsidR="002064FE" w:rsidRPr="007F4647" w:rsidRDefault="002064FE" w:rsidP="000A5354">
            <w:pPr>
              <w:pStyle w:val="NoSpacing"/>
              <w:rPr>
                <w:rFonts w:ascii="Bookman Old Style" w:eastAsia="Arial Unicode MS" w:hAnsi="Bookman Old Style" w:cs="Arial"/>
                <w:sz w:val="24"/>
                <w:szCs w:val="24"/>
              </w:rPr>
            </w:pPr>
            <w:r w:rsidRPr="00CB7B9A">
              <w:rPr>
                <w:rFonts w:ascii="Bookman Old Style" w:eastAsia="Arial Unicode MS" w:hAnsi="Bookman Old Style" w:cs="Arial"/>
                <w:b/>
                <w:sz w:val="24"/>
                <w:szCs w:val="24"/>
              </w:rPr>
              <w:t>Post Lab Quiz#</w:t>
            </w:r>
            <w:r>
              <w:rPr>
                <w:rFonts w:ascii="Bookman Old Style" w:eastAsia="Arial Unicode MS" w:hAnsi="Bookman Old Style" w:cs="Arial"/>
                <w:b/>
                <w:sz w:val="24"/>
                <w:szCs w:val="24"/>
              </w:rPr>
              <w:t>6</w:t>
            </w:r>
          </w:p>
          <w:p w14:paraId="57A3A231" w14:textId="77777777" w:rsidR="002064FE" w:rsidRDefault="002064FE" w:rsidP="000A5354">
            <w:pPr>
              <w:pStyle w:val="NoSpacing"/>
              <w:rPr>
                <w:rFonts w:ascii="Bookman Old Style" w:eastAsia="Arial Unicode MS" w:hAnsi="Bookman Old Style" w:cs="Arial"/>
                <w:sz w:val="24"/>
                <w:szCs w:val="24"/>
              </w:rPr>
            </w:pPr>
          </w:p>
          <w:p w14:paraId="3B921289" w14:textId="77777777" w:rsidR="002064FE" w:rsidRPr="007F4647" w:rsidRDefault="002064FE" w:rsidP="000A5354">
            <w:pPr>
              <w:pStyle w:val="NoSpacing"/>
              <w:rPr>
                <w:rFonts w:ascii="Bookman Old Style" w:eastAsia="Arial Unicode MS" w:hAnsi="Bookman Old Style" w:cs="Arial"/>
                <w:sz w:val="24"/>
                <w:szCs w:val="24"/>
              </w:rPr>
            </w:pPr>
          </w:p>
        </w:tc>
        <w:tc>
          <w:tcPr>
            <w:tcW w:w="4730" w:type="dxa"/>
            <w:shd w:val="clear" w:color="auto" w:fill="auto"/>
          </w:tcPr>
          <w:p w14:paraId="6DDDD859"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10/23</w:t>
            </w:r>
          </w:p>
          <w:p w14:paraId="72C1D294"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b/>
                <w:sz w:val="24"/>
                <w:szCs w:val="24"/>
              </w:rPr>
              <w:t>Quiz #7 (Lymphatics and Immunity)</w:t>
            </w:r>
          </w:p>
          <w:p w14:paraId="10B86889"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22</w:t>
            </w:r>
            <w:r>
              <w:rPr>
                <w:rFonts w:ascii="Bookman Old Style" w:eastAsia="Arial Unicode MS" w:hAnsi="Bookman Old Style" w:cs="Arial"/>
                <w:sz w:val="24"/>
                <w:szCs w:val="24"/>
              </w:rPr>
              <w:t xml:space="preserve"> </w:t>
            </w:r>
            <w:r w:rsidRPr="007F4647">
              <w:rPr>
                <w:rFonts w:ascii="Bookman Old Style" w:eastAsia="Arial Unicode MS" w:hAnsi="Bookman Old Style" w:cs="Arial"/>
                <w:sz w:val="24"/>
                <w:szCs w:val="24"/>
              </w:rPr>
              <w:t>Lymphatics and Immunity</w:t>
            </w:r>
          </w:p>
          <w:p w14:paraId="0D8F117C"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(p.805-825)</w:t>
            </w:r>
          </w:p>
          <w:p w14:paraId="449E80FD" w14:textId="77777777" w:rsidR="002064FE" w:rsidRDefault="002064FE" w:rsidP="000A5354">
            <w:pPr>
              <w:pStyle w:val="NoSpacing"/>
              <w:rPr>
                <w:rFonts w:ascii="Bookman Old Style" w:eastAsia="Arial Unicode MS" w:hAnsi="Bookman Old Style"/>
                <w:sz w:val="24"/>
                <w:szCs w:val="24"/>
              </w:rPr>
            </w:pPr>
            <w:r w:rsidRPr="007F4647">
              <w:rPr>
                <w:rFonts w:ascii="Bookman Old Style" w:eastAsia="Arial Unicode MS" w:hAnsi="Bookman Old Style" w:cs="Arial"/>
                <w:sz w:val="24"/>
                <w:szCs w:val="24"/>
              </w:rPr>
              <w:t>Chapter 23</w:t>
            </w:r>
            <w:r>
              <w:rPr>
                <w:rFonts w:ascii="Bookman Old Style" w:eastAsia="Arial Unicode MS" w:hAnsi="Bookman Old Style" w:cs="Arial"/>
                <w:sz w:val="24"/>
                <w:szCs w:val="24"/>
              </w:rPr>
              <w:t xml:space="preserve"> </w:t>
            </w:r>
            <w:r w:rsidRPr="007F4647">
              <w:rPr>
                <w:rFonts w:ascii="Bookman Old Style" w:eastAsia="Arial Unicode MS" w:hAnsi="Bookman Old Style"/>
                <w:sz w:val="24"/>
                <w:szCs w:val="24"/>
              </w:rPr>
              <w:t>The Respiratory System</w:t>
            </w:r>
          </w:p>
          <w:p w14:paraId="0FC73391" w14:textId="77777777" w:rsidR="002064FE" w:rsidRPr="002A7C3A" w:rsidRDefault="002064FE" w:rsidP="000A5354">
            <w:pPr>
              <w:pStyle w:val="NoSpacing"/>
              <w:rPr>
                <w:rFonts w:ascii="Bookman Old Style" w:eastAsia="Arial Unicode MS" w:hAnsi="Bookman Old Style"/>
                <w:sz w:val="24"/>
                <w:szCs w:val="24"/>
              </w:rPr>
            </w:pPr>
            <w:r>
              <w:rPr>
                <w:rFonts w:ascii="Bookman Old Style" w:eastAsia="Arial Unicode MS" w:hAnsi="Bookman Old Style"/>
                <w:sz w:val="24"/>
                <w:szCs w:val="24"/>
              </w:rPr>
              <w:t>(p.831-856)</w:t>
            </w:r>
          </w:p>
        </w:tc>
      </w:tr>
      <w:tr w:rsidR="002064FE" w:rsidRPr="00AB69AA" w14:paraId="634BD1D4" w14:textId="77777777" w:rsidTr="000A5354">
        <w:tc>
          <w:tcPr>
            <w:tcW w:w="1890" w:type="dxa"/>
            <w:shd w:val="clear" w:color="auto" w:fill="auto"/>
          </w:tcPr>
          <w:p w14:paraId="1724263E"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10/28</w:t>
            </w:r>
            <w:r w:rsidRPr="007F4647">
              <w:rPr>
                <w:rFonts w:ascii="Bookman Old Style" w:eastAsia="Arial Unicode MS" w:hAnsi="Bookman Old Style" w:cs="Arial"/>
                <w:sz w:val="24"/>
                <w:szCs w:val="24"/>
              </w:rPr>
              <w:t>-11/</w:t>
            </w:r>
            <w:r>
              <w:rPr>
                <w:rFonts w:ascii="Bookman Old Style" w:eastAsia="Arial Unicode MS" w:hAnsi="Bookman Old Style" w:cs="Arial"/>
                <w:sz w:val="24"/>
                <w:szCs w:val="24"/>
              </w:rPr>
              <w:t>3</w:t>
            </w:r>
          </w:p>
        </w:tc>
        <w:tc>
          <w:tcPr>
            <w:tcW w:w="3888" w:type="dxa"/>
          </w:tcPr>
          <w:p w14:paraId="60DBE28D"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10/28</w:t>
            </w:r>
          </w:p>
          <w:p w14:paraId="6E8F26BE" w14:textId="77777777" w:rsidR="002064FE" w:rsidRPr="007F4647" w:rsidRDefault="002064FE" w:rsidP="000A5354">
            <w:pPr>
              <w:pStyle w:val="Normal1"/>
              <w:widowControl w:val="0"/>
              <w:spacing w:line="240" w:lineRule="auto"/>
              <w:rPr>
                <w:rFonts w:ascii="Bookman Old Style" w:hAnsi="Bookman Old Style"/>
                <w:b/>
                <w:sz w:val="24"/>
                <w:szCs w:val="24"/>
              </w:rPr>
            </w:pPr>
            <w:r w:rsidRPr="007F4647">
              <w:rPr>
                <w:rFonts w:ascii="Bookman Old Style" w:hAnsi="Bookman Old Style"/>
                <w:b/>
                <w:sz w:val="24"/>
                <w:szCs w:val="24"/>
              </w:rPr>
              <w:t xml:space="preserve">Practical </w:t>
            </w:r>
            <w:r>
              <w:rPr>
                <w:rFonts w:ascii="Bookman Old Style" w:hAnsi="Bookman Old Style"/>
                <w:b/>
                <w:sz w:val="24"/>
                <w:szCs w:val="24"/>
              </w:rPr>
              <w:t>#</w:t>
            </w:r>
            <w:r w:rsidRPr="007F4647">
              <w:rPr>
                <w:rFonts w:ascii="Bookman Old Style" w:hAnsi="Bookman Old Style"/>
                <w:b/>
                <w:sz w:val="24"/>
                <w:szCs w:val="24"/>
              </w:rPr>
              <w:t>2</w:t>
            </w:r>
          </w:p>
          <w:p w14:paraId="04CE39F8" w14:textId="77777777" w:rsidR="002064FE" w:rsidRPr="007F4647"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ELISA</w:t>
            </w:r>
            <w:r>
              <w:rPr>
                <w:rFonts w:ascii="Bookman Old Style" w:eastAsia="Arial Unicode MS" w:hAnsi="Bookman Old Style" w:cs="Arial"/>
                <w:sz w:val="24"/>
                <w:szCs w:val="24"/>
              </w:rPr>
              <w:t xml:space="preserve"> (Carolina)</w:t>
            </w:r>
          </w:p>
          <w:p w14:paraId="769284C8" w14:textId="77777777" w:rsidR="002064FE" w:rsidRPr="007F4647" w:rsidRDefault="002064FE" w:rsidP="000A5354">
            <w:pPr>
              <w:pStyle w:val="NoSpacing"/>
              <w:rPr>
                <w:rFonts w:ascii="Bookman Old Style" w:eastAsia="Arial Unicode MS" w:hAnsi="Bookman Old Style" w:cs="Arial"/>
                <w:sz w:val="24"/>
                <w:szCs w:val="24"/>
              </w:rPr>
            </w:pPr>
          </w:p>
        </w:tc>
        <w:tc>
          <w:tcPr>
            <w:tcW w:w="4730" w:type="dxa"/>
            <w:shd w:val="clear" w:color="auto" w:fill="auto"/>
          </w:tcPr>
          <w:p w14:paraId="6DFCD481"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10/30</w:t>
            </w:r>
          </w:p>
          <w:p w14:paraId="17714FC7"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b/>
                <w:sz w:val="24"/>
                <w:szCs w:val="24"/>
              </w:rPr>
              <w:t>Quiz #8 (Immunity/Respiratory)</w:t>
            </w:r>
          </w:p>
          <w:p w14:paraId="710E42F5"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23</w:t>
            </w:r>
            <w:r>
              <w:rPr>
                <w:rFonts w:ascii="Bookman Old Style" w:eastAsia="Arial Unicode MS" w:hAnsi="Bookman Old Style" w:cs="Arial"/>
                <w:sz w:val="24"/>
                <w:szCs w:val="24"/>
              </w:rPr>
              <w:t xml:space="preserve"> </w:t>
            </w:r>
            <w:r w:rsidRPr="007F4647">
              <w:rPr>
                <w:rFonts w:ascii="Bookman Old Style" w:eastAsia="Arial Unicode MS" w:hAnsi="Bookman Old Style" w:cs="Arial"/>
                <w:sz w:val="24"/>
                <w:szCs w:val="24"/>
              </w:rPr>
              <w:t>The Respiratory System</w:t>
            </w:r>
          </w:p>
          <w:p w14:paraId="4B2B9DA6"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(p.856-875)</w:t>
            </w:r>
          </w:p>
        </w:tc>
      </w:tr>
      <w:tr w:rsidR="002064FE" w:rsidRPr="00AB69AA" w14:paraId="77EBDA12" w14:textId="77777777" w:rsidTr="000A5354">
        <w:tc>
          <w:tcPr>
            <w:tcW w:w="1890" w:type="dxa"/>
            <w:shd w:val="clear" w:color="auto" w:fill="auto"/>
          </w:tcPr>
          <w:p w14:paraId="6EBD9AC3"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11/4</w:t>
            </w:r>
            <w:r w:rsidRPr="007F4647">
              <w:rPr>
                <w:rFonts w:ascii="Bookman Old Style" w:eastAsia="Arial Unicode MS" w:hAnsi="Bookman Old Style" w:cs="Arial"/>
                <w:sz w:val="24"/>
                <w:szCs w:val="24"/>
              </w:rPr>
              <w:t>-11/</w:t>
            </w:r>
            <w:r>
              <w:rPr>
                <w:rFonts w:ascii="Bookman Old Style" w:eastAsia="Arial Unicode MS" w:hAnsi="Bookman Old Style" w:cs="Arial"/>
                <w:sz w:val="24"/>
                <w:szCs w:val="24"/>
              </w:rPr>
              <w:t>10</w:t>
            </w:r>
          </w:p>
        </w:tc>
        <w:tc>
          <w:tcPr>
            <w:tcW w:w="3888" w:type="dxa"/>
          </w:tcPr>
          <w:p w14:paraId="7AE7287E"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11/4</w:t>
            </w:r>
          </w:p>
          <w:p w14:paraId="11095B25" w14:textId="77777777" w:rsidR="002064FE" w:rsidRDefault="002064FE" w:rsidP="000A5354">
            <w:pPr>
              <w:pStyle w:val="NoSpacing"/>
              <w:rPr>
                <w:rFonts w:ascii="Bookman Old Style" w:hAnsi="Bookman Old Style"/>
                <w:sz w:val="24"/>
                <w:szCs w:val="24"/>
              </w:rPr>
            </w:pPr>
            <w:r w:rsidRPr="007F4647">
              <w:rPr>
                <w:rFonts w:ascii="Bookman Old Style" w:hAnsi="Bookman Old Style"/>
                <w:sz w:val="24"/>
                <w:szCs w:val="24"/>
              </w:rPr>
              <w:t>Respiratory</w:t>
            </w:r>
            <w:r>
              <w:rPr>
                <w:rFonts w:ascii="Bookman Old Style" w:hAnsi="Bookman Old Style"/>
                <w:sz w:val="24"/>
                <w:szCs w:val="24"/>
              </w:rPr>
              <w:t xml:space="preserve"> Anatomy</w:t>
            </w:r>
          </w:p>
          <w:p w14:paraId="2EFA472D"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Spirometer wet lab (Carolina)</w:t>
            </w:r>
          </w:p>
          <w:p w14:paraId="52894DAE" w14:textId="77777777" w:rsidR="002064FE" w:rsidRPr="007F4647" w:rsidRDefault="002064FE" w:rsidP="000A5354">
            <w:pPr>
              <w:pStyle w:val="NoSpacing"/>
              <w:rPr>
                <w:rFonts w:ascii="Bookman Old Style" w:eastAsia="Arial Unicode MS" w:hAnsi="Bookman Old Style" w:cs="Arial"/>
                <w:b/>
                <w:sz w:val="24"/>
                <w:szCs w:val="24"/>
              </w:rPr>
            </w:pPr>
            <w:r w:rsidRPr="00CB7B9A">
              <w:rPr>
                <w:rFonts w:ascii="Bookman Old Style" w:eastAsia="Arial Unicode MS" w:hAnsi="Bookman Old Style" w:cs="Arial"/>
                <w:b/>
                <w:sz w:val="24"/>
                <w:szCs w:val="24"/>
              </w:rPr>
              <w:t>Post Lab Quiz#</w:t>
            </w:r>
            <w:r>
              <w:rPr>
                <w:rFonts w:ascii="Bookman Old Style" w:eastAsia="Arial Unicode MS" w:hAnsi="Bookman Old Style" w:cs="Arial"/>
                <w:b/>
                <w:sz w:val="24"/>
                <w:szCs w:val="24"/>
              </w:rPr>
              <w:t>7</w:t>
            </w:r>
          </w:p>
        </w:tc>
        <w:tc>
          <w:tcPr>
            <w:tcW w:w="4730" w:type="dxa"/>
            <w:shd w:val="clear" w:color="auto" w:fill="auto"/>
          </w:tcPr>
          <w:p w14:paraId="7875FF39"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11/6</w:t>
            </w:r>
          </w:p>
          <w:p w14:paraId="61CD26F0" w14:textId="77777777" w:rsidR="002064FE" w:rsidRPr="00952226"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Unit Test #2</w:t>
            </w:r>
            <w:r>
              <w:rPr>
                <w:rFonts w:ascii="Bookman Old Style" w:eastAsia="Arial Unicode MS" w:hAnsi="Bookman Old Style" w:cs="Arial"/>
                <w:b/>
                <w:sz w:val="24"/>
                <w:szCs w:val="24"/>
              </w:rPr>
              <w:t xml:space="preserve"> </w:t>
            </w:r>
            <w:r w:rsidRPr="007F4647">
              <w:rPr>
                <w:rFonts w:ascii="Bookman Old Style" w:eastAsia="Arial Unicode MS" w:hAnsi="Bookman Old Style" w:cs="Arial"/>
                <w:b/>
                <w:sz w:val="24"/>
                <w:szCs w:val="24"/>
              </w:rPr>
              <w:t>(21, 22, 23)</w:t>
            </w:r>
          </w:p>
          <w:p w14:paraId="165BC17F"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26</w:t>
            </w:r>
            <w:r>
              <w:rPr>
                <w:rFonts w:ascii="Bookman Old Style" w:eastAsia="Arial Unicode MS" w:hAnsi="Bookman Old Style" w:cs="Arial"/>
                <w:sz w:val="24"/>
                <w:szCs w:val="24"/>
              </w:rPr>
              <w:t xml:space="preserve"> </w:t>
            </w:r>
            <w:r w:rsidRPr="007F4647">
              <w:rPr>
                <w:rFonts w:ascii="Bookman Old Style" w:eastAsia="Arial Unicode MS" w:hAnsi="Bookman Old Style" w:cs="Arial"/>
                <w:sz w:val="24"/>
                <w:szCs w:val="24"/>
              </w:rPr>
              <w:t xml:space="preserve">Urinary System </w:t>
            </w:r>
          </w:p>
          <w:p w14:paraId="591AE5B9"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 973-992)</w:t>
            </w:r>
          </w:p>
        </w:tc>
      </w:tr>
      <w:tr w:rsidR="002064FE" w:rsidRPr="00AB69AA" w14:paraId="5764BE3E" w14:textId="77777777" w:rsidTr="000A5354">
        <w:tc>
          <w:tcPr>
            <w:tcW w:w="1890" w:type="dxa"/>
            <w:shd w:val="clear" w:color="auto" w:fill="auto"/>
          </w:tcPr>
          <w:p w14:paraId="2E19EC03"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11/11</w:t>
            </w:r>
            <w:r w:rsidRPr="007F4647">
              <w:rPr>
                <w:rFonts w:ascii="Bookman Old Style" w:eastAsia="Arial Unicode MS" w:hAnsi="Bookman Old Style" w:cs="Arial"/>
                <w:sz w:val="24"/>
                <w:szCs w:val="24"/>
              </w:rPr>
              <w:t>-11/1</w:t>
            </w:r>
            <w:r>
              <w:rPr>
                <w:rFonts w:ascii="Bookman Old Style" w:eastAsia="Arial Unicode MS" w:hAnsi="Bookman Old Style" w:cs="Arial"/>
                <w:sz w:val="24"/>
                <w:szCs w:val="24"/>
              </w:rPr>
              <w:t>7</w:t>
            </w:r>
          </w:p>
        </w:tc>
        <w:tc>
          <w:tcPr>
            <w:tcW w:w="3888" w:type="dxa"/>
          </w:tcPr>
          <w:p w14:paraId="337FF227"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 xml:space="preserve">11/11 </w:t>
            </w:r>
            <w:r w:rsidRPr="007A4338">
              <w:rPr>
                <w:rFonts w:ascii="Bookman Old Style" w:hAnsi="Bookman Old Style"/>
                <w:b/>
                <w:sz w:val="24"/>
                <w:szCs w:val="24"/>
              </w:rPr>
              <w:t>Veterans Day</w:t>
            </w:r>
          </w:p>
          <w:p w14:paraId="4E798B73" w14:textId="77777777" w:rsidR="002064FE" w:rsidRPr="007F4647" w:rsidRDefault="002064FE" w:rsidP="000A5354">
            <w:pPr>
              <w:pStyle w:val="NoSpacing"/>
              <w:rPr>
                <w:rFonts w:ascii="Bookman Old Style" w:hAnsi="Bookman Old Style"/>
                <w:sz w:val="24"/>
                <w:szCs w:val="24"/>
              </w:rPr>
            </w:pPr>
            <w:r w:rsidRPr="007F4647">
              <w:rPr>
                <w:rFonts w:ascii="Bookman Old Style" w:hAnsi="Bookman Old Style"/>
                <w:sz w:val="24"/>
                <w:szCs w:val="24"/>
              </w:rPr>
              <w:t xml:space="preserve">Urinalysis </w:t>
            </w:r>
            <w:r>
              <w:rPr>
                <w:rFonts w:ascii="Bookman Old Style" w:hAnsi="Bookman Old Style"/>
                <w:sz w:val="24"/>
                <w:szCs w:val="24"/>
              </w:rPr>
              <w:t>(</w:t>
            </w:r>
            <w:r w:rsidRPr="007F4647">
              <w:rPr>
                <w:rFonts w:ascii="Bookman Old Style" w:hAnsi="Bookman Old Style"/>
                <w:sz w:val="24"/>
                <w:szCs w:val="24"/>
              </w:rPr>
              <w:t>part 2</w:t>
            </w:r>
            <w:r>
              <w:rPr>
                <w:rFonts w:ascii="Bookman Old Style" w:hAnsi="Bookman Old Style"/>
                <w:sz w:val="24"/>
                <w:szCs w:val="24"/>
              </w:rPr>
              <w:t>)</w:t>
            </w:r>
          </w:p>
          <w:p w14:paraId="27E786FB" w14:textId="77777777" w:rsidR="002064FE" w:rsidRDefault="002064FE" w:rsidP="000A5354">
            <w:pPr>
              <w:pStyle w:val="NoSpacing"/>
              <w:rPr>
                <w:rFonts w:ascii="Bookman Old Style" w:hAnsi="Bookman Old Style"/>
                <w:sz w:val="24"/>
                <w:szCs w:val="24"/>
              </w:rPr>
            </w:pPr>
            <w:r w:rsidRPr="007F4647">
              <w:rPr>
                <w:rFonts w:ascii="Bookman Old Style" w:hAnsi="Bookman Old Style"/>
                <w:sz w:val="24"/>
                <w:szCs w:val="24"/>
              </w:rPr>
              <w:t xml:space="preserve">Kidney anatomy </w:t>
            </w:r>
          </w:p>
          <w:p w14:paraId="78321A9B" w14:textId="77777777" w:rsidR="002064FE" w:rsidRPr="007F4647" w:rsidRDefault="002064FE" w:rsidP="000A5354">
            <w:pPr>
              <w:pStyle w:val="NoSpacing"/>
              <w:rPr>
                <w:rFonts w:ascii="Bookman Old Style" w:hAnsi="Bookman Old Style"/>
                <w:sz w:val="24"/>
                <w:szCs w:val="24"/>
              </w:rPr>
            </w:pPr>
            <w:r w:rsidRPr="007F4647">
              <w:rPr>
                <w:rFonts w:ascii="Bookman Old Style" w:hAnsi="Bookman Old Style"/>
                <w:sz w:val="24"/>
                <w:szCs w:val="24"/>
              </w:rPr>
              <w:t>Nephron anatomy</w:t>
            </w:r>
          </w:p>
          <w:p w14:paraId="35339AD4" w14:textId="77777777" w:rsidR="002064FE" w:rsidRPr="007F4647" w:rsidRDefault="002064FE" w:rsidP="000A5354">
            <w:pPr>
              <w:pStyle w:val="NoSpacing"/>
              <w:rPr>
                <w:rFonts w:ascii="Bookman Old Style" w:hAnsi="Bookman Old Style"/>
                <w:sz w:val="24"/>
                <w:szCs w:val="24"/>
              </w:rPr>
            </w:pPr>
            <w:r w:rsidRPr="007F4647">
              <w:rPr>
                <w:rFonts w:ascii="Bookman Old Style" w:hAnsi="Bookman Old Style"/>
                <w:sz w:val="24"/>
                <w:szCs w:val="24"/>
              </w:rPr>
              <w:t>Kidney dissection</w:t>
            </w:r>
          </w:p>
          <w:p w14:paraId="17C78DDC" w14:textId="77777777" w:rsidR="002064FE" w:rsidRDefault="002064FE" w:rsidP="000A5354">
            <w:pPr>
              <w:pStyle w:val="NoSpacing"/>
              <w:rPr>
                <w:rFonts w:ascii="Bookman Old Style" w:hAnsi="Bookman Old Style"/>
                <w:sz w:val="24"/>
                <w:szCs w:val="24"/>
              </w:rPr>
            </w:pPr>
            <w:r w:rsidRPr="007F4647">
              <w:rPr>
                <w:rFonts w:ascii="Bookman Old Style" w:hAnsi="Bookman Old Style"/>
                <w:sz w:val="24"/>
                <w:szCs w:val="24"/>
              </w:rPr>
              <w:t>Countercurrent exchange</w:t>
            </w:r>
          </w:p>
          <w:p w14:paraId="5D99F867" w14:textId="77777777" w:rsidR="002064FE" w:rsidRPr="007F4647" w:rsidRDefault="002064FE" w:rsidP="000A5354">
            <w:pPr>
              <w:pStyle w:val="NoSpacing"/>
              <w:rPr>
                <w:rFonts w:ascii="Bookman Old Style" w:eastAsia="Arial Unicode MS" w:hAnsi="Bookman Old Style" w:cs="Arial"/>
                <w:b/>
                <w:sz w:val="24"/>
                <w:szCs w:val="24"/>
              </w:rPr>
            </w:pPr>
            <w:r w:rsidRPr="00CB7B9A">
              <w:rPr>
                <w:rFonts w:ascii="Bookman Old Style" w:eastAsia="Arial Unicode MS" w:hAnsi="Bookman Old Style" w:cs="Arial"/>
                <w:b/>
                <w:sz w:val="24"/>
                <w:szCs w:val="24"/>
              </w:rPr>
              <w:t>Post Lab Quiz#</w:t>
            </w:r>
            <w:r>
              <w:rPr>
                <w:rFonts w:ascii="Bookman Old Style" w:eastAsia="Arial Unicode MS" w:hAnsi="Bookman Old Style" w:cs="Arial"/>
                <w:b/>
                <w:sz w:val="24"/>
                <w:szCs w:val="24"/>
              </w:rPr>
              <w:t>8</w:t>
            </w:r>
          </w:p>
        </w:tc>
        <w:tc>
          <w:tcPr>
            <w:tcW w:w="4730" w:type="dxa"/>
            <w:shd w:val="clear" w:color="auto" w:fill="auto"/>
          </w:tcPr>
          <w:p w14:paraId="76DB6C32"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11/13</w:t>
            </w:r>
          </w:p>
          <w:p w14:paraId="5AD29FC4"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b/>
                <w:sz w:val="24"/>
                <w:szCs w:val="24"/>
              </w:rPr>
              <w:t>Quiz #9 (Urinary)</w:t>
            </w:r>
          </w:p>
          <w:p w14:paraId="5D4807BB"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Chapter 26</w:t>
            </w:r>
            <w:r>
              <w:rPr>
                <w:rFonts w:ascii="Bookman Old Style" w:eastAsia="Arial Unicode MS" w:hAnsi="Bookman Old Style" w:cs="Arial"/>
                <w:sz w:val="24"/>
                <w:szCs w:val="24"/>
              </w:rPr>
              <w:t xml:space="preserve"> </w:t>
            </w:r>
            <w:r w:rsidRPr="007F4647">
              <w:rPr>
                <w:rFonts w:ascii="Bookman Old Style" w:eastAsia="Arial Unicode MS" w:hAnsi="Bookman Old Style" w:cs="Arial"/>
                <w:sz w:val="24"/>
                <w:szCs w:val="24"/>
              </w:rPr>
              <w:t xml:space="preserve">Urinary System </w:t>
            </w:r>
          </w:p>
          <w:p w14:paraId="2F5D6F7F"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(p. 992-1011)</w:t>
            </w:r>
          </w:p>
          <w:p w14:paraId="2E8B1775" w14:textId="77777777" w:rsidR="002064FE" w:rsidRDefault="002064FE" w:rsidP="000A5354">
            <w:pPr>
              <w:pStyle w:val="NoSpacing"/>
              <w:rPr>
                <w:rFonts w:ascii="Bookman Old Style" w:hAnsi="Bookman Old Style" w:cs="Arial"/>
                <w:color w:val="000000"/>
                <w:sz w:val="24"/>
                <w:szCs w:val="24"/>
              </w:rPr>
            </w:pPr>
            <w:r w:rsidRPr="007F4647">
              <w:rPr>
                <w:rFonts w:ascii="Bookman Old Style" w:eastAsia="Arial Unicode MS" w:hAnsi="Bookman Old Style" w:cs="Arial"/>
                <w:sz w:val="24"/>
                <w:szCs w:val="24"/>
              </w:rPr>
              <w:t>Chapter 27</w:t>
            </w:r>
            <w:r w:rsidRPr="007F4647">
              <w:rPr>
                <w:rFonts w:ascii="Bookman Old Style" w:hAnsi="Bookman Old Style" w:cs="Arial"/>
                <w:color w:val="000000"/>
                <w:sz w:val="24"/>
                <w:szCs w:val="24"/>
              </w:rPr>
              <w:t xml:space="preserve"> Fluid, Electrolyte, and Acid–Base Balance</w:t>
            </w:r>
          </w:p>
          <w:p w14:paraId="290F9F73"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hAnsi="Bookman Old Style" w:cs="Arial"/>
                <w:color w:val="000000"/>
                <w:sz w:val="24"/>
                <w:szCs w:val="24"/>
              </w:rPr>
              <w:t>(p.1016-1029)</w:t>
            </w:r>
          </w:p>
        </w:tc>
      </w:tr>
      <w:tr w:rsidR="002064FE" w:rsidRPr="00AB69AA" w14:paraId="096CA227" w14:textId="77777777" w:rsidTr="000A5354">
        <w:tc>
          <w:tcPr>
            <w:tcW w:w="1890" w:type="dxa"/>
            <w:shd w:val="clear" w:color="auto" w:fill="auto"/>
          </w:tcPr>
          <w:p w14:paraId="4EE32498"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11/18-11/24</w:t>
            </w:r>
          </w:p>
          <w:p w14:paraId="7AFFAD69" w14:textId="77777777" w:rsidR="002064FE" w:rsidRPr="007F4647" w:rsidRDefault="002064FE" w:rsidP="000A5354">
            <w:pPr>
              <w:pStyle w:val="NoSpacing"/>
              <w:rPr>
                <w:rFonts w:ascii="Bookman Old Style" w:eastAsia="Arial Unicode MS" w:hAnsi="Bookman Old Style" w:cs="Arial"/>
                <w:sz w:val="24"/>
                <w:szCs w:val="24"/>
              </w:rPr>
            </w:pPr>
          </w:p>
        </w:tc>
        <w:tc>
          <w:tcPr>
            <w:tcW w:w="3888" w:type="dxa"/>
          </w:tcPr>
          <w:p w14:paraId="3DAC9F50" w14:textId="77777777" w:rsidR="002064FE" w:rsidRPr="007553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11/18</w:t>
            </w:r>
          </w:p>
          <w:p w14:paraId="226897CE" w14:textId="77777777" w:rsidR="002064FE" w:rsidRDefault="002064FE" w:rsidP="000A5354">
            <w:pPr>
              <w:pStyle w:val="NoSpacing"/>
              <w:rPr>
                <w:rFonts w:ascii="Bookman Old Style" w:hAnsi="Bookman Old Style" w:cs="Arial"/>
                <w:color w:val="000000"/>
                <w:sz w:val="24"/>
                <w:szCs w:val="24"/>
              </w:rPr>
            </w:pPr>
            <w:r w:rsidRPr="007F4647">
              <w:rPr>
                <w:rFonts w:ascii="Bookman Old Style" w:hAnsi="Bookman Old Style" w:cs="Arial"/>
                <w:color w:val="000000"/>
                <w:sz w:val="24"/>
                <w:szCs w:val="24"/>
              </w:rPr>
              <w:t>Chapter 28 The Reproductive System</w:t>
            </w:r>
            <w:r>
              <w:rPr>
                <w:rFonts w:ascii="Bookman Old Style" w:hAnsi="Bookman Old Style" w:cs="Arial"/>
                <w:color w:val="000000"/>
                <w:sz w:val="24"/>
                <w:szCs w:val="24"/>
              </w:rPr>
              <w:t xml:space="preserve"> Anatomy</w:t>
            </w:r>
          </w:p>
          <w:p w14:paraId="21948837" w14:textId="77777777" w:rsidR="002064FE" w:rsidRDefault="002064FE" w:rsidP="000A5354">
            <w:pPr>
              <w:pStyle w:val="NoSpacing"/>
              <w:rPr>
                <w:rFonts w:ascii="Bookman Old Style" w:eastAsia="Arial Unicode MS" w:hAnsi="Bookman Old Style" w:cs="Arial"/>
                <w:sz w:val="24"/>
                <w:szCs w:val="24"/>
              </w:rPr>
            </w:pPr>
            <w:r>
              <w:rPr>
                <w:rFonts w:ascii="Bookman Old Style" w:hAnsi="Bookman Old Style" w:cs="Arial"/>
                <w:color w:val="000000"/>
                <w:sz w:val="24"/>
                <w:szCs w:val="24"/>
              </w:rPr>
              <w:t>(p.1051-1091)</w:t>
            </w:r>
            <w:r>
              <w:rPr>
                <w:rFonts w:ascii="Bookman Old Style" w:eastAsia="Arial Unicode MS" w:hAnsi="Bookman Old Style" w:cs="Arial"/>
                <w:sz w:val="24"/>
                <w:szCs w:val="24"/>
              </w:rPr>
              <w:t xml:space="preserve"> </w:t>
            </w:r>
          </w:p>
          <w:p w14:paraId="5A3A594E" w14:textId="77777777" w:rsidR="002064FE" w:rsidRDefault="002064FE" w:rsidP="000A5354">
            <w:pPr>
              <w:pStyle w:val="NoSpacing"/>
              <w:rPr>
                <w:rFonts w:ascii="Bookman Old Style" w:hAnsi="Bookman Old Style"/>
                <w:sz w:val="24"/>
                <w:szCs w:val="24"/>
              </w:rPr>
            </w:pPr>
            <w:r>
              <w:rPr>
                <w:rFonts w:ascii="Bookman Old Style" w:hAnsi="Bookman Old Style"/>
                <w:sz w:val="24"/>
                <w:szCs w:val="24"/>
              </w:rPr>
              <w:t>Gonad histology lab</w:t>
            </w:r>
          </w:p>
          <w:p w14:paraId="0B80EF70" w14:textId="77777777" w:rsidR="002064FE" w:rsidRPr="007F4647" w:rsidRDefault="002064FE" w:rsidP="000A5354">
            <w:pPr>
              <w:pStyle w:val="NoSpacing"/>
              <w:rPr>
                <w:rFonts w:ascii="Bookman Old Style" w:eastAsia="Arial Unicode MS" w:hAnsi="Bookman Old Style" w:cs="Arial"/>
                <w:b/>
                <w:sz w:val="24"/>
                <w:szCs w:val="24"/>
              </w:rPr>
            </w:pPr>
            <w:r w:rsidRPr="00CB7B9A">
              <w:rPr>
                <w:rFonts w:ascii="Bookman Old Style" w:eastAsia="Arial Unicode MS" w:hAnsi="Bookman Old Style" w:cs="Arial"/>
                <w:b/>
                <w:sz w:val="24"/>
                <w:szCs w:val="24"/>
              </w:rPr>
              <w:t>Post Lab Quiz#</w:t>
            </w:r>
            <w:r>
              <w:rPr>
                <w:rFonts w:ascii="Bookman Old Style" w:eastAsia="Arial Unicode MS" w:hAnsi="Bookman Old Style" w:cs="Arial"/>
                <w:b/>
                <w:sz w:val="24"/>
                <w:szCs w:val="24"/>
              </w:rPr>
              <w:t>9</w:t>
            </w:r>
          </w:p>
        </w:tc>
        <w:tc>
          <w:tcPr>
            <w:tcW w:w="4730" w:type="dxa"/>
            <w:shd w:val="clear" w:color="auto" w:fill="auto"/>
          </w:tcPr>
          <w:p w14:paraId="6C6E56F4"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11/20</w:t>
            </w:r>
          </w:p>
          <w:p w14:paraId="600AC27A" w14:textId="77777777" w:rsidR="002064FE" w:rsidRPr="007F4647"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b/>
                <w:sz w:val="24"/>
                <w:szCs w:val="24"/>
              </w:rPr>
              <w:t>Quiz #10 (Urinary/Fluid)</w:t>
            </w:r>
          </w:p>
          <w:p w14:paraId="17D3BBA2" w14:textId="77777777" w:rsidR="002064FE" w:rsidRDefault="002064FE" w:rsidP="000A5354">
            <w:pPr>
              <w:pStyle w:val="NoSpacing"/>
              <w:rPr>
                <w:rFonts w:ascii="Bookman Old Style" w:hAnsi="Bookman Old Style" w:cs="Arial"/>
                <w:color w:val="000000"/>
                <w:sz w:val="24"/>
                <w:szCs w:val="24"/>
              </w:rPr>
            </w:pPr>
            <w:r w:rsidRPr="007F4647">
              <w:rPr>
                <w:rFonts w:ascii="Bookman Old Style" w:eastAsia="Arial Unicode MS" w:hAnsi="Bookman Old Style" w:cs="Arial"/>
                <w:sz w:val="24"/>
                <w:szCs w:val="24"/>
              </w:rPr>
              <w:t>Chapter 27</w:t>
            </w:r>
            <w:r w:rsidRPr="007F4647">
              <w:rPr>
                <w:rFonts w:ascii="Bookman Old Style" w:hAnsi="Bookman Old Style" w:cs="Arial"/>
                <w:color w:val="000000"/>
                <w:sz w:val="24"/>
                <w:szCs w:val="24"/>
              </w:rPr>
              <w:t xml:space="preserve"> Fluid, Electrolyte, and Acid–Base Balance</w:t>
            </w:r>
          </w:p>
          <w:p w14:paraId="30D1EC40" w14:textId="77777777" w:rsidR="002064FE" w:rsidRDefault="002064FE" w:rsidP="000A5354">
            <w:pPr>
              <w:pStyle w:val="NoSpacing"/>
              <w:rPr>
                <w:rFonts w:ascii="Bookman Old Style" w:hAnsi="Bookman Old Style" w:cs="Arial"/>
                <w:color w:val="000000"/>
                <w:sz w:val="24"/>
                <w:szCs w:val="24"/>
              </w:rPr>
            </w:pPr>
            <w:r>
              <w:rPr>
                <w:rFonts w:ascii="Bookman Old Style" w:hAnsi="Bookman Old Style" w:cs="Arial"/>
                <w:color w:val="000000"/>
                <w:sz w:val="24"/>
                <w:szCs w:val="24"/>
              </w:rPr>
              <w:t>(p.1030-1046)</w:t>
            </w:r>
          </w:p>
          <w:p w14:paraId="00612826" w14:textId="77777777" w:rsidR="002064FE" w:rsidRDefault="002064FE" w:rsidP="000A5354">
            <w:pPr>
              <w:pStyle w:val="NoSpacing"/>
              <w:rPr>
                <w:rFonts w:ascii="Bookman Old Style" w:hAnsi="Bookman Old Style" w:cs="Arial"/>
                <w:color w:val="000000"/>
                <w:sz w:val="24"/>
                <w:szCs w:val="24"/>
              </w:rPr>
            </w:pPr>
            <w:r w:rsidRPr="007F4647">
              <w:rPr>
                <w:rFonts w:ascii="Bookman Old Style" w:hAnsi="Bookman Old Style" w:cs="Arial"/>
                <w:color w:val="000000"/>
                <w:sz w:val="24"/>
                <w:szCs w:val="24"/>
              </w:rPr>
              <w:t>Chapter 28 The Reproductive System</w:t>
            </w:r>
          </w:p>
          <w:p w14:paraId="2A4DE591" w14:textId="77777777" w:rsidR="002064FE" w:rsidRPr="001C474F" w:rsidRDefault="002064FE" w:rsidP="000A5354">
            <w:pPr>
              <w:pStyle w:val="NoSpacing"/>
              <w:rPr>
                <w:rFonts w:ascii="Bookman Old Style" w:hAnsi="Bookman Old Style" w:cs="Arial"/>
                <w:color w:val="000000"/>
                <w:sz w:val="24"/>
                <w:szCs w:val="24"/>
              </w:rPr>
            </w:pPr>
            <w:r>
              <w:rPr>
                <w:rFonts w:ascii="Bookman Old Style" w:hAnsi="Bookman Old Style" w:cs="Arial"/>
                <w:color w:val="000000"/>
                <w:sz w:val="24"/>
                <w:szCs w:val="24"/>
              </w:rPr>
              <w:t>(p.1051-1091</w:t>
            </w:r>
          </w:p>
        </w:tc>
      </w:tr>
      <w:tr w:rsidR="002064FE" w:rsidRPr="00AB69AA" w14:paraId="56A4FF8D" w14:textId="77777777" w:rsidTr="000A5354">
        <w:tc>
          <w:tcPr>
            <w:tcW w:w="1890" w:type="dxa"/>
            <w:shd w:val="clear" w:color="auto" w:fill="auto"/>
          </w:tcPr>
          <w:p w14:paraId="2795760E"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11/25-12/1</w:t>
            </w:r>
          </w:p>
          <w:p w14:paraId="2BDEC04B" w14:textId="77777777" w:rsidR="002064FE" w:rsidRPr="007F4647" w:rsidRDefault="002064FE" w:rsidP="000A5354">
            <w:pPr>
              <w:pStyle w:val="Normal1"/>
              <w:rPr>
                <w:rFonts w:ascii="Bookman Old Style" w:eastAsia="Arial Unicode MS" w:hAnsi="Bookman Old Style"/>
                <w:sz w:val="24"/>
                <w:szCs w:val="24"/>
              </w:rPr>
            </w:pPr>
            <w:r w:rsidRPr="007F4647">
              <w:rPr>
                <w:rFonts w:ascii="Bookman Old Style" w:eastAsia="Arial Unicode MS" w:hAnsi="Bookman Old Style"/>
                <w:sz w:val="24"/>
                <w:szCs w:val="24"/>
              </w:rPr>
              <w:t>Thanksgiving</w:t>
            </w:r>
          </w:p>
        </w:tc>
        <w:tc>
          <w:tcPr>
            <w:tcW w:w="3888" w:type="dxa"/>
          </w:tcPr>
          <w:p w14:paraId="1B83C27B" w14:textId="77777777" w:rsidR="002064FE" w:rsidRDefault="002064FE" w:rsidP="000A5354">
            <w:pPr>
              <w:pStyle w:val="NoSpacing"/>
              <w:rPr>
                <w:rFonts w:ascii="Bookman Old Style" w:hAnsi="Bookman Old Style" w:cs="Arial"/>
                <w:color w:val="000000"/>
                <w:sz w:val="24"/>
                <w:szCs w:val="24"/>
              </w:rPr>
            </w:pPr>
            <w:r>
              <w:rPr>
                <w:rFonts w:ascii="Bookman Old Style" w:hAnsi="Bookman Old Style" w:cs="Arial"/>
                <w:color w:val="000000"/>
                <w:sz w:val="24"/>
                <w:szCs w:val="24"/>
              </w:rPr>
              <w:t>11/25</w:t>
            </w:r>
          </w:p>
          <w:p w14:paraId="28C8BC3B" w14:textId="77777777" w:rsidR="002064FE" w:rsidRPr="00677A16" w:rsidRDefault="002064FE" w:rsidP="000A5354">
            <w:pPr>
              <w:pStyle w:val="NoSpacing"/>
              <w:rPr>
                <w:rFonts w:ascii="Bookman Old Style" w:hAnsi="Bookman Old Style"/>
                <w:sz w:val="24"/>
                <w:szCs w:val="24"/>
              </w:rPr>
            </w:pPr>
            <w:r w:rsidRPr="007F4647">
              <w:rPr>
                <w:rFonts w:ascii="Bookman Old Style" w:hAnsi="Bookman Old Style"/>
                <w:sz w:val="24"/>
                <w:szCs w:val="24"/>
              </w:rPr>
              <w:t xml:space="preserve">Heredity and </w:t>
            </w:r>
            <w:r w:rsidRPr="00C418C7">
              <w:rPr>
                <w:rFonts w:ascii="Bookman Old Style" w:hAnsi="Bookman Old Style"/>
                <w:sz w:val="24"/>
                <w:szCs w:val="24"/>
              </w:rPr>
              <w:t>Genetics</w:t>
            </w:r>
            <w:r w:rsidRPr="00C418C7">
              <w:rPr>
                <w:rFonts w:ascii="Bookman Old Style" w:eastAsia="Arial Unicode MS" w:hAnsi="Bookman Old Style" w:cs="Arial"/>
                <w:sz w:val="24"/>
                <w:szCs w:val="24"/>
              </w:rPr>
              <w:t xml:space="preserve"> lab</w:t>
            </w:r>
          </w:p>
          <w:p w14:paraId="37E9EB37"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Karyotype lab (Carolina)</w:t>
            </w:r>
          </w:p>
          <w:p w14:paraId="23F17745" w14:textId="77777777" w:rsidR="002064FE" w:rsidRDefault="002064FE" w:rsidP="000A5354">
            <w:pPr>
              <w:pStyle w:val="NoSpacing"/>
              <w:rPr>
                <w:rFonts w:ascii="Bookman Old Style" w:hAnsi="Bookman Old Style" w:cs="Arial"/>
                <w:color w:val="000000"/>
                <w:sz w:val="24"/>
                <w:szCs w:val="24"/>
              </w:rPr>
            </w:pPr>
            <w:r>
              <w:rPr>
                <w:rFonts w:ascii="Bookman Old Style" w:hAnsi="Bookman Old Style" w:cs="Arial"/>
                <w:color w:val="000000"/>
                <w:sz w:val="24"/>
                <w:szCs w:val="24"/>
              </w:rPr>
              <w:t>Chapter 29 Development</w:t>
            </w:r>
          </w:p>
          <w:p w14:paraId="01796730" w14:textId="77777777" w:rsidR="002064FE" w:rsidRDefault="002064FE" w:rsidP="000A5354">
            <w:pPr>
              <w:pStyle w:val="NoSpacing"/>
              <w:rPr>
                <w:rFonts w:ascii="Bookman Old Style" w:eastAsia="Arial Unicode MS" w:hAnsi="Bookman Old Style" w:cs="Arial"/>
                <w:sz w:val="24"/>
                <w:szCs w:val="24"/>
              </w:rPr>
            </w:pPr>
            <w:r>
              <w:rPr>
                <w:rFonts w:ascii="Bookman Old Style" w:hAnsi="Bookman Old Style" w:cs="Arial"/>
                <w:color w:val="000000"/>
                <w:sz w:val="24"/>
                <w:szCs w:val="24"/>
              </w:rPr>
              <w:t>(p.1096-1131)</w:t>
            </w:r>
            <w:r>
              <w:rPr>
                <w:rFonts w:ascii="Bookman Old Style" w:eastAsia="Arial Unicode MS" w:hAnsi="Bookman Old Style" w:cs="Arial"/>
                <w:sz w:val="24"/>
                <w:szCs w:val="24"/>
              </w:rPr>
              <w:t xml:space="preserve"> </w:t>
            </w:r>
          </w:p>
          <w:p w14:paraId="29785D1A" w14:textId="77777777" w:rsidR="002064FE" w:rsidRDefault="002064FE" w:rsidP="000A5354">
            <w:pPr>
              <w:pStyle w:val="NoSpacing"/>
              <w:rPr>
                <w:rFonts w:ascii="Bookman Old Style" w:eastAsia="Arial Unicode MS" w:hAnsi="Bookman Old Style" w:cs="Arial"/>
                <w:sz w:val="24"/>
                <w:szCs w:val="24"/>
              </w:rPr>
            </w:pPr>
            <w:r w:rsidRPr="007F4647">
              <w:rPr>
                <w:rFonts w:ascii="Bookman Old Style" w:eastAsia="Arial Unicode MS" w:hAnsi="Bookman Old Style" w:cs="Arial"/>
                <w:sz w:val="24"/>
                <w:szCs w:val="24"/>
              </w:rPr>
              <w:t xml:space="preserve">Development </w:t>
            </w:r>
            <w:r>
              <w:rPr>
                <w:rFonts w:ascii="Bookman Old Style" w:eastAsia="Arial Unicode MS" w:hAnsi="Bookman Old Style" w:cs="Arial"/>
                <w:sz w:val="24"/>
                <w:szCs w:val="24"/>
              </w:rPr>
              <w:t>lab</w:t>
            </w:r>
          </w:p>
          <w:p w14:paraId="09987EEC" w14:textId="77777777" w:rsidR="002064FE" w:rsidRPr="007F4647" w:rsidRDefault="002064FE" w:rsidP="000A5354">
            <w:pPr>
              <w:pStyle w:val="NoSpacing"/>
              <w:rPr>
                <w:rFonts w:ascii="Bookman Old Style" w:eastAsia="Arial Unicode MS" w:hAnsi="Bookman Old Style" w:cs="Arial"/>
                <w:sz w:val="24"/>
                <w:szCs w:val="24"/>
              </w:rPr>
            </w:pPr>
            <w:r w:rsidRPr="00CB7B9A">
              <w:rPr>
                <w:rFonts w:ascii="Bookman Old Style" w:eastAsia="Arial Unicode MS" w:hAnsi="Bookman Old Style" w:cs="Arial"/>
                <w:b/>
                <w:sz w:val="24"/>
                <w:szCs w:val="24"/>
              </w:rPr>
              <w:t>Post Lab Quiz#1</w:t>
            </w:r>
            <w:r>
              <w:rPr>
                <w:rFonts w:ascii="Bookman Old Style" w:eastAsia="Arial Unicode MS" w:hAnsi="Bookman Old Style" w:cs="Arial"/>
                <w:b/>
                <w:sz w:val="24"/>
                <w:szCs w:val="24"/>
              </w:rPr>
              <w:t>0</w:t>
            </w:r>
          </w:p>
        </w:tc>
        <w:tc>
          <w:tcPr>
            <w:tcW w:w="4730" w:type="dxa"/>
            <w:shd w:val="clear" w:color="auto" w:fill="auto"/>
          </w:tcPr>
          <w:p w14:paraId="3A49E5DC" w14:textId="77777777" w:rsidR="002064F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11/27</w:t>
            </w:r>
          </w:p>
          <w:p w14:paraId="4003FB02" w14:textId="77777777" w:rsidR="002064FE" w:rsidRDefault="002064FE" w:rsidP="000A5354">
            <w:pPr>
              <w:pStyle w:val="NoSpacing"/>
              <w:rPr>
                <w:rFonts w:ascii="Bookman Old Style" w:eastAsia="Arial Unicode MS" w:hAnsi="Bookman Old Style" w:cs="Arial"/>
                <w:b/>
                <w:sz w:val="24"/>
                <w:szCs w:val="24"/>
              </w:rPr>
            </w:pPr>
            <w:r>
              <w:rPr>
                <w:rFonts w:ascii="Bookman Old Style" w:eastAsia="Arial Unicode MS" w:hAnsi="Bookman Old Style" w:cs="Arial"/>
                <w:b/>
                <w:sz w:val="24"/>
                <w:szCs w:val="24"/>
              </w:rPr>
              <w:t>Quiz #11 (Reproductive)</w:t>
            </w:r>
          </w:p>
          <w:p w14:paraId="73C141DB" w14:textId="77777777" w:rsidR="002064FE" w:rsidRPr="007A4338" w:rsidRDefault="002064FE" w:rsidP="000A5354">
            <w:pPr>
              <w:pStyle w:val="NoSpacing"/>
              <w:rPr>
                <w:rFonts w:ascii="Bookman Old Style" w:eastAsia="Arial Unicode MS" w:hAnsi="Bookman Old Style" w:cs="Arial"/>
                <w:b/>
                <w:sz w:val="24"/>
                <w:szCs w:val="24"/>
              </w:rPr>
            </w:pPr>
            <w:r w:rsidRPr="007A4338">
              <w:rPr>
                <w:rFonts w:ascii="Bookman Old Style" w:eastAsia="Arial Unicode MS" w:hAnsi="Bookman Old Style" w:cs="Arial"/>
                <w:b/>
                <w:sz w:val="24"/>
                <w:szCs w:val="24"/>
              </w:rPr>
              <w:t>Thanksgiving Recess- No Class</w:t>
            </w:r>
          </w:p>
          <w:p w14:paraId="58086F5C" w14:textId="77777777" w:rsidR="002064FE" w:rsidRPr="007F4647" w:rsidRDefault="002064FE" w:rsidP="000A5354">
            <w:pPr>
              <w:pStyle w:val="NoSpacing"/>
              <w:rPr>
                <w:rFonts w:ascii="Bookman Old Style" w:eastAsia="Arial Unicode MS" w:hAnsi="Bookman Old Style" w:cs="Arial"/>
                <w:sz w:val="24"/>
                <w:szCs w:val="24"/>
              </w:rPr>
            </w:pPr>
          </w:p>
        </w:tc>
      </w:tr>
      <w:tr w:rsidR="002064FE" w:rsidRPr="00AB69AA" w14:paraId="7F7A6657" w14:textId="77777777" w:rsidTr="000A5354">
        <w:trPr>
          <w:trHeight w:val="944"/>
        </w:trPr>
        <w:tc>
          <w:tcPr>
            <w:tcW w:w="1890" w:type="dxa"/>
            <w:shd w:val="clear" w:color="auto" w:fill="auto"/>
          </w:tcPr>
          <w:p w14:paraId="12ECA9FA"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12/2</w:t>
            </w:r>
            <w:r w:rsidRPr="007F4647">
              <w:rPr>
                <w:rFonts w:ascii="Bookman Old Style" w:eastAsia="Arial Unicode MS" w:hAnsi="Bookman Old Style" w:cs="Arial"/>
                <w:sz w:val="24"/>
                <w:szCs w:val="24"/>
              </w:rPr>
              <w:t>-12/</w:t>
            </w:r>
            <w:r>
              <w:rPr>
                <w:rFonts w:ascii="Bookman Old Style" w:eastAsia="Arial Unicode MS" w:hAnsi="Bookman Old Style" w:cs="Arial"/>
                <w:sz w:val="24"/>
                <w:szCs w:val="24"/>
              </w:rPr>
              <w:t>8</w:t>
            </w:r>
          </w:p>
        </w:tc>
        <w:tc>
          <w:tcPr>
            <w:tcW w:w="3888" w:type="dxa"/>
          </w:tcPr>
          <w:p w14:paraId="1C41A8ED" w14:textId="77777777" w:rsidR="002064FE" w:rsidRPr="007553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12/2</w:t>
            </w:r>
          </w:p>
          <w:p w14:paraId="1DFA3C0E" w14:textId="77777777" w:rsidR="002064FE"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Practical #3</w:t>
            </w:r>
          </w:p>
          <w:p w14:paraId="23DEA228" w14:textId="77777777" w:rsidR="002064FE" w:rsidRDefault="002064FE" w:rsidP="000A5354">
            <w:pPr>
              <w:pStyle w:val="NoSpacing"/>
              <w:rPr>
                <w:rFonts w:ascii="Bookman Old Style" w:hAnsi="Bookman Old Style" w:cs="Arial"/>
                <w:color w:val="000000"/>
                <w:sz w:val="24"/>
                <w:szCs w:val="24"/>
              </w:rPr>
            </w:pPr>
            <w:r>
              <w:rPr>
                <w:rFonts w:ascii="Bookman Old Style" w:hAnsi="Bookman Old Style" w:cs="Arial"/>
                <w:color w:val="000000"/>
                <w:sz w:val="24"/>
                <w:szCs w:val="24"/>
              </w:rPr>
              <w:t>Chapter 29 Development</w:t>
            </w:r>
          </w:p>
          <w:p w14:paraId="2EFF8D6F" w14:textId="77777777" w:rsidR="002064FE" w:rsidRPr="00A24442" w:rsidRDefault="002064FE" w:rsidP="000A5354">
            <w:pPr>
              <w:pStyle w:val="NoSpacing"/>
              <w:rPr>
                <w:rFonts w:ascii="Bookman Old Style" w:eastAsia="Arial Unicode MS" w:hAnsi="Bookman Old Style" w:cs="Arial"/>
                <w:sz w:val="24"/>
                <w:szCs w:val="24"/>
              </w:rPr>
            </w:pPr>
            <w:r>
              <w:rPr>
                <w:rFonts w:ascii="Bookman Old Style" w:hAnsi="Bookman Old Style" w:cs="Arial"/>
                <w:color w:val="000000"/>
                <w:sz w:val="24"/>
                <w:szCs w:val="24"/>
              </w:rPr>
              <w:t>(p.1096-1131)</w:t>
            </w:r>
            <w:r>
              <w:rPr>
                <w:rFonts w:ascii="Bookman Old Style" w:eastAsia="Arial Unicode MS" w:hAnsi="Bookman Old Style" w:cs="Arial"/>
                <w:sz w:val="24"/>
                <w:szCs w:val="24"/>
              </w:rPr>
              <w:t xml:space="preserve"> </w:t>
            </w:r>
          </w:p>
        </w:tc>
        <w:tc>
          <w:tcPr>
            <w:tcW w:w="4730" w:type="dxa"/>
            <w:shd w:val="clear" w:color="auto" w:fill="auto"/>
          </w:tcPr>
          <w:p w14:paraId="1CE197F2" w14:textId="77777777" w:rsidR="002064FE" w:rsidRPr="00E8387E"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12/4</w:t>
            </w:r>
          </w:p>
          <w:p w14:paraId="158ED05F" w14:textId="77777777" w:rsidR="002064FE"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Unit Test #3</w:t>
            </w:r>
            <w:r>
              <w:rPr>
                <w:rFonts w:ascii="Bookman Old Style" w:eastAsia="Arial Unicode MS" w:hAnsi="Bookman Old Style" w:cs="Arial"/>
                <w:b/>
                <w:sz w:val="24"/>
                <w:szCs w:val="24"/>
              </w:rPr>
              <w:t xml:space="preserve"> (26, 27, 28, 29)</w:t>
            </w:r>
          </w:p>
          <w:p w14:paraId="22DC7B7E" w14:textId="77777777" w:rsidR="002064FE" w:rsidRPr="007A06AC" w:rsidRDefault="002064FE" w:rsidP="000A5354">
            <w:pPr>
              <w:pStyle w:val="NoSpacing"/>
              <w:rPr>
                <w:rFonts w:ascii="Bookman Old Style" w:eastAsia="Arial Unicode MS" w:hAnsi="Bookman Old Style" w:cs="Arial"/>
                <w:sz w:val="24"/>
                <w:szCs w:val="24"/>
              </w:rPr>
            </w:pPr>
          </w:p>
        </w:tc>
      </w:tr>
      <w:tr w:rsidR="002064FE" w:rsidRPr="00AB69AA" w14:paraId="09908B78" w14:textId="77777777" w:rsidTr="000A5354">
        <w:tc>
          <w:tcPr>
            <w:tcW w:w="1890" w:type="dxa"/>
            <w:shd w:val="clear" w:color="auto" w:fill="auto"/>
          </w:tcPr>
          <w:p w14:paraId="15B50215" w14:textId="77777777" w:rsidR="002064FE" w:rsidRPr="007F4647" w:rsidRDefault="002064FE" w:rsidP="000A5354">
            <w:pPr>
              <w:pStyle w:val="NoSpacing"/>
              <w:rPr>
                <w:rFonts w:ascii="Bookman Old Style" w:eastAsia="Arial Unicode MS" w:hAnsi="Bookman Old Style" w:cs="Arial"/>
                <w:sz w:val="24"/>
                <w:szCs w:val="24"/>
              </w:rPr>
            </w:pPr>
            <w:r>
              <w:rPr>
                <w:rFonts w:ascii="Bookman Old Style" w:eastAsia="Arial Unicode MS" w:hAnsi="Bookman Old Style" w:cs="Arial"/>
                <w:sz w:val="24"/>
                <w:szCs w:val="24"/>
              </w:rPr>
              <w:t>12/9-12/15</w:t>
            </w:r>
          </w:p>
        </w:tc>
        <w:tc>
          <w:tcPr>
            <w:tcW w:w="3888" w:type="dxa"/>
          </w:tcPr>
          <w:p w14:paraId="5C1D9773" w14:textId="77777777" w:rsidR="002064FE" w:rsidRPr="00755347" w:rsidRDefault="002064FE" w:rsidP="000A5354">
            <w:pPr>
              <w:pStyle w:val="NoSpacing"/>
              <w:rPr>
                <w:rFonts w:ascii="Bookman Old Style" w:eastAsia="Arial Unicode MS" w:hAnsi="Bookman Old Style" w:cs="Arial"/>
                <w:sz w:val="24"/>
                <w:szCs w:val="24"/>
              </w:rPr>
            </w:pPr>
            <w:r w:rsidRPr="00755347">
              <w:rPr>
                <w:rFonts w:ascii="Bookman Old Style" w:eastAsia="Arial Unicode MS" w:hAnsi="Bookman Old Style" w:cs="Arial"/>
                <w:sz w:val="24"/>
                <w:szCs w:val="24"/>
              </w:rPr>
              <w:t>12/</w:t>
            </w:r>
            <w:r>
              <w:rPr>
                <w:rFonts w:ascii="Bookman Old Style" w:eastAsia="Arial Unicode MS" w:hAnsi="Bookman Old Style" w:cs="Arial"/>
                <w:sz w:val="24"/>
                <w:szCs w:val="24"/>
              </w:rPr>
              <w:t>9</w:t>
            </w:r>
          </w:p>
          <w:p w14:paraId="7647FCFA" w14:textId="77777777" w:rsidR="002064FE" w:rsidRPr="001C474F" w:rsidRDefault="002064FE" w:rsidP="000A5354">
            <w:pPr>
              <w:pStyle w:val="NoSpacing"/>
              <w:rPr>
                <w:rFonts w:ascii="Bookman Old Style" w:eastAsia="Arial Unicode MS" w:hAnsi="Bookman Old Style" w:cs="Arial"/>
                <w:b/>
                <w:sz w:val="24"/>
                <w:szCs w:val="24"/>
              </w:rPr>
            </w:pPr>
            <w:r w:rsidRPr="001C474F">
              <w:rPr>
                <w:rFonts w:ascii="Bookman Old Style" w:eastAsia="Arial Unicode MS" w:hAnsi="Bookman Old Style" w:cs="Arial"/>
                <w:b/>
                <w:sz w:val="24"/>
                <w:szCs w:val="24"/>
              </w:rPr>
              <w:t>Review for Final Exam</w:t>
            </w:r>
          </w:p>
        </w:tc>
        <w:tc>
          <w:tcPr>
            <w:tcW w:w="4730" w:type="dxa"/>
            <w:shd w:val="clear" w:color="auto" w:fill="auto"/>
          </w:tcPr>
          <w:p w14:paraId="42C0F9BB" w14:textId="77777777" w:rsidR="002064FE" w:rsidRDefault="002064FE" w:rsidP="000A5354">
            <w:pPr>
              <w:pStyle w:val="NoSpacing"/>
              <w:rPr>
                <w:rFonts w:ascii="Bookman Old Style" w:eastAsia="Arial Unicode MS" w:hAnsi="Bookman Old Style" w:cs="Arial"/>
                <w:b/>
                <w:sz w:val="24"/>
                <w:szCs w:val="24"/>
              </w:rPr>
            </w:pPr>
            <w:r w:rsidRPr="00E8387E">
              <w:rPr>
                <w:rFonts w:ascii="Bookman Old Style" w:eastAsia="Arial Unicode MS" w:hAnsi="Bookman Old Style" w:cs="Arial"/>
                <w:sz w:val="24"/>
                <w:szCs w:val="24"/>
              </w:rPr>
              <w:t>12/1</w:t>
            </w:r>
            <w:r>
              <w:rPr>
                <w:rFonts w:ascii="Bookman Old Style" w:eastAsia="Arial Unicode MS" w:hAnsi="Bookman Old Style" w:cs="Arial"/>
                <w:sz w:val="24"/>
                <w:szCs w:val="24"/>
              </w:rPr>
              <w:t>1</w:t>
            </w:r>
            <w:r w:rsidRPr="0051705F">
              <w:rPr>
                <w:rFonts w:ascii="Bookman Old Style" w:eastAsia="Arial Unicode MS" w:hAnsi="Bookman Old Style" w:cs="Arial"/>
                <w:b/>
                <w:sz w:val="24"/>
                <w:szCs w:val="24"/>
              </w:rPr>
              <w:t xml:space="preserve"> </w:t>
            </w:r>
          </w:p>
          <w:p w14:paraId="00395EF8" w14:textId="77777777" w:rsidR="002064FE" w:rsidRDefault="002064FE" w:rsidP="000A5354">
            <w:pPr>
              <w:pStyle w:val="NoSpacing"/>
              <w:rPr>
                <w:rFonts w:ascii="Bookman Old Style" w:eastAsia="Arial Unicode MS" w:hAnsi="Bookman Old Style" w:cs="Arial"/>
                <w:b/>
                <w:sz w:val="24"/>
                <w:szCs w:val="24"/>
              </w:rPr>
            </w:pPr>
            <w:r w:rsidRPr="007F4647">
              <w:rPr>
                <w:rFonts w:ascii="Bookman Old Style" w:eastAsia="Arial Unicode MS" w:hAnsi="Bookman Old Style" w:cs="Arial"/>
                <w:b/>
                <w:sz w:val="24"/>
                <w:szCs w:val="24"/>
              </w:rPr>
              <w:t>Final Exam</w:t>
            </w:r>
          </w:p>
          <w:p w14:paraId="33FCF004" w14:textId="77777777" w:rsidR="002064FE" w:rsidRPr="00E8387E" w:rsidRDefault="002064FE" w:rsidP="000A5354">
            <w:pPr>
              <w:pStyle w:val="NoSpacing"/>
              <w:rPr>
                <w:rFonts w:ascii="Bookman Old Style" w:eastAsia="Arial Unicode MS" w:hAnsi="Bookman Old Style" w:cs="Arial"/>
                <w:sz w:val="24"/>
                <w:szCs w:val="24"/>
              </w:rPr>
            </w:pPr>
          </w:p>
        </w:tc>
      </w:tr>
    </w:tbl>
    <w:p w14:paraId="09433D6F" w14:textId="77777777" w:rsidR="002064FE" w:rsidRDefault="002064FE" w:rsidP="002064FE">
      <w:pPr>
        <w:pStyle w:val="NoSpacing"/>
        <w:rPr>
          <w:rFonts w:ascii="Arial" w:eastAsia="Arial Unicode MS" w:hAnsi="Arial" w:cs="Arial"/>
          <w:sz w:val="24"/>
          <w:szCs w:val="24"/>
        </w:rPr>
      </w:pPr>
    </w:p>
    <w:p w14:paraId="73987FB2" w14:textId="77777777" w:rsidR="002064FE" w:rsidRDefault="002064FE" w:rsidP="002064FE">
      <w:pPr>
        <w:pStyle w:val="NoSpacing"/>
        <w:rPr>
          <w:rFonts w:ascii="Arial" w:eastAsia="Arial Unicode MS" w:hAnsi="Arial" w:cs="Arial"/>
          <w:sz w:val="24"/>
          <w:szCs w:val="24"/>
        </w:rPr>
      </w:pPr>
    </w:p>
    <w:p w14:paraId="3C67CE98" w14:textId="77777777" w:rsidR="002064FE" w:rsidRDefault="002064FE" w:rsidP="002064FE">
      <w:pPr>
        <w:pStyle w:val="NoSpacing"/>
        <w:rPr>
          <w:rFonts w:ascii="Arial" w:eastAsia="Arial Unicode MS" w:hAnsi="Arial" w:cs="Arial"/>
          <w:sz w:val="24"/>
          <w:szCs w:val="24"/>
        </w:rPr>
      </w:pPr>
    </w:p>
    <w:p w14:paraId="756D6BAA" w14:textId="77777777" w:rsidR="002064FE" w:rsidRPr="00AB69AA" w:rsidRDefault="002064FE" w:rsidP="002064FE">
      <w:pPr>
        <w:pStyle w:val="NoSpacing"/>
        <w:rPr>
          <w:rFonts w:ascii="Arial" w:eastAsia="Arial Unicode MS" w:hAnsi="Arial" w:cs="Arial"/>
          <w:sz w:val="24"/>
          <w:szCs w:val="24"/>
        </w:rPr>
      </w:pPr>
    </w:p>
    <w:p w14:paraId="66DF66A1" w14:textId="77777777" w:rsidR="002064FE" w:rsidRDefault="002064FE" w:rsidP="008F441D">
      <w:pPr>
        <w:rPr>
          <w:rFonts w:ascii="Calibri Light" w:hAnsi="Calibri Light"/>
        </w:rPr>
      </w:pPr>
    </w:p>
    <w:sectPr w:rsidR="002064FE" w:rsidSect="00054D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Batang">
    <w:altName w:val="바탕"/>
    <w:panose1 w:val="02030600000101010101"/>
    <w:charset w:val="81"/>
    <w:family w:val="auto"/>
    <w:pitch w:val="variable"/>
    <w:sig w:usb0="B00002AF" w:usb1="69D77CFB" w:usb2="00000030" w:usb3="00000000" w:csb0="000800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C0A"/>
    <w:multiLevelType w:val="singleLevel"/>
    <w:tmpl w:val="9A5C5E60"/>
    <w:lvl w:ilvl="0">
      <w:start w:val="1"/>
      <w:numFmt w:val="decimal"/>
      <w:lvlText w:val="%1)"/>
      <w:lvlJc w:val="left"/>
      <w:pPr>
        <w:tabs>
          <w:tab w:val="num" w:pos="1800"/>
        </w:tabs>
        <w:ind w:left="1800" w:hanging="360"/>
      </w:pPr>
      <w:rPr>
        <w:rFonts w:hint="default"/>
      </w:rPr>
    </w:lvl>
  </w:abstractNum>
  <w:abstractNum w:abstractNumId="1" w15:restartNumberingAfterBreak="0">
    <w:nsid w:val="025403B0"/>
    <w:multiLevelType w:val="singleLevel"/>
    <w:tmpl w:val="430A513C"/>
    <w:lvl w:ilvl="0">
      <w:start w:val="1"/>
      <w:numFmt w:val="decimal"/>
      <w:lvlText w:val="%1)"/>
      <w:lvlJc w:val="left"/>
      <w:pPr>
        <w:tabs>
          <w:tab w:val="num" w:pos="1800"/>
        </w:tabs>
        <w:ind w:left="1800" w:hanging="360"/>
      </w:pPr>
      <w:rPr>
        <w:rFonts w:hint="default"/>
      </w:rPr>
    </w:lvl>
  </w:abstractNum>
  <w:abstractNum w:abstractNumId="2" w15:restartNumberingAfterBreak="0">
    <w:nsid w:val="025E747E"/>
    <w:multiLevelType w:val="singleLevel"/>
    <w:tmpl w:val="98BC0E4E"/>
    <w:lvl w:ilvl="0">
      <w:start w:val="1"/>
      <w:numFmt w:val="decimal"/>
      <w:lvlText w:val="%1)"/>
      <w:lvlJc w:val="left"/>
      <w:pPr>
        <w:tabs>
          <w:tab w:val="num" w:pos="1800"/>
        </w:tabs>
        <w:ind w:left="1800" w:hanging="360"/>
      </w:pPr>
      <w:rPr>
        <w:rFonts w:hint="default"/>
      </w:rPr>
    </w:lvl>
  </w:abstractNum>
  <w:abstractNum w:abstractNumId="3"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C93F58"/>
    <w:multiLevelType w:val="singleLevel"/>
    <w:tmpl w:val="B0DEE5BC"/>
    <w:lvl w:ilvl="0">
      <w:start w:val="1"/>
      <w:numFmt w:val="decimal"/>
      <w:lvlText w:val="%1)"/>
      <w:lvlJc w:val="left"/>
      <w:pPr>
        <w:tabs>
          <w:tab w:val="num" w:pos="1800"/>
        </w:tabs>
        <w:ind w:left="1800" w:hanging="360"/>
      </w:pPr>
      <w:rPr>
        <w:rFonts w:hint="default"/>
      </w:rPr>
    </w:lvl>
  </w:abstractNum>
  <w:abstractNum w:abstractNumId="5" w15:restartNumberingAfterBreak="0">
    <w:nsid w:val="054C6183"/>
    <w:multiLevelType w:val="singleLevel"/>
    <w:tmpl w:val="642A3728"/>
    <w:lvl w:ilvl="0">
      <w:start w:val="1"/>
      <w:numFmt w:val="lowerLetter"/>
      <w:lvlText w:val="%1)"/>
      <w:lvlJc w:val="left"/>
      <w:pPr>
        <w:tabs>
          <w:tab w:val="num" w:pos="2160"/>
        </w:tabs>
        <w:ind w:left="2160" w:hanging="360"/>
      </w:pPr>
      <w:rPr>
        <w:rFonts w:hint="default"/>
      </w:rPr>
    </w:lvl>
  </w:abstractNum>
  <w:abstractNum w:abstractNumId="6" w15:restartNumberingAfterBreak="0">
    <w:nsid w:val="06DA1223"/>
    <w:multiLevelType w:val="singleLevel"/>
    <w:tmpl w:val="1C6468FE"/>
    <w:lvl w:ilvl="0">
      <w:start w:val="1"/>
      <w:numFmt w:val="lowerLetter"/>
      <w:lvlText w:val="%1)"/>
      <w:lvlJc w:val="left"/>
      <w:pPr>
        <w:tabs>
          <w:tab w:val="num" w:pos="2160"/>
        </w:tabs>
        <w:ind w:left="2160" w:hanging="360"/>
      </w:pPr>
      <w:rPr>
        <w:rFonts w:hint="default"/>
      </w:rPr>
    </w:lvl>
  </w:abstractNum>
  <w:abstractNum w:abstractNumId="7" w15:restartNumberingAfterBreak="0">
    <w:nsid w:val="09857169"/>
    <w:multiLevelType w:val="singleLevel"/>
    <w:tmpl w:val="17242AE8"/>
    <w:lvl w:ilvl="0">
      <w:start w:val="1"/>
      <w:numFmt w:val="decimal"/>
      <w:lvlText w:val="%1)"/>
      <w:lvlJc w:val="left"/>
      <w:pPr>
        <w:tabs>
          <w:tab w:val="num" w:pos="1800"/>
        </w:tabs>
        <w:ind w:left="1800" w:hanging="360"/>
      </w:pPr>
      <w:rPr>
        <w:rFonts w:hint="default"/>
      </w:rPr>
    </w:lvl>
  </w:abstractNum>
  <w:abstractNum w:abstractNumId="8" w15:restartNumberingAfterBreak="0">
    <w:nsid w:val="09EC42A3"/>
    <w:multiLevelType w:val="singleLevel"/>
    <w:tmpl w:val="38B2615E"/>
    <w:lvl w:ilvl="0">
      <w:start w:val="1"/>
      <w:numFmt w:val="decimal"/>
      <w:lvlText w:val="%1)"/>
      <w:lvlJc w:val="left"/>
      <w:pPr>
        <w:tabs>
          <w:tab w:val="num" w:pos="1800"/>
        </w:tabs>
        <w:ind w:left="1800" w:hanging="360"/>
      </w:pPr>
      <w:rPr>
        <w:rFonts w:hint="default"/>
      </w:rPr>
    </w:lvl>
  </w:abstractNum>
  <w:abstractNum w:abstractNumId="9" w15:restartNumberingAfterBreak="0">
    <w:nsid w:val="0B2F472F"/>
    <w:multiLevelType w:val="singleLevel"/>
    <w:tmpl w:val="1660B2C0"/>
    <w:lvl w:ilvl="0">
      <w:start w:val="1"/>
      <w:numFmt w:val="decimal"/>
      <w:lvlText w:val="%1)"/>
      <w:lvlJc w:val="left"/>
      <w:pPr>
        <w:tabs>
          <w:tab w:val="num" w:pos="1800"/>
        </w:tabs>
        <w:ind w:left="1800" w:hanging="360"/>
      </w:pPr>
      <w:rPr>
        <w:rFonts w:hint="default"/>
      </w:rPr>
    </w:lvl>
  </w:abstractNum>
  <w:abstractNum w:abstractNumId="10" w15:restartNumberingAfterBreak="0">
    <w:nsid w:val="0BB554B4"/>
    <w:multiLevelType w:val="singleLevel"/>
    <w:tmpl w:val="8C1C9930"/>
    <w:lvl w:ilvl="0">
      <w:start w:val="1"/>
      <w:numFmt w:val="decimal"/>
      <w:lvlText w:val="%1)"/>
      <w:lvlJc w:val="left"/>
      <w:pPr>
        <w:tabs>
          <w:tab w:val="num" w:pos="1800"/>
        </w:tabs>
        <w:ind w:left="1800" w:hanging="360"/>
      </w:pPr>
      <w:rPr>
        <w:rFonts w:hint="default"/>
      </w:rPr>
    </w:lvl>
  </w:abstractNum>
  <w:abstractNum w:abstractNumId="11" w15:restartNumberingAfterBreak="0">
    <w:nsid w:val="0EFF77B4"/>
    <w:multiLevelType w:val="singleLevel"/>
    <w:tmpl w:val="187CD6E0"/>
    <w:lvl w:ilvl="0">
      <w:start w:val="1"/>
      <w:numFmt w:val="lowerLetter"/>
      <w:lvlText w:val="%1)"/>
      <w:lvlJc w:val="left"/>
      <w:pPr>
        <w:tabs>
          <w:tab w:val="num" w:pos="2160"/>
        </w:tabs>
        <w:ind w:left="2160" w:hanging="360"/>
      </w:pPr>
      <w:rPr>
        <w:rFonts w:hint="default"/>
      </w:rPr>
    </w:lvl>
  </w:abstractNum>
  <w:abstractNum w:abstractNumId="12" w15:restartNumberingAfterBreak="0">
    <w:nsid w:val="11157A7B"/>
    <w:multiLevelType w:val="singleLevel"/>
    <w:tmpl w:val="37F89588"/>
    <w:lvl w:ilvl="0">
      <w:start w:val="1"/>
      <w:numFmt w:val="decimal"/>
      <w:lvlText w:val="%1)"/>
      <w:lvlJc w:val="left"/>
      <w:pPr>
        <w:tabs>
          <w:tab w:val="num" w:pos="1800"/>
        </w:tabs>
        <w:ind w:left="1800" w:hanging="360"/>
      </w:pPr>
      <w:rPr>
        <w:rFonts w:hint="default"/>
      </w:rPr>
    </w:lvl>
  </w:abstractNum>
  <w:abstractNum w:abstractNumId="13" w15:restartNumberingAfterBreak="0">
    <w:nsid w:val="112E5225"/>
    <w:multiLevelType w:val="singleLevel"/>
    <w:tmpl w:val="1E006622"/>
    <w:lvl w:ilvl="0">
      <w:start w:val="1"/>
      <w:numFmt w:val="decimal"/>
      <w:lvlText w:val="%1)"/>
      <w:lvlJc w:val="left"/>
      <w:pPr>
        <w:tabs>
          <w:tab w:val="num" w:pos="1800"/>
        </w:tabs>
        <w:ind w:left="1800" w:hanging="360"/>
      </w:pPr>
      <w:rPr>
        <w:rFonts w:hint="default"/>
      </w:rPr>
    </w:lvl>
  </w:abstractNum>
  <w:abstractNum w:abstractNumId="14" w15:restartNumberingAfterBreak="0">
    <w:nsid w:val="11330A69"/>
    <w:multiLevelType w:val="singleLevel"/>
    <w:tmpl w:val="07B863D0"/>
    <w:lvl w:ilvl="0">
      <w:start w:val="1"/>
      <w:numFmt w:val="lowerLetter"/>
      <w:lvlText w:val="%1)"/>
      <w:lvlJc w:val="left"/>
      <w:pPr>
        <w:tabs>
          <w:tab w:val="num" w:pos="2160"/>
        </w:tabs>
        <w:ind w:left="2160" w:hanging="360"/>
      </w:pPr>
      <w:rPr>
        <w:rFonts w:hint="default"/>
      </w:rPr>
    </w:lvl>
  </w:abstractNum>
  <w:abstractNum w:abstractNumId="15" w15:restartNumberingAfterBreak="0">
    <w:nsid w:val="11B044D5"/>
    <w:multiLevelType w:val="singleLevel"/>
    <w:tmpl w:val="CE66CFD4"/>
    <w:lvl w:ilvl="0">
      <w:start w:val="1"/>
      <w:numFmt w:val="upperLetter"/>
      <w:lvlText w:val="%1)"/>
      <w:lvlJc w:val="left"/>
      <w:pPr>
        <w:tabs>
          <w:tab w:val="num" w:pos="1440"/>
        </w:tabs>
        <w:ind w:left="1440" w:hanging="720"/>
      </w:pPr>
      <w:rPr>
        <w:rFonts w:hint="default"/>
      </w:rPr>
    </w:lvl>
  </w:abstractNum>
  <w:abstractNum w:abstractNumId="16" w15:restartNumberingAfterBreak="0">
    <w:nsid w:val="11F225DD"/>
    <w:multiLevelType w:val="singleLevel"/>
    <w:tmpl w:val="AD60D348"/>
    <w:lvl w:ilvl="0">
      <w:start w:val="1"/>
      <w:numFmt w:val="decimal"/>
      <w:lvlText w:val="%1)"/>
      <w:lvlJc w:val="left"/>
      <w:pPr>
        <w:tabs>
          <w:tab w:val="num" w:pos="1800"/>
        </w:tabs>
        <w:ind w:left="1800" w:hanging="360"/>
      </w:pPr>
      <w:rPr>
        <w:rFonts w:hint="default"/>
      </w:rPr>
    </w:lvl>
  </w:abstractNum>
  <w:abstractNum w:abstractNumId="17" w15:restartNumberingAfterBreak="0">
    <w:nsid w:val="13C770F7"/>
    <w:multiLevelType w:val="singleLevel"/>
    <w:tmpl w:val="FFBC54EE"/>
    <w:lvl w:ilvl="0">
      <w:start w:val="1"/>
      <w:numFmt w:val="decimal"/>
      <w:lvlText w:val="%1)"/>
      <w:lvlJc w:val="left"/>
      <w:pPr>
        <w:tabs>
          <w:tab w:val="num" w:pos="1800"/>
        </w:tabs>
        <w:ind w:left="1800" w:hanging="360"/>
      </w:pPr>
      <w:rPr>
        <w:rFonts w:hint="default"/>
      </w:rPr>
    </w:lvl>
  </w:abstractNum>
  <w:abstractNum w:abstractNumId="18" w15:restartNumberingAfterBreak="0">
    <w:nsid w:val="14B63A2B"/>
    <w:multiLevelType w:val="singleLevel"/>
    <w:tmpl w:val="966885FC"/>
    <w:lvl w:ilvl="0">
      <w:start w:val="1"/>
      <w:numFmt w:val="decimal"/>
      <w:lvlText w:val="%1)"/>
      <w:lvlJc w:val="left"/>
      <w:pPr>
        <w:tabs>
          <w:tab w:val="num" w:pos="1800"/>
        </w:tabs>
        <w:ind w:left="1800" w:hanging="360"/>
      </w:pPr>
      <w:rPr>
        <w:rFonts w:hint="default"/>
      </w:rPr>
    </w:lvl>
  </w:abstractNum>
  <w:abstractNum w:abstractNumId="19" w15:restartNumberingAfterBreak="0">
    <w:nsid w:val="1507717D"/>
    <w:multiLevelType w:val="singleLevel"/>
    <w:tmpl w:val="4F7EF890"/>
    <w:lvl w:ilvl="0">
      <w:start w:val="1"/>
      <w:numFmt w:val="decimal"/>
      <w:lvlText w:val="%1)"/>
      <w:lvlJc w:val="left"/>
      <w:pPr>
        <w:tabs>
          <w:tab w:val="num" w:pos="1800"/>
        </w:tabs>
        <w:ind w:left="1800" w:hanging="360"/>
      </w:pPr>
      <w:rPr>
        <w:rFonts w:hint="default"/>
      </w:rPr>
    </w:lvl>
  </w:abstractNum>
  <w:abstractNum w:abstractNumId="20" w15:restartNumberingAfterBreak="0">
    <w:nsid w:val="16735BCD"/>
    <w:multiLevelType w:val="singleLevel"/>
    <w:tmpl w:val="3920D192"/>
    <w:lvl w:ilvl="0">
      <w:start w:val="1"/>
      <w:numFmt w:val="lowerLetter"/>
      <w:lvlText w:val="%1)"/>
      <w:lvlJc w:val="left"/>
      <w:pPr>
        <w:tabs>
          <w:tab w:val="num" w:pos="2160"/>
        </w:tabs>
        <w:ind w:left="2160" w:hanging="360"/>
      </w:pPr>
      <w:rPr>
        <w:rFonts w:hint="default"/>
      </w:rPr>
    </w:lvl>
  </w:abstractNum>
  <w:abstractNum w:abstractNumId="21" w15:restartNumberingAfterBreak="0">
    <w:nsid w:val="1A1C537A"/>
    <w:multiLevelType w:val="singleLevel"/>
    <w:tmpl w:val="5F6663CA"/>
    <w:lvl w:ilvl="0">
      <w:start w:val="1"/>
      <w:numFmt w:val="lowerLetter"/>
      <w:lvlText w:val="%1)"/>
      <w:lvlJc w:val="left"/>
      <w:pPr>
        <w:tabs>
          <w:tab w:val="num" w:pos="2160"/>
        </w:tabs>
        <w:ind w:left="2160" w:hanging="360"/>
      </w:pPr>
      <w:rPr>
        <w:rFonts w:hint="default"/>
      </w:rPr>
    </w:lvl>
  </w:abstractNum>
  <w:abstractNum w:abstractNumId="22" w15:restartNumberingAfterBreak="0">
    <w:nsid w:val="1D3060A2"/>
    <w:multiLevelType w:val="singleLevel"/>
    <w:tmpl w:val="D3ACFDD6"/>
    <w:lvl w:ilvl="0">
      <w:start w:val="1"/>
      <w:numFmt w:val="decimal"/>
      <w:lvlText w:val="%1)"/>
      <w:lvlJc w:val="left"/>
      <w:pPr>
        <w:tabs>
          <w:tab w:val="num" w:pos="1800"/>
        </w:tabs>
        <w:ind w:left="1800" w:hanging="360"/>
      </w:pPr>
      <w:rPr>
        <w:rFonts w:hint="default"/>
      </w:rPr>
    </w:lvl>
  </w:abstractNum>
  <w:abstractNum w:abstractNumId="23" w15:restartNumberingAfterBreak="0">
    <w:nsid w:val="1E5D1405"/>
    <w:multiLevelType w:val="hybridMultilevel"/>
    <w:tmpl w:val="7E04F0CC"/>
    <w:lvl w:ilvl="0" w:tplc="C5FABF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257778"/>
    <w:multiLevelType w:val="singleLevel"/>
    <w:tmpl w:val="2CD8DFC0"/>
    <w:lvl w:ilvl="0">
      <w:start w:val="1"/>
      <w:numFmt w:val="decimal"/>
      <w:lvlText w:val="%1)"/>
      <w:lvlJc w:val="left"/>
      <w:pPr>
        <w:tabs>
          <w:tab w:val="num" w:pos="1800"/>
        </w:tabs>
        <w:ind w:left="1800" w:hanging="360"/>
      </w:pPr>
      <w:rPr>
        <w:rFonts w:hint="default"/>
      </w:rPr>
    </w:lvl>
  </w:abstractNum>
  <w:abstractNum w:abstractNumId="2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1393736"/>
    <w:multiLevelType w:val="singleLevel"/>
    <w:tmpl w:val="8DE88310"/>
    <w:lvl w:ilvl="0">
      <w:start w:val="1"/>
      <w:numFmt w:val="decimal"/>
      <w:lvlText w:val="%1)"/>
      <w:lvlJc w:val="left"/>
      <w:pPr>
        <w:tabs>
          <w:tab w:val="num" w:pos="1800"/>
        </w:tabs>
        <w:ind w:left="1800" w:hanging="360"/>
      </w:pPr>
      <w:rPr>
        <w:rFonts w:hint="default"/>
      </w:rPr>
    </w:lvl>
  </w:abstractNum>
  <w:abstractNum w:abstractNumId="27" w15:restartNumberingAfterBreak="0">
    <w:nsid w:val="21C8335B"/>
    <w:multiLevelType w:val="singleLevel"/>
    <w:tmpl w:val="C5FABF92"/>
    <w:lvl w:ilvl="0">
      <w:start w:val="1"/>
      <w:numFmt w:val="decimal"/>
      <w:lvlText w:val="%1."/>
      <w:lvlJc w:val="left"/>
      <w:pPr>
        <w:tabs>
          <w:tab w:val="num" w:pos="720"/>
        </w:tabs>
        <w:ind w:left="720" w:hanging="720"/>
      </w:pPr>
      <w:rPr>
        <w:rFonts w:hint="default"/>
      </w:rPr>
    </w:lvl>
  </w:abstractNum>
  <w:abstractNum w:abstractNumId="28" w15:restartNumberingAfterBreak="0">
    <w:nsid w:val="22961BC5"/>
    <w:multiLevelType w:val="singleLevel"/>
    <w:tmpl w:val="05889158"/>
    <w:lvl w:ilvl="0">
      <w:start w:val="1"/>
      <w:numFmt w:val="lowerLetter"/>
      <w:lvlText w:val="%1)"/>
      <w:lvlJc w:val="left"/>
      <w:pPr>
        <w:tabs>
          <w:tab w:val="num" w:pos="2160"/>
        </w:tabs>
        <w:ind w:left="2160" w:hanging="360"/>
      </w:pPr>
      <w:rPr>
        <w:rFonts w:hint="default"/>
      </w:rPr>
    </w:lvl>
  </w:abstractNum>
  <w:abstractNum w:abstractNumId="29" w15:restartNumberingAfterBreak="0">
    <w:nsid w:val="2363450D"/>
    <w:multiLevelType w:val="hybridMultilevel"/>
    <w:tmpl w:val="957E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6862B1B"/>
    <w:multiLevelType w:val="singleLevel"/>
    <w:tmpl w:val="BBCAD390"/>
    <w:lvl w:ilvl="0">
      <w:start w:val="1"/>
      <w:numFmt w:val="decimal"/>
      <w:lvlText w:val="%1)"/>
      <w:lvlJc w:val="left"/>
      <w:pPr>
        <w:tabs>
          <w:tab w:val="num" w:pos="1800"/>
        </w:tabs>
        <w:ind w:left="1800" w:hanging="360"/>
      </w:pPr>
      <w:rPr>
        <w:rFonts w:hint="default"/>
      </w:rPr>
    </w:lvl>
  </w:abstractNum>
  <w:abstractNum w:abstractNumId="31" w15:restartNumberingAfterBreak="0">
    <w:nsid w:val="268D35C9"/>
    <w:multiLevelType w:val="singleLevel"/>
    <w:tmpl w:val="62A25520"/>
    <w:lvl w:ilvl="0">
      <w:start w:val="1"/>
      <w:numFmt w:val="decimal"/>
      <w:lvlText w:val="%1)"/>
      <w:lvlJc w:val="left"/>
      <w:pPr>
        <w:tabs>
          <w:tab w:val="num" w:pos="1800"/>
        </w:tabs>
        <w:ind w:left="1800" w:hanging="360"/>
      </w:pPr>
      <w:rPr>
        <w:rFonts w:hint="default"/>
      </w:rPr>
    </w:lvl>
  </w:abstractNum>
  <w:abstractNum w:abstractNumId="32" w15:restartNumberingAfterBreak="0">
    <w:nsid w:val="29B65926"/>
    <w:multiLevelType w:val="singleLevel"/>
    <w:tmpl w:val="B85A094C"/>
    <w:lvl w:ilvl="0">
      <w:start w:val="1"/>
      <w:numFmt w:val="decimal"/>
      <w:lvlText w:val="%1."/>
      <w:lvlJc w:val="left"/>
      <w:pPr>
        <w:tabs>
          <w:tab w:val="num" w:pos="720"/>
        </w:tabs>
        <w:ind w:left="720" w:hanging="720"/>
      </w:pPr>
      <w:rPr>
        <w:rFonts w:hint="default"/>
      </w:rPr>
    </w:lvl>
  </w:abstractNum>
  <w:abstractNum w:abstractNumId="33" w15:restartNumberingAfterBreak="0">
    <w:nsid w:val="2A2C2677"/>
    <w:multiLevelType w:val="singleLevel"/>
    <w:tmpl w:val="C5222B10"/>
    <w:lvl w:ilvl="0">
      <w:start w:val="1"/>
      <w:numFmt w:val="lowerLetter"/>
      <w:lvlText w:val="%1)"/>
      <w:lvlJc w:val="left"/>
      <w:pPr>
        <w:tabs>
          <w:tab w:val="num" w:pos="2160"/>
        </w:tabs>
        <w:ind w:left="2160" w:hanging="360"/>
      </w:pPr>
      <w:rPr>
        <w:rFonts w:hint="default"/>
      </w:rPr>
    </w:lvl>
  </w:abstractNum>
  <w:abstractNum w:abstractNumId="34" w15:restartNumberingAfterBreak="0">
    <w:nsid w:val="2AA11F7D"/>
    <w:multiLevelType w:val="singleLevel"/>
    <w:tmpl w:val="7204A844"/>
    <w:lvl w:ilvl="0">
      <w:start w:val="1"/>
      <w:numFmt w:val="lowerLetter"/>
      <w:lvlText w:val="%1)"/>
      <w:lvlJc w:val="left"/>
      <w:pPr>
        <w:tabs>
          <w:tab w:val="num" w:pos="2160"/>
        </w:tabs>
        <w:ind w:left="2160" w:hanging="360"/>
      </w:pPr>
      <w:rPr>
        <w:rFonts w:hint="default"/>
      </w:rPr>
    </w:lvl>
  </w:abstractNum>
  <w:abstractNum w:abstractNumId="35" w15:restartNumberingAfterBreak="0">
    <w:nsid w:val="2D2060AC"/>
    <w:multiLevelType w:val="singleLevel"/>
    <w:tmpl w:val="ED74FCF8"/>
    <w:lvl w:ilvl="0">
      <w:start w:val="1"/>
      <w:numFmt w:val="decimal"/>
      <w:lvlText w:val="%1)"/>
      <w:lvlJc w:val="left"/>
      <w:pPr>
        <w:tabs>
          <w:tab w:val="num" w:pos="2520"/>
        </w:tabs>
        <w:ind w:left="2520" w:hanging="360"/>
      </w:pPr>
      <w:rPr>
        <w:rFonts w:hint="default"/>
      </w:rPr>
    </w:lvl>
  </w:abstractNum>
  <w:abstractNum w:abstractNumId="36" w15:restartNumberingAfterBreak="0">
    <w:nsid w:val="2DE84F07"/>
    <w:multiLevelType w:val="singleLevel"/>
    <w:tmpl w:val="F4749E92"/>
    <w:lvl w:ilvl="0">
      <w:start w:val="1"/>
      <w:numFmt w:val="upperLetter"/>
      <w:lvlText w:val="%1)"/>
      <w:lvlJc w:val="left"/>
      <w:pPr>
        <w:tabs>
          <w:tab w:val="num" w:pos="1440"/>
        </w:tabs>
        <w:ind w:left="1440" w:hanging="720"/>
      </w:pPr>
      <w:rPr>
        <w:rFonts w:hint="default"/>
      </w:rPr>
    </w:lvl>
  </w:abstractNum>
  <w:abstractNum w:abstractNumId="37" w15:restartNumberingAfterBreak="0">
    <w:nsid w:val="2E0F409E"/>
    <w:multiLevelType w:val="singleLevel"/>
    <w:tmpl w:val="38AEC094"/>
    <w:lvl w:ilvl="0">
      <w:start w:val="1"/>
      <w:numFmt w:val="lowerLetter"/>
      <w:lvlText w:val="%1)"/>
      <w:lvlJc w:val="left"/>
      <w:pPr>
        <w:tabs>
          <w:tab w:val="num" w:pos="2160"/>
        </w:tabs>
        <w:ind w:left="2160" w:hanging="360"/>
      </w:pPr>
      <w:rPr>
        <w:rFonts w:hint="default"/>
      </w:rPr>
    </w:lvl>
  </w:abstractNum>
  <w:abstractNum w:abstractNumId="38" w15:restartNumberingAfterBreak="0">
    <w:nsid w:val="2F840473"/>
    <w:multiLevelType w:val="singleLevel"/>
    <w:tmpl w:val="9B6E6AB8"/>
    <w:lvl w:ilvl="0">
      <w:start w:val="1"/>
      <w:numFmt w:val="lowerLetter"/>
      <w:lvlText w:val="%1)"/>
      <w:lvlJc w:val="left"/>
      <w:pPr>
        <w:tabs>
          <w:tab w:val="num" w:pos="2160"/>
        </w:tabs>
        <w:ind w:left="2160" w:hanging="360"/>
      </w:pPr>
      <w:rPr>
        <w:rFonts w:hint="default"/>
      </w:rPr>
    </w:lvl>
  </w:abstractNum>
  <w:abstractNum w:abstractNumId="39" w15:restartNumberingAfterBreak="0">
    <w:nsid w:val="2FF87FD8"/>
    <w:multiLevelType w:val="singleLevel"/>
    <w:tmpl w:val="8610BA46"/>
    <w:lvl w:ilvl="0">
      <w:start w:val="1"/>
      <w:numFmt w:val="decimal"/>
      <w:lvlText w:val="%1."/>
      <w:lvlJc w:val="left"/>
      <w:pPr>
        <w:tabs>
          <w:tab w:val="num" w:pos="720"/>
        </w:tabs>
        <w:ind w:left="720" w:hanging="720"/>
      </w:pPr>
      <w:rPr>
        <w:rFonts w:hint="default"/>
      </w:rPr>
    </w:lvl>
  </w:abstractNum>
  <w:abstractNum w:abstractNumId="40" w15:restartNumberingAfterBreak="0">
    <w:nsid w:val="3144409A"/>
    <w:multiLevelType w:val="singleLevel"/>
    <w:tmpl w:val="4B2402C8"/>
    <w:lvl w:ilvl="0">
      <w:start w:val="1"/>
      <w:numFmt w:val="lowerLetter"/>
      <w:lvlText w:val="%1)"/>
      <w:lvlJc w:val="left"/>
      <w:pPr>
        <w:tabs>
          <w:tab w:val="num" w:pos="2160"/>
        </w:tabs>
        <w:ind w:left="2160" w:hanging="360"/>
      </w:pPr>
      <w:rPr>
        <w:rFonts w:hint="default"/>
      </w:rPr>
    </w:lvl>
  </w:abstractNum>
  <w:abstractNum w:abstractNumId="41" w15:restartNumberingAfterBreak="0">
    <w:nsid w:val="31AB1F76"/>
    <w:multiLevelType w:val="hybridMultilevel"/>
    <w:tmpl w:val="CEF4E898"/>
    <w:lvl w:ilvl="0" w:tplc="F570876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35391CC1"/>
    <w:multiLevelType w:val="singleLevel"/>
    <w:tmpl w:val="AE58D094"/>
    <w:lvl w:ilvl="0">
      <w:start w:val="1"/>
      <w:numFmt w:val="decimal"/>
      <w:lvlText w:val="%1."/>
      <w:lvlJc w:val="left"/>
      <w:pPr>
        <w:tabs>
          <w:tab w:val="num" w:pos="720"/>
        </w:tabs>
        <w:ind w:left="720" w:hanging="720"/>
      </w:pPr>
      <w:rPr>
        <w:rFonts w:hint="default"/>
      </w:rPr>
    </w:lvl>
  </w:abstractNum>
  <w:abstractNum w:abstractNumId="43" w15:restartNumberingAfterBreak="0">
    <w:nsid w:val="36355926"/>
    <w:multiLevelType w:val="singleLevel"/>
    <w:tmpl w:val="A2029E78"/>
    <w:lvl w:ilvl="0">
      <w:start w:val="1"/>
      <w:numFmt w:val="decimal"/>
      <w:lvlText w:val="%1)"/>
      <w:lvlJc w:val="left"/>
      <w:pPr>
        <w:tabs>
          <w:tab w:val="num" w:pos="1800"/>
        </w:tabs>
        <w:ind w:left="1800" w:hanging="360"/>
      </w:pPr>
      <w:rPr>
        <w:rFonts w:hint="default"/>
      </w:rPr>
    </w:lvl>
  </w:abstractNum>
  <w:abstractNum w:abstractNumId="44" w15:restartNumberingAfterBreak="0">
    <w:nsid w:val="366B55E7"/>
    <w:multiLevelType w:val="singleLevel"/>
    <w:tmpl w:val="77649DB6"/>
    <w:lvl w:ilvl="0">
      <w:start w:val="1"/>
      <w:numFmt w:val="decimal"/>
      <w:lvlText w:val="%1)"/>
      <w:lvlJc w:val="left"/>
      <w:pPr>
        <w:tabs>
          <w:tab w:val="num" w:pos="1800"/>
        </w:tabs>
        <w:ind w:left="1800" w:hanging="360"/>
      </w:pPr>
      <w:rPr>
        <w:rFonts w:hint="default"/>
      </w:rPr>
    </w:lvl>
  </w:abstractNum>
  <w:abstractNum w:abstractNumId="45" w15:restartNumberingAfterBreak="0">
    <w:nsid w:val="37B67B1B"/>
    <w:multiLevelType w:val="singleLevel"/>
    <w:tmpl w:val="FC2CAA42"/>
    <w:lvl w:ilvl="0">
      <w:start w:val="1"/>
      <w:numFmt w:val="lowerLetter"/>
      <w:lvlText w:val="%1)"/>
      <w:lvlJc w:val="left"/>
      <w:pPr>
        <w:tabs>
          <w:tab w:val="num" w:pos="2160"/>
        </w:tabs>
        <w:ind w:left="2160" w:hanging="360"/>
      </w:pPr>
      <w:rPr>
        <w:rFonts w:hint="default"/>
      </w:rPr>
    </w:lvl>
  </w:abstractNum>
  <w:abstractNum w:abstractNumId="46" w15:restartNumberingAfterBreak="0">
    <w:nsid w:val="384903DF"/>
    <w:multiLevelType w:val="singleLevel"/>
    <w:tmpl w:val="82C093BC"/>
    <w:lvl w:ilvl="0">
      <w:start w:val="1"/>
      <w:numFmt w:val="upperLetter"/>
      <w:lvlText w:val="%1)"/>
      <w:lvlJc w:val="left"/>
      <w:pPr>
        <w:tabs>
          <w:tab w:val="num" w:pos="1440"/>
        </w:tabs>
        <w:ind w:left="1440" w:hanging="720"/>
      </w:pPr>
      <w:rPr>
        <w:rFonts w:hint="default"/>
      </w:rPr>
    </w:lvl>
  </w:abstractNum>
  <w:abstractNum w:abstractNumId="47" w15:restartNumberingAfterBreak="0">
    <w:nsid w:val="3AB73DAB"/>
    <w:multiLevelType w:val="singleLevel"/>
    <w:tmpl w:val="254EA162"/>
    <w:lvl w:ilvl="0">
      <w:start w:val="1"/>
      <w:numFmt w:val="lowerLetter"/>
      <w:lvlText w:val="%1)"/>
      <w:lvlJc w:val="left"/>
      <w:pPr>
        <w:tabs>
          <w:tab w:val="num" w:pos="2160"/>
        </w:tabs>
        <w:ind w:left="2160" w:hanging="360"/>
      </w:pPr>
      <w:rPr>
        <w:rFonts w:hint="default"/>
      </w:rPr>
    </w:lvl>
  </w:abstractNum>
  <w:abstractNum w:abstractNumId="48" w15:restartNumberingAfterBreak="0">
    <w:nsid w:val="3BAF6BA6"/>
    <w:multiLevelType w:val="singleLevel"/>
    <w:tmpl w:val="3504316E"/>
    <w:lvl w:ilvl="0">
      <w:start w:val="1"/>
      <w:numFmt w:val="decimal"/>
      <w:lvlText w:val="%1)"/>
      <w:lvlJc w:val="left"/>
      <w:pPr>
        <w:tabs>
          <w:tab w:val="num" w:pos="1800"/>
        </w:tabs>
        <w:ind w:left="1800" w:hanging="360"/>
      </w:pPr>
      <w:rPr>
        <w:rFonts w:hint="default"/>
      </w:rPr>
    </w:lvl>
  </w:abstractNum>
  <w:abstractNum w:abstractNumId="49" w15:restartNumberingAfterBreak="0">
    <w:nsid w:val="3C33249B"/>
    <w:multiLevelType w:val="singleLevel"/>
    <w:tmpl w:val="EF02CAC4"/>
    <w:lvl w:ilvl="0">
      <w:start w:val="1"/>
      <w:numFmt w:val="decimal"/>
      <w:lvlText w:val="%1)"/>
      <w:lvlJc w:val="left"/>
      <w:pPr>
        <w:tabs>
          <w:tab w:val="num" w:pos="1800"/>
        </w:tabs>
        <w:ind w:left="1800" w:hanging="360"/>
      </w:pPr>
      <w:rPr>
        <w:rFonts w:hint="default"/>
      </w:rPr>
    </w:lvl>
  </w:abstractNum>
  <w:abstractNum w:abstractNumId="50" w15:restartNumberingAfterBreak="0">
    <w:nsid w:val="3F351F4C"/>
    <w:multiLevelType w:val="singleLevel"/>
    <w:tmpl w:val="E1561CE0"/>
    <w:lvl w:ilvl="0">
      <w:start w:val="1"/>
      <w:numFmt w:val="decimal"/>
      <w:lvlText w:val="%1)"/>
      <w:lvlJc w:val="left"/>
      <w:pPr>
        <w:tabs>
          <w:tab w:val="num" w:pos="2520"/>
        </w:tabs>
        <w:ind w:left="2520" w:hanging="360"/>
      </w:pPr>
      <w:rPr>
        <w:rFonts w:hint="default"/>
      </w:rPr>
    </w:lvl>
  </w:abstractNum>
  <w:abstractNum w:abstractNumId="51" w15:restartNumberingAfterBreak="0">
    <w:nsid w:val="3FDC0CDB"/>
    <w:multiLevelType w:val="singleLevel"/>
    <w:tmpl w:val="A2CAB276"/>
    <w:lvl w:ilvl="0">
      <w:start w:val="1"/>
      <w:numFmt w:val="decimal"/>
      <w:lvlText w:val="%1)"/>
      <w:lvlJc w:val="left"/>
      <w:pPr>
        <w:tabs>
          <w:tab w:val="num" w:pos="1800"/>
        </w:tabs>
        <w:ind w:left="1800" w:hanging="360"/>
      </w:pPr>
      <w:rPr>
        <w:rFonts w:hint="default"/>
      </w:rPr>
    </w:lvl>
  </w:abstractNum>
  <w:abstractNum w:abstractNumId="52" w15:restartNumberingAfterBreak="0">
    <w:nsid w:val="41A33CFC"/>
    <w:multiLevelType w:val="singleLevel"/>
    <w:tmpl w:val="A7342A88"/>
    <w:lvl w:ilvl="0">
      <w:start w:val="1"/>
      <w:numFmt w:val="decimal"/>
      <w:lvlText w:val="%1)"/>
      <w:lvlJc w:val="left"/>
      <w:pPr>
        <w:tabs>
          <w:tab w:val="num" w:pos="1800"/>
        </w:tabs>
        <w:ind w:left="1800" w:hanging="360"/>
      </w:pPr>
      <w:rPr>
        <w:rFonts w:hint="default"/>
      </w:rPr>
    </w:lvl>
  </w:abstractNum>
  <w:abstractNum w:abstractNumId="53" w15:restartNumberingAfterBreak="0">
    <w:nsid w:val="428119A5"/>
    <w:multiLevelType w:val="singleLevel"/>
    <w:tmpl w:val="EC1EC7EC"/>
    <w:lvl w:ilvl="0">
      <w:start w:val="1"/>
      <w:numFmt w:val="decimal"/>
      <w:lvlText w:val="%1)"/>
      <w:lvlJc w:val="left"/>
      <w:pPr>
        <w:tabs>
          <w:tab w:val="num" w:pos="1800"/>
        </w:tabs>
        <w:ind w:left="1800" w:hanging="360"/>
      </w:pPr>
      <w:rPr>
        <w:rFonts w:hint="default"/>
      </w:rPr>
    </w:lvl>
  </w:abstractNum>
  <w:abstractNum w:abstractNumId="54" w15:restartNumberingAfterBreak="0">
    <w:nsid w:val="433765C3"/>
    <w:multiLevelType w:val="singleLevel"/>
    <w:tmpl w:val="90FC96CE"/>
    <w:lvl w:ilvl="0">
      <w:start w:val="1"/>
      <w:numFmt w:val="decimal"/>
      <w:lvlText w:val="%1)"/>
      <w:lvlJc w:val="left"/>
      <w:pPr>
        <w:tabs>
          <w:tab w:val="num" w:pos="1800"/>
        </w:tabs>
        <w:ind w:left="1800" w:hanging="360"/>
      </w:pPr>
      <w:rPr>
        <w:rFonts w:hint="default"/>
      </w:rPr>
    </w:lvl>
  </w:abstractNum>
  <w:abstractNum w:abstractNumId="55" w15:restartNumberingAfterBreak="0">
    <w:nsid w:val="46185722"/>
    <w:multiLevelType w:val="singleLevel"/>
    <w:tmpl w:val="1BBC5C64"/>
    <w:lvl w:ilvl="0">
      <w:start w:val="1"/>
      <w:numFmt w:val="upperLetter"/>
      <w:lvlText w:val="%1)"/>
      <w:lvlJc w:val="left"/>
      <w:pPr>
        <w:tabs>
          <w:tab w:val="num" w:pos="1440"/>
        </w:tabs>
        <w:ind w:left="1440" w:hanging="720"/>
      </w:pPr>
      <w:rPr>
        <w:rFonts w:hint="default"/>
      </w:rPr>
    </w:lvl>
  </w:abstractNum>
  <w:abstractNum w:abstractNumId="56" w15:restartNumberingAfterBreak="0">
    <w:nsid w:val="472A5668"/>
    <w:multiLevelType w:val="singleLevel"/>
    <w:tmpl w:val="3378FE20"/>
    <w:lvl w:ilvl="0">
      <w:start w:val="1"/>
      <w:numFmt w:val="upperLetter"/>
      <w:lvlText w:val="%1)"/>
      <w:lvlJc w:val="left"/>
      <w:pPr>
        <w:tabs>
          <w:tab w:val="num" w:pos="1440"/>
        </w:tabs>
        <w:ind w:left="1440" w:hanging="720"/>
      </w:pPr>
      <w:rPr>
        <w:rFonts w:hint="default"/>
      </w:rPr>
    </w:lvl>
  </w:abstractNum>
  <w:abstractNum w:abstractNumId="57" w15:restartNumberingAfterBreak="0">
    <w:nsid w:val="4808132D"/>
    <w:multiLevelType w:val="singleLevel"/>
    <w:tmpl w:val="B34609BA"/>
    <w:lvl w:ilvl="0">
      <w:start w:val="1"/>
      <w:numFmt w:val="decimal"/>
      <w:lvlText w:val="%1)"/>
      <w:lvlJc w:val="left"/>
      <w:pPr>
        <w:tabs>
          <w:tab w:val="num" w:pos="1800"/>
        </w:tabs>
        <w:ind w:left="1800" w:hanging="360"/>
      </w:pPr>
      <w:rPr>
        <w:rFonts w:hint="default"/>
      </w:rPr>
    </w:lvl>
  </w:abstractNum>
  <w:abstractNum w:abstractNumId="58" w15:restartNumberingAfterBreak="0">
    <w:nsid w:val="48FE0B4A"/>
    <w:multiLevelType w:val="singleLevel"/>
    <w:tmpl w:val="6E005C6E"/>
    <w:lvl w:ilvl="0">
      <w:start w:val="1"/>
      <w:numFmt w:val="decimal"/>
      <w:lvlText w:val="%1)"/>
      <w:lvlJc w:val="left"/>
      <w:pPr>
        <w:tabs>
          <w:tab w:val="num" w:pos="1800"/>
        </w:tabs>
        <w:ind w:left="1800" w:hanging="360"/>
      </w:pPr>
      <w:rPr>
        <w:rFonts w:hint="default"/>
      </w:rPr>
    </w:lvl>
  </w:abstractNum>
  <w:abstractNum w:abstractNumId="59" w15:restartNumberingAfterBreak="0">
    <w:nsid w:val="4C0A72C9"/>
    <w:multiLevelType w:val="singleLevel"/>
    <w:tmpl w:val="91D40B2C"/>
    <w:lvl w:ilvl="0">
      <w:start w:val="1"/>
      <w:numFmt w:val="decimal"/>
      <w:lvlText w:val="%1)"/>
      <w:lvlJc w:val="left"/>
      <w:pPr>
        <w:tabs>
          <w:tab w:val="num" w:pos="1800"/>
        </w:tabs>
        <w:ind w:left="1800" w:hanging="360"/>
      </w:pPr>
      <w:rPr>
        <w:rFonts w:hint="default"/>
      </w:rPr>
    </w:lvl>
  </w:abstractNum>
  <w:abstractNum w:abstractNumId="60" w15:restartNumberingAfterBreak="0">
    <w:nsid w:val="4CE12C0C"/>
    <w:multiLevelType w:val="singleLevel"/>
    <w:tmpl w:val="2916A7D2"/>
    <w:lvl w:ilvl="0">
      <w:start w:val="1"/>
      <w:numFmt w:val="decimal"/>
      <w:lvlText w:val="%1)"/>
      <w:lvlJc w:val="left"/>
      <w:pPr>
        <w:tabs>
          <w:tab w:val="num" w:pos="1800"/>
        </w:tabs>
        <w:ind w:left="1800" w:hanging="360"/>
      </w:pPr>
      <w:rPr>
        <w:rFonts w:hint="default"/>
      </w:rPr>
    </w:lvl>
  </w:abstractNum>
  <w:abstractNum w:abstractNumId="61" w15:restartNumberingAfterBreak="0">
    <w:nsid w:val="4E8A4FC0"/>
    <w:multiLevelType w:val="singleLevel"/>
    <w:tmpl w:val="6512EA96"/>
    <w:lvl w:ilvl="0">
      <w:start w:val="1"/>
      <w:numFmt w:val="decimal"/>
      <w:lvlText w:val="%1)"/>
      <w:lvlJc w:val="left"/>
      <w:pPr>
        <w:tabs>
          <w:tab w:val="num" w:pos="1800"/>
        </w:tabs>
        <w:ind w:left="1800" w:hanging="360"/>
      </w:pPr>
      <w:rPr>
        <w:rFonts w:hint="default"/>
      </w:rPr>
    </w:lvl>
  </w:abstractNum>
  <w:abstractNum w:abstractNumId="62" w15:restartNumberingAfterBreak="0">
    <w:nsid w:val="512D7871"/>
    <w:multiLevelType w:val="singleLevel"/>
    <w:tmpl w:val="B85A094C"/>
    <w:lvl w:ilvl="0">
      <w:start w:val="1"/>
      <w:numFmt w:val="decimal"/>
      <w:lvlText w:val="%1."/>
      <w:lvlJc w:val="left"/>
      <w:pPr>
        <w:tabs>
          <w:tab w:val="num" w:pos="720"/>
        </w:tabs>
        <w:ind w:left="720" w:hanging="720"/>
      </w:pPr>
      <w:rPr>
        <w:rFonts w:hint="default"/>
      </w:rPr>
    </w:lvl>
  </w:abstractNum>
  <w:abstractNum w:abstractNumId="63" w15:restartNumberingAfterBreak="0">
    <w:nsid w:val="514914A2"/>
    <w:multiLevelType w:val="singleLevel"/>
    <w:tmpl w:val="74FA2818"/>
    <w:lvl w:ilvl="0">
      <w:start w:val="1"/>
      <w:numFmt w:val="decimal"/>
      <w:lvlText w:val="%1)"/>
      <w:lvlJc w:val="left"/>
      <w:pPr>
        <w:tabs>
          <w:tab w:val="num" w:pos="1800"/>
        </w:tabs>
        <w:ind w:left="1800" w:hanging="360"/>
      </w:pPr>
      <w:rPr>
        <w:rFonts w:hint="default"/>
      </w:rPr>
    </w:lvl>
  </w:abstractNum>
  <w:abstractNum w:abstractNumId="64" w15:restartNumberingAfterBreak="0">
    <w:nsid w:val="51697CF0"/>
    <w:multiLevelType w:val="singleLevel"/>
    <w:tmpl w:val="B8DC49AC"/>
    <w:lvl w:ilvl="0">
      <w:start w:val="1"/>
      <w:numFmt w:val="decimal"/>
      <w:lvlText w:val="%1)"/>
      <w:lvlJc w:val="left"/>
      <w:pPr>
        <w:tabs>
          <w:tab w:val="num" w:pos="1800"/>
        </w:tabs>
        <w:ind w:left="1800" w:hanging="360"/>
      </w:pPr>
      <w:rPr>
        <w:rFonts w:hint="default"/>
      </w:rPr>
    </w:lvl>
  </w:abstractNum>
  <w:abstractNum w:abstractNumId="65" w15:restartNumberingAfterBreak="0">
    <w:nsid w:val="51FA3473"/>
    <w:multiLevelType w:val="singleLevel"/>
    <w:tmpl w:val="DD34A2BA"/>
    <w:lvl w:ilvl="0">
      <w:start w:val="1"/>
      <w:numFmt w:val="decimal"/>
      <w:lvlText w:val="%1)"/>
      <w:lvlJc w:val="left"/>
      <w:pPr>
        <w:tabs>
          <w:tab w:val="num" w:pos="1800"/>
        </w:tabs>
        <w:ind w:left="1800" w:hanging="360"/>
      </w:pPr>
      <w:rPr>
        <w:rFonts w:hint="default"/>
      </w:rPr>
    </w:lvl>
  </w:abstractNum>
  <w:abstractNum w:abstractNumId="66" w15:restartNumberingAfterBreak="0">
    <w:nsid w:val="531502A9"/>
    <w:multiLevelType w:val="singleLevel"/>
    <w:tmpl w:val="5C34B2B2"/>
    <w:lvl w:ilvl="0">
      <w:start w:val="1"/>
      <w:numFmt w:val="lowerLetter"/>
      <w:lvlText w:val="%1)"/>
      <w:lvlJc w:val="left"/>
      <w:pPr>
        <w:tabs>
          <w:tab w:val="num" w:pos="2160"/>
        </w:tabs>
        <w:ind w:left="2160" w:hanging="360"/>
      </w:pPr>
      <w:rPr>
        <w:rFonts w:hint="default"/>
      </w:rPr>
    </w:lvl>
  </w:abstractNum>
  <w:abstractNum w:abstractNumId="67" w15:restartNumberingAfterBreak="0">
    <w:nsid w:val="535A6F8C"/>
    <w:multiLevelType w:val="singleLevel"/>
    <w:tmpl w:val="1DB62586"/>
    <w:lvl w:ilvl="0">
      <w:start w:val="1"/>
      <w:numFmt w:val="lowerLetter"/>
      <w:lvlText w:val="%1)"/>
      <w:lvlJc w:val="left"/>
      <w:pPr>
        <w:tabs>
          <w:tab w:val="num" w:pos="2160"/>
        </w:tabs>
        <w:ind w:left="2160" w:hanging="360"/>
      </w:pPr>
      <w:rPr>
        <w:rFonts w:hint="default"/>
      </w:rPr>
    </w:lvl>
  </w:abstractNum>
  <w:abstractNum w:abstractNumId="68" w15:restartNumberingAfterBreak="0">
    <w:nsid w:val="54341756"/>
    <w:multiLevelType w:val="hybridMultilevel"/>
    <w:tmpl w:val="D668F3CA"/>
    <w:lvl w:ilvl="0" w:tplc="4E3A8A9A">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54463A68"/>
    <w:multiLevelType w:val="singleLevel"/>
    <w:tmpl w:val="EAD4825E"/>
    <w:lvl w:ilvl="0">
      <w:start w:val="1"/>
      <w:numFmt w:val="decimal"/>
      <w:lvlText w:val="%1)"/>
      <w:lvlJc w:val="left"/>
      <w:pPr>
        <w:tabs>
          <w:tab w:val="num" w:pos="1800"/>
        </w:tabs>
        <w:ind w:left="1800" w:hanging="360"/>
      </w:pPr>
      <w:rPr>
        <w:rFonts w:hint="default"/>
      </w:rPr>
    </w:lvl>
  </w:abstractNum>
  <w:abstractNum w:abstractNumId="70" w15:restartNumberingAfterBreak="0">
    <w:nsid w:val="54BC6AE2"/>
    <w:multiLevelType w:val="singleLevel"/>
    <w:tmpl w:val="4BAED3A6"/>
    <w:lvl w:ilvl="0">
      <w:start w:val="1"/>
      <w:numFmt w:val="decimal"/>
      <w:lvlText w:val="%1)"/>
      <w:lvlJc w:val="left"/>
      <w:pPr>
        <w:tabs>
          <w:tab w:val="num" w:pos="1800"/>
        </w:tabs>
        <w:ind w:left="1800" w:hanging="360"/>
      </w:pPr>
      <w:rPr>
        <w:rFonts w:hint="default"/>
      </w:rPr>
    </w:lvl>
  </w:abstractNum>
  <w:abstractNum w:abstractNumId="71" w15:restartNumberingAfterBreak="0">
    <w:nsid w:val="56764242"/>
    <w:multiLevelType w:val="singleLevel"/>
    <w:tmpl w:val="474EFAB2"/>
    <w:lvl w:ilvl="0">
      <w:start w:val="1"/>
      <w:numFmt w:val="decimal"/>
      <w:lvlText w:val="%1)"/>
      <w:lvlJc w:val="left"/>
      <w:pPr>
        <w:tabs>
          <w:tab w:val="num" w:pos="1800"/>
        </w:tabs>
        <w:ind w:left="1800" w:hanging="360"/>
      </w:pPr>
      <w:rPr>
        <w:rFonts w:hint="default"/>
      </w:rPr>
    </w:lvl>
  </w:abstractNum>
  <w:abstractNum w:abstractNumId="72" w15:restartNumberingAfterBreak="0">
    <w:nsid w:val="5941559B"/>
    <w:multiLevelType w:val="singleLevel"/>
    <w:tmpl w:val="E3CCC5FE"/>
    <w:lvl w:ilvl="0">
      <w:start w:val="1"/>
      <w:numFmt w:val="lowerLetter"/>
      <w:lvlText w:val="%1)"/>
      <w:lvlJc w:val="left"/>
      <w:pPr>
        <w:tabs>
          <w:tab w:val="num" w:pos="2160"/>
        </w:tabs>
        <w:ind w:left="2160" w:hanging="360"/>
      </w:pPr>
      <w:rPr>
        <w:rFonts w:hint="default"/>
      </w:rPr>
    </w:lvl>
  </w:abstractNum>
  <w:abstractNum w:abstractNumId="73" w15:restartNumberingAfterBreak="0">
    <w:nsid w:val="5AD15B73"/>
    <w:multiLevelType w:val="singleLevel"/>
    <w:tmpl w:val="14AC8A5E"/>
    <w:lvl w:ilvl="0">
      <w:start w:val="1"/>
      <w:numFmt w:val="upperLetter"/>
      <w:lvlText w:val="%1)"/>
      <w:lvlJc w:val="left"/>
      <w:pPr>
        <w:tabs>
          <w:tab w:val="num" w:pos="1440"/>
        </w:tabs>
        <w:ind w:left="1440" w:hanging="720"/>
      </w:pPr>
      <w:rPr>
        <w:rFonts w:hint="default"/>
      </w:rPr>
    </w:lvl>
  </w:abstractNum>
  <w:abstractNum w:abstractNumId="74" w15:restartNumberingAfterBreak="0">
    <w:nsid w:val="5B6C0DD3"/>
    <w:multiLevelType w:val="singleLevel"/>
    <w:tmpl w:val="F9EC69D2"/>
    <w:lvl w:ilvl="0">
      <w:start w:val="1"/>
      <w:numFmt w:val="upperLetter"/>
      <w:lvlText w:val="%1)"/>
      <w:lvlJc w:val="left"/>
      <w:pPr>
        <w:tabs>
          <w:tab w:val="num" w:pos="1440"/>
        </w:tabs>
        <w:ind w:left="1440" w:hanging="720"/>
      </w:pPr>
      <w:rPr>
        <w:rFonts w:hint="default"/>
      </w:rPr>
    </w:lvl>
  </w:abstractNum>
  <w:abstractNum w:abstractNumId="75" w15:restartNumberingAfterBreak="0">
    <w:nsid w:val="5C364F23"/>
    <w:multiLevelType w:val="singleLevel"/>
    <w:tmpl w:val="6B9E04F6"/>
    <w:lvl w:ilvl="0">
      <w:start w:val="1"/>
      <w:numFmt w:val="upperLetter"/>
      <w:lvlText w:val="%1)"/>
      <w:lvlJc w:val="left"/>
      <w:pPr>
        <w:tabs>
          <w:tab w:val="num" w:pos="1440"/>
        </w:tabs>
        <w:ind w:left="1440" w:hanging="720"/>
      </w:pPr>
      <w:rPr>
        <w:rFonts w:hint="default"/>
      </w:rPr>
    </w:lvl>
  </w:abstractNum>
  <w:abstractNum w:abstractNumId="76" w15:restartNumberingAfterBreak="0">
    <w:nsid w:val="5D264DDA"/>
    <w:multiLevelType w:val="singleLevel"/>
    <w:tmpl w:val="F574F2E8"/>
    <w:lvl w:ilvl="0">
      <w:start w:val="1"/>
      <w:numFmt w:val="upperLetter"/>
      <w:lvlText w:val="%1)"/>
      <w:lvlJc w:val="left"/>
      <w:pPr>
        <w:tabs>
          <w:tab w:val="num" w:pos="1440"/>
        </w:tabs>
        <w:ind w:left="1440" w:hanging="720"/>
      </w:pPr>
      <w:rPr>
        <w:rFonts w:hint="default"/>
      </w:rPr>
    </w:lvl>
  </w:abstractNum>
  <w:abstractNum w:abstractNumId="77" w15:restartNumberingAfterBreak="0">
    <w:nsid w:val="5D827FE5"/>
    <w:multiLevelType w:val="singleLevel"/>
    <w:tmpl w:val="9F60A134"/>
    <w:lvl w:ilvl="0">
      <w:start w:val="1"/>
      <w:numFmt w:val="lowerLetter"/>
      <w:lvlText w:val="%1)"/>
      <w:lvlJc w:val="left"/>
      <w:pPr>
        <w:tabs>
          <w:tab w:val="num" w:pos="2160"/>
        </w:tabs>
        <w:ind w:left="2160" w:hanging="360"/>
      </w:pPr>
      <w:rPr>
        <w:rFonts w:hint="default"/>
      </w:rPr>
    </w:lvl>
  </w:abstractNum>
  <w:abstractNum w:abstractNumId="78" w15:restartNumberingAfterBreak="0">
    <w:nsid w:val="5F6E4EBD"/>
    <w:multiLevelType w:val="singleLevel"/>
    <w:tmpl w:val="F46C6D24"/>
    <w:lvl w:ilvl="0">
      <w:start w:val="1"/>
      <w:numFmt w:val="decimal"/>
      <w:lvlText w:val="%1)"/>
      <w:lvlJc w:val="left"/>
      <w:pPr>
        <w:tabs>
          <w:tab w:val="num" w:pos="1800"/>
        </w:tabs>
        <w:ind w:left="1800" w:hanging="360"/>
      </w:pPr>
      <w:rPr>
        <w:rFonts w:hint="default"/>
      </w:rPr>
    </w:lvl>
  </w:abstractNum>
  <w:abstractNum w:abstractNumId="79" w15:restartNumberingAfterBreak="0">
    <w:nsid w:val="63520D29"/>
    <w:multiLevelType w:val="singleLevel"/>
    <w:tmpl w:val="260CF88E"/>
    <w:lvl w:ilvl="0">
      <w:start w:val="1"/>
      <w:numFmt w:val="lowerLetter"/>
      <w:lvlText w:val="%1)"/>
      <w:lvlJc w:val="left"/>
      <w:pPr>
        <w:tabs>
          <w:tab w:val="num" w:pos="2160"/>
        </w:tabs>
        <w:ind w:left="2160" w:hanging="360"/>
      </w:pPr>
      <w:rPr>
        <w:rFonts w:hint="default"/>
      </w:rPr>
    </w:lvl>
  </w:abstractNum>
  <w:abstractNum w:abstractNumId="80" w15:restartNumberingAfterBreak="0">
    <w:nsid w:val="648D3141"/>
    <w:multiLevelType w:val="singleLevel"/>
    <w:tmpl w:val="84B22C9A"/>
    <w:lvl w:ilvl="0">
      <w:start w:val="1"/>
      <w:numFmt w:val="lowerLetter"/>
      <w:lvlText w:val="%1)"/>
      <w:lvlJc w:val="left"/>
      <w:pPr>
        <w:tabs>
          <w:tab w:val="num" w:pos="2160"/>
        </w:tabs>
        <w:ind w:left="2160" w:hanging="360"/>
      </w:pPr>
      <w:rPr>
        <w:rFonts w:hint="default"/>
      </w:rPr>
    </w:lvl>
  </w:abstractNum>
  <w:abstractNum w:abstractNumId="81" w15:restartNumberingAfterBreak="0">
    <w:nsid w:val="65716701"/>
    <w:multiLevelType w:val="singleLevel"/>
    <w:tmpl w:val="BD8077FC"/>
    <w:lvl w:ilvl="0">
      <w:start w:val="2"/>
      <w:numFmt w:val="decimal"/>
      <w:lvlText w:val="%1)"/>
      <w:lvlJc w:val="left"/>
      <w:pPr>
        <w:tabs>
          <w:tab w:val="num" w:pos="720"/>
        </w:tabs>
        <w:ind w:left="720" w:hanging="720"/>
      </w:pPr>
      <w:rPr>
        <w:rFonts w:hint="default"/>
      </w:rPr>
    </w:lvl>
  </w:abstractNum>
  <w:abstractNum w:abstractNumId="82" w15:restartNumberingAfterBreak="0">
    <w:nsid w:val="688E4DB2"/>
    <w:multiLevelType w:val="singleLevel"/>
    <w:tmpl w:val="EF0649C2"/>
    <w:lvl w:ilvl="0">
      <w:start w:val="1"/>
      <w:numFmt w:val="decimal"/>
      <w:lvlText w:val="%1)"/>
      <w:lvlJc w:val="left"/>
      <w:pPr>
        <w:tabs>
          <w:tab w:val="num" w:pos="1800"/>
        </w:tabs>
        <w:ind w:left="1800" w:hanging="360"/>
      </w:pPr>
      <w:rPr>
        <w:rFonts w:hint="default"/>
      </w:rPr>
    </w:lvl>
  </w:abstractNum>
  <w:abstractNum w:abstractNumId="83" w15:restartNumberingAfterBreak="0">
    <w:nsid w:val="6A730FA3"/>
    <w:multiLevelType w:val="singleLevel"/>
    <w:tmpl w:val="27320B98"/>
    <w:lvl w:ilvl="0">
      <w:start w:val="1"/>
      <w:numFmt w:val="upperLetter"/>
      <w:lvlText w:val="%1)"/>
      <w:lvlJc w:val="left"/>
      <w:pPr>
        <w:tabs>
          <w:tab w:val="num" w:pos="1440"/>
        </w:tabs>
        <w:ind w:left="1440" w:hanging="720"/>
      </w:pPr>
      <w:rPr>
        <w:rFonts w:hint="default"/>
      </w:rPr>
    </w:lvl>
  </w:abstractNum>
  <w:abstractNum w:abstractNumId="84" w15:restartNumberingAfterBreak="0">
    <w:nsid w:val="6F4502E0"/>
    <w:multiLevelType w:val="singleLevel"/>
    <w:tmpl w:val="EE76D752"/>
    <w:lvl w:ilvl="0">
      <w:start w:val="1"/>
      <w:numFmt w:val="decimal"/>
      <w:lvlText w:val="%1)"/>
      <w:lvlJc w:val="left"/>
      <w:pPr>
        <w:tabs>
          <w:tab w:val="num" w:pos="1800"/>
        </w:tabs>
        <w:ind w:left="1800" w:hanging="360"/>
      </w:pPr>
      <w:rPr>
        <w:rFonts w:hint="default"/>
      </w:rPr>
    </w:lvl>
  </w:abstractNum>
  <w:abstractNum w:abstractNumId="85" w15:restartNumberingAfterBreak="0">
    <w:nsid w:val="72E160F2"/>
    <w:multiLevelType w:val="singleLevel"/>
    <w:tmpl w:val="F3580F9C"/>
    <w:lvl w:ilvl="0">
      <w:start w:val="1"/>
      <w:numFmt w:val="lowerLetter"/>
      <w:lvlText w:val="%1)"/>
      <w:lvlJc w:val="left"/>
      <w:pPr>
        <w:tabs>
          <w:tab w:val="num" w:pos="2160"/>
        </w:tabs>
        <w:ind w:left="2160" w:hanging="360"/>
      </w:pPr>
      <w:rPr>
        <w:rFonts w:hint="default"/>
      </w:rPr>
    </w:lvl>
  </w:abstractNum>
  <w:abstractNum w:abstractNumId="86" w15:restartNumberingAfterBreak="0">
    <w:nsid w:val="74984E4D"/>
    <w:multiLevelType w:val="singleLevel"/>
    <w:tmpl w:val="4BEC1254"/>
    <w:lvl w:ilvl="0">
      <w:start w:val="1"/>
      <w:numFmt w:val="decimal"/>
      <w:lvlText w:val="%1)"/>
      <w:lvlJc w:val="left"/>
      <w:pPr>
        <w:tabs>
          <w:tab w:val="num" w:pos="1800"/>
        </w:tabs>
        <w:ind w:left="1800" w:hanging="360"/>
      </w:pPr>
      <w:rPr>
        <w:rFonts w:hint="default"/>
      </w:rPr>
    </w:lvl>
  </w:abstractNum>
  <w:abstractNum w:abstractNumId="87" w15:restartNumberingAfterBreak="0">
    <w:nsid w:val="74B218AA"/>
    <w:multiLevelType w:val="singleLevel"/>
    <w:tmpl w:val="F1F61B08"/>
    <w:lvl w:ilvl="0">
      <w:start w:val="1"/>
      <w:numFmt w:val="lowerLetter"/>
      <w:lvlText w:val="%1)"/>
      <w:lvlJc w:val="left"/>
      <w:pPr>
        <w:tabs>
          <w:tab w:val="num" w:pos="2160"/>
        </w:tabs>
        <w:ind w:left="2160" w:hanging="360"/>
      </w:pPr>
      <w:rPr>
        <w:rFonts w:hint="default"/>
      </w:rPr>
    </w:lvl>
  </w:abstractNum>
  <w:abstractNum w:abstractNumId="88" w15:restartNumberingAfterBreak="0">
    <w:nsid w:val="7617166E"/>
    <w:multiLevelType w:val="singleLevel"/>
    <w:tmpl w:val="54166098"/>
    <w:lvl w:ilvl="0">
      <w:start w:val="1"/>
      <w:numFmt w:val="decimal"/>
      <w:lvlText w:val="%1)"/>
      <w:lvlJc w:val="left"/>
      <w:pPr>
        <w:tabs>
          <w:tab w:val="num" w:pos="1800"/>
        </w:tabs>
        <w:ind w:left="1800" w:hanging="360"/>
      </w:pPr>
      <w:rPr>
        <w:rFonts w:hint="default"/>
      </w:rPr>
    </w:lvl>
  </w:abstractNum>
  <w:abstractNum w:abstractNumId="89" w15:restartNumberingAfterBreak="0">
    <w:nsid w:val="76FD0B34"/>
    <w:multiLevelType w:val="singleLevel"/>
    <w:tmpl w:val="1766FA08"/>
    <w:lvl w:ilvl="0">
      <w:start w:val="1"/>
      <w:numFmt w:val="lowerLetter"/>
      <w:lvlText w:val="%1)"/>
      <w:lvlJc w:val="left"/>
      <w:pPr>
        <w:tabs>
          <w:tab w:val="num" w:pos="2160"/>
        </w:tabs>
        <w:ind w:left="2160" w:hanging="360"/>
      </w:pPr>
      <w:rPr>
        <w:rFonts w:hint="default"/>
      </w:rPr>
    </w:lvl>
  </w:abstractNum>
  <w:abstractNum w:abstractNumId="90" w15:restartNumberingAfterBreak="0">
    <w:nsid w:val="79AB67DC"/>
    <w:multiLevelType w:val="singleLevel"/>
    <w:tmpl w:val="70E0B64A"/>
    <w:lvl w:ilvl="0">
      <w:start w:val="1"/>
      <w:numFmt w:val="decimal"/>
      <w:lvlText w:val="%1)"/>
      <w:lvlJc w:val="left"/>
      <w:pPr>
        <w:tabs>
          <w:tab w:val="num" w:pos="1800"/>
        </w:tabs>
        <w:ind w:left="1800" w:hanging="360"/>
      </w:pPr>
      <w:rPr>
        <w:rFonts w:hint="default"/>
      </w:rPr>
    </w:lvl>
  </w:abstractNum>
  <w:abstractNum w:abstractNumId="91" w15:restartNumberingAfterBreak="0">
    <w:nsid w:val="7B500E23"/>
    <w:multiLevelType w:val="singleLevel"/>
    <w:tmpl w:val="EB84CA22"/>
    <w:lvl w:ilvl="0">
      <w:start w:val="1"/>
      <w:numFmt w:val="decimal"/>
      <w:lvlText w:val="%1)"/>
      <w:lvlJc w:val="left"/>
      <w:pPr>
        <w:tabs>
          <w:tab w:val="num" w:pos="1800"/>
        </w:tabs>
        <w:ind w:left="1800" w:hanging="360"/>
      </w:pPr>
      <w:rPr>
        <w:rFonts w:hint="default"/>
      </w:rPr>
    </w:lvl>
  </w:abstractNum>
  <w:abstractNum w:abstractNumId="92" w15:restartNumberingAfterBreak="0">
    <w:nsid w:val="7D2D01F8"/>
    <w:multiLevelType w:val="singleLevel"/>
    <w:tmpl w:val="54E432F6"/>
    <w:lvl w:ilvl="0">
      <w:start w:val="1"/>
      <w:numFmt w:val="decimal"/>
      <w:lvlText w:val="%1)"/>
      <w:lvlJc w:val="left"/>
      <w:pPr>
        <w:tabs>
          <w:tab w:val="num" w:pos="1800"/>
        </w:tabs>
        <w:ind w:left="1800" w:hanging="360"/>
      </w:pPr>
      <w:rPr>
        <w:rFonts w:hint="default"/>
      </w:rPr>
    </w:lvl>
  </w:abstractNum>
  <w:abstractNum w:abstractNumId="93" w15:restartNumberingAfterBreak="0">
    <w:nsid w:val="7DBF5152"/>
    <w:multiLevelType w:val="singleLevel"/>
    <w:tmpl w:val="02F6EE5A"/>
    <w:lvl w:ilvl="0">
      <w:start w:val="1"/>
      <w:numFmt w:val="lowerLetter"/>
      <w:lvlText w:val="%1)"/>
      <w:lvlJc w:val="left"/>
      <w:pPr>
        <w:tabs>
          <w:tab w:val="num" w:pos="2160"/>
        </w:tabs>
        <w:ind w:left="2160" w:hanging="360"/>
      </w:pPr>
      <w:rPr>
        <w:rFonts w:hint="default"/>
      </w:rPr>
    </w:lvl>
  </w:abstractNum>
  <w:abstractNum w:abstractNumId="94" w15:restartNumberingAfterBreak="0">
    <w:nsid w:val="7EB3708F"/>
    <w:multiLevelType w:val="singleLevel"/>
    <w:tmpl w:val="B5B68A46"/>
    <w:lvl w:ilvl="0">
      <w:start w:val="1"/>
      <w:numFmt w:val="decimal"/>
      <w:lvlText w:val="%1)"/>
      <w:lvlJc w:val="left"/>
      <w:pPr>
        <w:tabs>
          <w:tab w:val="num" w:pos="1800"/>
        </w:tabs>
        <w:ind w:left="1800" w:hanging="360"/>
      </w:pPr>
      <w:rPr>
        <w:rFonts w:hint="default"/>
      </w:rPr>
    </w:lvl>
  </w:abstractNum>
  <w:abstractNum w:abstractNumId="95" w15:restartNumberingAfterBreak="0">
    <w:nsid w:val="7EEE3F17"/>
    <w:multiLevelType w:val="singleLevel"/>
    <w:tmpl w:val="16E6E392"/>
    <w:lvl w:ilvl="0">
      <w:start w:val="1"/>
      <w:numFmt w:val="upperLetter"/>
      <w:lvlText w:val="%1)"/>
      <w:lvlJc w:val="left"/>
      <w:pPr>
        <w:tabs>
          <w:tab w:val="num" w:pos="1440"/>
        </w:tabs>
        <w:ind w:left="1440" w:hanging="720"/>
      </w:pPr>
      <w:rPr>
        <w:rFonts w:hint="default"/>
      </w:rPr>
    </w:lvl>
  </w:abstractNum>
  <w:abstractNum w:abstractNumId="96" w15:restartNumberingAfterBreak="0">
    <w:nsid w:val="7F997796"/>
    <w:multiLevelType w:val="singleLevel"/>
    <w:tmpl w:val="3084904A"/>
    <w:lvl w:ilvl="0">
      <w:start w:val="1"/>
      <w:numFmt w:val="decimal"/>
      <w:lvlText w:val="%1)"/>
      <w:lvlJc w:val="left"/>
      <w:pPr>
        <w:tabs>
          <w:tab w:val="num" w:pos="1800"/>
        </w:tabs>
        <w:ind w:left="1800" w:hanging="360"/>
      </w:pPr>
      <w:rPr>
        <w:rFonts w:hint="default"/>
      </w:rPr>
    </w:lvl>
  </w:abstractNum>
  <w:num w:numId="1">
    <w:abstractNumId w:val="29"/>
  </w:num>
  <w:num w:numId="2">
    <w:abstractNumId w:val="25"/>
  </w:num>
  <w:num w:numId="3">
    <w:abstractNumId w:val="3"/>
  </w:num>
  <w:num w:numId="4">
    <w:abstractNumId w:val="42"/>
  </w:num>
  <w:num w:numId="5">
    <w:abstractNumId w:val="27"/>
  </w:num>
  <w:num w:numId="6">
    <w:abstractNumId w:val="83"/>
  </w:num>
  <w:num w:numId="7">
    <w:abstractNumId w:val="16"/>
  </w:num>
  <w:num w:numId="8">
    <w:abstractNumId w:val="93"/>
  </w:num>
  <w:num w:numId="9">
    <w:abstractNumId w:val="66"/>
  </w:num>
  <w:num w:numId="10">
    <w:abstractNumId w:val="92"/>
  </w:num>
  <w:num w:numId="11">
    <w:abstractNumId w:val="44"/>
  </w:num>
  <w:num w:numId="12">
    <w:abstractNumId w:val="81"/>
  </w:num>
  <w:num w:numId="13">
    <w:abstractNumId w:val="56"/>
  </w:num>
  <w:num w:numId="14">
    <w:abstractNumId w:val="60"/>
  </w:num>
  <w:num w:numId="15">
    <w:abstractNumId w:val="57"/>
  </w:num>
  <w:num w:numId="16">
    <w:abstractNumId w:val="59"/>
  </w:num>
  <w:num w:numId="17">
    <w:abstractNumId w:val="8"/>
  </w:num>
  <w:num w:numId="18">
    <w:abstractNumId w:val="77"/>
  </w:num>
  <w:num w:numId="19">
    <w:abstractNumId w:val="89"/>
  </w:num>
  <w:num w:numId="20">
    <w:abstractNumId w:val="79"/>
  </w:num>
  <w:num w:numId="21">
    <w:abstractNumId w:val="87"/>
  </w:num>
  <w:num w:numId="22">
    <w:abstractNumId w:val="47"/>
  </w:num>
  <w:num w:numId="23">
    <w:abstractNumId w:val="73"/>
  </w:num>
  <w:num w:numId="24">
    <w:abstractNumId w:val="78"/>
  </w:num>
  <w:num w:numId="25">
    <w:abstractNumId w:val="52"/>
  </w:num>
  <w:num w:numId="26">
    <w:abstractNumId w:val="88"/>
  </w:num>
  <w:num w:numId="27">
    <w:abstractNumId w:val="26"/>
  </w:num>
  <w:num w:numId="28">
    <w:abstractNumId w:val="62"/>
  </w:num>
  <w:num w:numId="29">
    <w:abstractNumId w:val="15"/>
  </w:num>
  <w:num w:numId="30">
    <w:abstractNumId w:val="69"/>
  </w:num>
  <w:num w:numId="31">
    <w:abstractNumId w:val="72"/>
  </w:num>
  <w:num w:numId="32">
    <w:abstractNumId w:val="21"/>
  </w:num>
  <w:num w:numId="33">
    <w:abstractNumId w:val="61"/>
  </w:num>
  <w:num w:numId="34">
    <w:abstractNumId w:val="28"/>
  </w:num>
  <w:num w:numId="35">
    <w:abstractNumId w:val="38"/>
  </w:num>
  <w:num w:numId="36">
    <w:abstractNumId w:val="45"/>
  </w:num>
  <w:num w:numId="37">
    <w:abstractNumId w:val="9"/>
  </w:num>
  <w:num w:numId="38">
    <w:abstractNumId w:val="95"/>
  </w:num>
  <w:num w:numId="39">
    <w:abstractNumId w:val="10"/>
  </w:num>
  <w:num w:numId="40">
    <w:abstractNumId w:val="20"/>
  </w:num>
  <w:num w:numId="41">
    <w:abstractNumId w:val="33"/>
  </w:num>
  <w:num w:numId="42">
    <w:abstractNumId w:val="40"/>
  </w:num>
  <w:num w:numId="43">
    <w:abstractNumId w:val="11"/>
  </w:num>
  <w:num w:numId="44">
    <w:abstractNumId w:val="86"/>
  </w:num>
  <w:num w:numId="45">
    <w:abstractNumId w:val="67"/>
  </w:num>
  <w:num w:numId="46">
    <w:abstractNumId w:val="6"/>
  </w:num>
  <w:num w:numId="47">
    <w:abstractNumId w:val="35"/>
  </w:num>
  <w:num w:numId="48">
    <w:abstractNumId w:val="50"/>
  </w:num>
  <w:num w:numId="49">
    <w:abstractNumId w:val="55"/>
  </w:num>
  <w:num w:numId="50">
    <w:abstractNumId w:val="91"/>
  </w:num>
  <w:num w:numId="51">
    <w:abstractNumId w:val="12"/>
  </w:num>
  <w:num w:numId="52">
    <w:abstractNumId w:val="13"/>
  </w:num>
  <w:num w:numId="53">
    <w:abstractNumId w:val="71"/>
  </w:num>
  <w:num w:numId="54">
    <w:abstractNumId w:val="19"/>
  </w:num>
  <w:num w:numId="55">
    <w:abstractNumId w:val="37"/>
  </w:num>
  <w:num w:numId="56">
    <w:abstractNumId w:val="53"/>
  </w:num>
  <w:num w:numId="57">
    <w:abstractNumId w:val="39"/>
  </w:num>
  <w:num w:numId="58">
    <w:abstractNumId w:val="75"/>
  </w:num>
  <w:num w:numId="59">
    <w:abstractNumId w:val="82"/>
  </w:num>
  <w:num w:numId="60">
    <w:abstractNumId w:val="85"/>
  </w:num>
  <w:num w:numId="61">
    <w:abstractNumId w:val="18"/>
  </w:num>
  <w:num w:numId="62">
    <w:abstractNumId w:val="65"/>
  </w:num>
  <w:num w:numId="63">
    <w:abstractNumId w:val="24"/>
  </w:num>
  <w:num w:numId="64">
    <w:abstractNumId w:val="46"/>
  </w:num>
  <w:num w:numId="65">
    <w:abstractNumId w:val="2"/>
  </w:num>
  <w:num w:numId="66">
    <w:abstractNumId w:val="30"/>
  </w:num>
  <w:num w:numId="67">
    <w:abstractNumId w:val="94"/>
  </w:num>
  <w:num w:numId="68">
    <w:abstractNumId w:val="4"/>
  </w:num>
  <w:num w:numId="69">
    <w:abstractNumId w:val="14"/>
  </w:num>
  <w:num w:numId="70">
    <w:abstractNumId w:val="49"/>
  </w:num>
  <w:num w:numId="71">
    <w:abstractNumId w:val="51"/>
  </w:num>
  <w:num w:numId="72">
    <w:abstractNumId w:val="80"/>
  </w:num>
  <w:num w:numId="73">
    <w:abstractNumId w:val="34"/>
  </w:num>
  <w:num w:numId="74">
    <w:abstractNumId w:val="76"/>
  </w:num>
  <w:num w:numId="75">
    <w:abstractNumId w:val="31"/>
  </w:num>
  <w:num w:numId="76">
    <w:abstractNumId w:val="1"/>
  </w:num>
  <w:num w:numId="77">
    <w:abstractNumId w:val="96"/>
  </w:num>
  <w:num w:numId="78">
    <w:abstractNumId w:val="0"/>
  </w:num>
  <w:num w:numId="79">
    <w:abstractNumId w:val="84"/>
  </w:num>
  <w:num w:numId="80">
    <w:abstractNumId w:val="17"/>
  </w:num>
  <w:num w:numId="81">
    <w:abstractNumId w:val="58"/>
  </w:num>
  <w:num w:numId="82">
    <w:abstractNumId w:val="36"/>
  </w:num>
  <w:num w:numId="83">
    <w:abstractNumId w:val="90"/>
  </w:num>
  <w:num w:numId="84">
    <w:abstractNumId w:val="64"/>
  </w:num>
  <w:num w:numId="85">
    <w:abstractNumId w:val="70"/>
  </w:num>
  <w:num w:numId="86">
    <w:abstractNumId w:val="7"/>
  </w:num>
  <w:num w:numId="87">
    <w:abstractNumId w:val="48"/>
  </w:num>
  <w:num w:numId="88">
    <w:abstractNumId w:val="74"/>
  </w:num>
  <w:num w:numId="89">
    <w:abstractNumId w:val="22"/>
  </w:num>
  <w:num w:numId="90">
    <w:abstractNumId w:val="63"/>
  </w:num>
  <w:num w:numId="91">
    <w:abstractNumId w:val="43"/>
  </w:num>
  <w:num w:numId="92">
    <w:abstractNumId w:val="5"/>
  </w:num>
  <w:num w:numId="93">
    <w:abstractNumId w:val="54"/>
  </w:num>
  <w:num w:numId="94">
    <w:abstractNumId w:val="68"/>
  </w:num>
  <w:num w:numId="95">
    <w:abstractNumId w:val="41"/>
  </w:num>
  <w:num w:numId="96">
    <w:abstractNumId w:val="32"/>
  </w:num>
  <w:num w:numId="97">
    <w:abstractNumId w:val="2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54DA4"/>
    <w:rsid w:val="000704D1"/>
    <w:rsid w:val="000C1157"/>
    <w:rsid w:val="001469BD"/>
    <w:rsid w:val="00180C42"/>
    <w:rsid w:val="001A16FC"/>
    <w:rsid w:val="001F0E89"/>
    <w:rsid w:val="002064FE"/>
    <w:rsid w:val="00207DCC"/>
    <w:rsid w:val="002112DB"/>
    <w:rsid w:val="00230BFA"/>
    <w:rsid w:val="00231DED"/>
    <w:rsid w:val="00263F88"/>
    <w:rsid w:val="002B38E0"/>
    <w:rsid w:val="00312EC8"/>
    <w:rsid w:val="003976D2"/>
    <w:rsid w:val="00465E89"/>
    <w:rsid w:val="004A4BAE"/>
    <w:rsid w:val="005079BC"/>
    <w:rsid w:val="00546603"/>
    <w:rsid w:val="005C1539"/>
    <w:rsid w:val="005E3B52"/>
    <w:rsid w:val="005F2F71"/>
    <w:rsid w:val="00642235"/>
    <w:rsid w:val="006D6896"/>
    <w:rsid w:val="006F75A0"/>
    <w:rsid w:val="00726AB6"/>
    <w:rsid w:val="00774ED6"/>
    <w:rsid w:val="007D12D2"/>
    <w:rsid w:val="00806240"/>
    <w:rsid w:val="00820E70"/>
    <w:rsid w:val="008A2DEA"/>
    <w:rsid w:val="008F441D"/>
    <w:rsid w:val="00A70CFF"/>
    <w:rsid w:val="00A95922"/>
    <w:rsid w:val="00B14DA0"/>
    <w:rsid w:val="00B51131"/>
    <w:rsid w:val="00B56B7A"/>
    <w:rsid w:val="00BB667E"/>
    <w:rsid w:val="00C3641C"/>
    <w:rsid w:val="00C65428"/>
    <w:rsid w:val="00CB096D"/>
    <w:rsid w:val="00D918C0"/>
    <w:rsid w:val="00DC0E80"/>
    <w:rsid w:val="00DC7280"/>
    <w:rsid w:val="00DD34DE"/>
    <w:rsid w:val="00E171E8"/>
    <w:rsid w:val="00E175EA"/>
    <w:rsid w:val="00EA48BE"/>
    <w:rsid w:val="00ED0A82"/>
    <w:rsid w:val="00F11BE5"/>
    <w:rsid w:val="00F83067"/>
    <w:rsid w:val="00F973C5"/>
    <w:rsid w:val="00FB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E82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B38E0"/>
    <w:pPr>
      <w:keepNext/>
      <w:keepLines/>
      <w:spacing w:before="120"/>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semiHidden/>
    <w:unhideWhenUsed/>
    <w:qFormat/>
    <w:rsid w:val="008F44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character" w:styleId="Strong">
    <w:name w:val="Strong"/>
    <w:basedOn w:val="DefaultParagraphFont"/>
    <w:uiPriority w:val="22"/>
    <w:qFormat/>
    <w:rsid w:val="00642235"/>
    <w:rPr>
      <w:b/>
      <w:bCs/>
    </w:rPr>
  </w:style>
  <w:style w:type="character" w:styleId="Emphasis">
    <w:name w:val="Emphasis"/>
    <w:basedOn w:val="DefaultParagraphFont"/>
    <w:uiPriority w:val="20"/>
    <w:qFormat/>
    <w:rsid w:val="00642235"/>
    <w:rPr>
      <w:i/>
      <w:iCs/>
    </w:rPr>
  </w:style>
  <w:style w:type="paragraph" w:styleId="NoSpacing">
    <w:name w:val="No Spacing"/>
    <w:uiPriority w:val="1"/>
    <w:qFormat/>
    <w:rsid w:val="00D918C0"/>
    <w:pPr>
      <w:spacing w:after="0" w:line="240" w:lineRule="auto"/>
    </w:pPr>
    <w:rPr>
      <w:rFonts w:ascii="Calibri" w:eastAsia="Times New Roman" w:hAnsi="Calibri" w:cs="Times New Roman"/>
      <w:sz w:val="21"/>
      <w:szCs w:val="21"/>
    </w:rPr>
  </w:style>
  <w:style w:type="character" w:customStyle="1" w:styleId="Heading2Char">
    <w:name w:val="Heading 2 Char"/>
    <w:basedOn w:val="DefaultParagraphFont"/>
    <w:link w:val="Heading2"/>
    <w:uiPriority w:val="9"/>
    <w:rsid w:val="002B38E0"/>
    <w:rPr>
      <w:rFonts w:ascii="Calibri Light" w:eastAsia="SimSun" w:hAnsi="Calibri Light" w:cs="Times New Roman"/>
      <w:color w:val="ED7D31"/>
      <w:sz w:val="36"/>
      <w:szCs w:val="36"/>
    </w:rPr>
  </w:style>
  <w:style w:type="character" w:customStyle="1" w:styleId="Heading3Char">
    <w:name w:val="Heading 3 Char"/>
    <w:basedOn w:val="DefaultParagraphFont"/>
    <w:link w:val="Heading3"/>
    <w:uiPriority w:val="9"/>
    <w:semiHidden/>
    <w:rsid w:val="008F441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83067"/>
    <w:pPr>
      <w:spacing w:before="100" w:beforeAutospacing="1" w:after="100" w:afterAutospacing="1"/>
    </w:pPr>
  </w:style>
  <w:style w:type="paragraph" w:customStyle="1" w:styleId="Normal1">
    <w:name w:val="Normal1"/>
    <w:rsid w:val="005E3B52"/>
    <w:pPr>
      <w:pBdr>
        <w:top w:val="nil"/>
        <w:left w:val="nil"/>
        <w:bottom w:val="nil"/>
        <w:right w:val="nil"/>
        <w:between w:val="nil"/>
      </w:pBd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 Id="rId3" Type="http://schemas.openxmlformats.org/officeDocument/2006/relationships/settings" Target="settings.xml"/><Relationship Id="rId7"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gwaltney@threerivers.ed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 Id="rId4" Type="http://schemas.openxmlformats.org/officeDocument/2006/relationships/webSettings" Target="webSettings.xml"/><Relationship Id="rId9" Type="http://schemas.openxmlformats.org/officeDocument/2006/relationships/hyperlink" Target="https://catalog.threerivers.edu/content.php?filter%5B27%5D=BIO*&amp;filter%5B29%5D=&amp;filter%5Bcourse_type%5D=-1&amp;filter%5Bkeyword%5D=&amp;filter%5B32%5D=1&amp;filter%5Bcpage%5D=1&amp;cur_cat_oid=6&amp;expand=&amp;navoid=310&amp;search_database=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4771</Words>
  <Characters>27196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2019-09-26T19:19:00Z</dcterms:created>
  <dcterms:modified xsi:type="dcterms:W3CDTF">2019-09-26T19:19:00Z</dcterms:modified>
</cp:coreProperties>
</file>