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FF" w:rsidRPr="00F10016" w:rsidRDefault="00A75C8F" w:rsidP="00A75C8F">
      <w:pPr>
        <w:spacing w:after="0" w:line="240" w:lineRule="auto"/>
        <w:rPr>
          <w:rFonts w:asciiTheme="minorHAnsi" w:hAnsiTheme="minorHAnsi"/>
          <w:b/>
        </w:rPr>
      </w:pPr>
      <w:r w:rsidRPr="00F10016">
        <w:rPr>
          <w:rFonts w:asciiTheme="minorHAnsi" w:hAnsiTheme="minorHAnsi"/>
          <w:b/>
        </w:rPr>
        <w:t>Date:</w:t>
      </w:r>
      <w:r w:rsidRPr="00F10016">
        <w:rPr>
          <w:rFonts w:asciiTheme="minorHAnsi" w:hAnsiTheme="minorHAnsi"/>
          <w:b/>
        </w:rPr>
        <w:tab/>
      </w:r>
      <w:r w:rsidRPr="00F10016">
        <w:rPr>
          <w:rFonts w:asciiTheme="minorHAnsi" w:hAnsiTheme="minorHAnsi"/>
          <w:b/>
        </w:rPr>
        <w:tab/>
      </w:r>
      <w:r w:rsidR="00401F52">
        <w:rPr>
          <w:rFonts w:asciiTheme="minorHAnsi" w:hAnsiTheme="minorHAnsi"/>
          <w:b/>
        </w:rPr>
        <w:t>December 13</w:t>
      </w:r>
      <w:r w:rsidR="00C447B8" w:rsidRPr="00F10016">
        <w:rPr>
          <w:rFonts w:asciiTheme="minorHAnsi" w:hAnsiTheme="minorHAnsi"/>
          <w:b/>
        </w:rPr>
        <w:t>, 2017,</w:t>
      </w:r>
      <w:r w:rsidR="00FA1535" w:rsidRPr="00F10016">
        <w:rPr>
          <w:rFonts w:asciiTheme="minorHAnsi" w:hAnsiTheme="minorHAnsi"/>
          <w:b/>
        </w:rPr>
        <w:t xml:space="preserve"> </w:t>
      </w:r>
      <w:r w:rsidR="00A06A8B" w:rsidRPr="00F10016">
        <w:rPr>
          <w:rFonts w:asciiTheme="minorHAnsi" w:hAnsiTheme="minorHAnsi"/>
          <w:b/>
        </w:rPr>
        <w:t>12</w:t>
      </w:r>
      <w:r w:rsidR="00DD1CEE" w:rsidRPr="00F10016">
        <w:rPr>
          <w:rFonts w:asciiTheme="minorHAnsi" w:hAnsiTheme="minorHAnsi"/>
          <w:b/>
        </w:rPr>
        <w:t>:</w:t>
      </w:r>
      <w:r w:rsidR="00A06A8B" w:rsidRPr="00F10016">
        <w:rPr>
          <w:rFonts w:asciiTheme="minorHAnsi" w:hAnsiTheme="minorHAnsi"/>
          <w:b/>
        </w:rPr>
        <w:t>2</w:t>
      </w:r>
      <w:r w:rsidR="00DD1CEE" w:rsidRPr="00F10016">
        <w:rPr>
          <w:rFonts w:asciiTheme="minorHAnsi" w:hAnsiTheme="minorHAnsi"/>
          <w:b/>
        </w:rPr>
        <w:t>0</w:t>
      </w:r>
      <w:r w:rsidR="00CE1935">
        <w:rPr>
          <w:rFonts w:asciiTheme="minorHAnsi" w:hAnsiTheme="minorHAnsi"/>
          <w:b/>
        </w:rPr>
        <w:t xml:space="preserve"> – 1:20</w:t>
      </w:r>
      <w:r w:rsidR="00A06A8B" w:rsidRPr="00F10016">
        <w:rPr>
          <w:rFonts w:asciiTheme="minorHAnsi" w:hAnsiTheme="minorHAnsi"/>
          <w:b/>
        </w:rPr>
        <w:t xml:space="preserve"> p</w:t>
      </w:r>
      <w:r w:rsidR="00E5171F" w:rsidRPr="00F10016">
        <w:rPr>
          <w:rFonts w:asciiTheme="minorHAnsi" w:hAnsiTheme="minorHAnsi"/>
          <w:b/>
        </w:rPr>
        <w:t>.</w:t>
      </w:r>
      <w:r w:rsidR="000A5297" w:rsidRPr="00F10016">
        <w:rPr>
          <w:rFonts w:asciiTheme="minorHAnsi" w:hAnsiTheme="minorHAnsi"/>
          <w:b/>
        </w:rPr>
        <w:t>m.</w:t>
      </w:r>
    </w:p>
    <w:p w:rsidR="00401F52" w:rsidRDefault="00A75C8F" w:rsidP="008A0472">
      <w:pPr>
        <w:spacing w:after="0" w:line="240" w:lineRule="auto"/>
        <w:ind w:left="1440" w:hanging="1440"/>
        <w:rPr>
          <w:rFonts w:asciiTheme="minorHAnsi" w:hAnsiTheme="minorHAnsi"/>
          <w:b/>
        </w:rPr>
      </w:pPr>
      <w:r w:rsidRPr="00F10016">
        <w:rPr>
          <w:rFonts w:asciiTheme="minorHAnsi" w:hAnsiTheme="minorHAnsi"/>
          <w:b/>
        </w:rPr>
        <w:t>Pre</w:t>
      </w:r>
      <w:r w:rsidR="000A0AA5" w:rsidRPr="00F10016">
        <w:rPr>
          <w:rFonts w:asciiTheme="minorHAnsi" w:hAnsiTheme="minorHAnsi"/>
          <w:b/>
        </w:rPr>
        <w:t>sent:</w:t>
      </w:r>
      <w:r w:rsidR="000A0AA5" w:rsidRPr="00F10016">
        <w:rPr>
          <w:rFonts w:asciiTheme="minorHAnsi" w:hAnsiTheme="minorHAnsi"/>
          <w:b/>
        </w:rPr>
        <w:tab/>
      </w:r>
      <w:r w:rsidR="00561C84">
        <w:rPr>
          <w:rFonts w:asciiTheme="minorHAnsi" w:hAnsiTheme="minorHAnsi"/>
          <w:b/>
        </w:rPr>
        <w:t xml:space="preserve">Will O’Hare (President), Steve Neufeld, </w:t>
      </w:r>
      <w:r w:rsidR="00401F52">
        <w:rPr>
          <w:rFonts w:asciiTheme="minorHAnsi" w:hAnsiTheme="minorHAnsi"/>
          <w:b/>
        </w:rPr>
        <w:t>Sue Turner, Janet Hagen, Beth Godwin, Rick Bennett, Mark Vesligaj, Benjamin Coombs, Sandy Dean, Pauline Goyette, Mildred Hodge, Pam Williams, Matt Burbine, Todd Barry, Matt Liscum, Teri Ashton, Nicola Ricker, Krista Prendergast (guest), Meg Wichser (guest)</w:t>
      </w:r>
    </w:p>
    <w:p w:rsidR="00401F52" w:rsidRDefault="00401F52" w:rsidP="008A0472">
      <w:pPr>
        <w:spacing w:after="0" w:line="240" w:lineRule="auto"/>
        <w:ind w:left="1440" w:hanging="1440"/>
        <w:rPr>
          <w:rFonts w:asciiTheme="minorHAnsi" w:hAnsiTheme="minorHAnsi"/>
          <w:b/>
        </w:rPr>
      </w:pPr>
      <w:bookmarkStart w:id="0" w:name="_GoBack"/>
      <w:bookmarkEnd w:id="0"/>
    </w:p>
    <w:p w:rsidR="00CE0361" w:rsidRPr="00F10016" w:rsidRDefault="00B5403E" w:rsidP="007B544B">
      <w:pPr>
        <w:spacing w:after="0" w:line="240" w:lineRule="auto"/>
        <w:ind w:left="1440" w:hanging="1440"/>
        <w:rPr>
          <w:rFonts w:asciiTheme="minorHAnsi" w:hAnsiTheme="minorHAnsi"/>
          <w:b/>
        </w:rPr>
      </w:pPr>
      <w:r w:rsidRPr="00F10016">
        <w:rPr>
          <w:rFonts w:asciiTheme="minorHAnsi" w:hAnsiTheme="minorHAnsi"/>
          <w:b/>
        </w:rPr>
        <w:t>Absent</w:t>
      </w:r>
      <w:r w:rsidR="00561C84">
        <w:rPr>
          <w:rFonts w:asciiTheme="minorHAnsi" w:hAnsiTheme="minorHAnsi"/>
          <w:b/>
        </w:rPr>
        <w:t>:</w:t>
      </w:r>
      <w:r w:rsidR="00CE1935">
        <w:rPr>
          <w:rFonts w:asciiTheme="minorHAnsi" w:hAnsiTheme="minorHAnsi"/>
          <w:b/>
        </w:rPr>
        <w:tab/>
      </w:r>
      <w:r w:rsidR="00561C84">
        <w:rPr>
          <w:rFonts w:asciiTheme="minorHAnsi" w:hAnsiTheme="minorHAnsi"/>
          <w:b/>
        </w:rPr>
        <w:t>Andrew Cullen</w:t>
      </w:r>
      <w:r w:rsidR="00401F52">
        <w:rPr>
          <w:rFonts w:asciiTheme="minorHAnsi" w:hAnsiTheme="minorHAnsi"/>
          <w:b/>
        </w:rPr>
        <w:t xml:space="preserve">, </w:t>
      </w:r>
      <w:r w:rsidR="00401F52" w:rsidRPr="00401F52">
        <w:rPr>
          <w:rFonts w:asciiTheme="minorHAnsi" w:hAnsiTheme="minorHAnsi"/>
          <w:b/>
        </w:rPr>
        <w:t>Barbara Watson-Barboza,</w:t>
      </w:r>
      <w:r w:rsidR="00401F52">
        <w:rPr>
          <w:rFonts w:asciiTheme="minorHAnsi" w:hAnsiTheme="minorHAnsi"/>
          <w:b/>
        </w:rPr>
        <w:t xml:space="preserve"> </w:t>
      </w:r>
      <w:r w:rsidR="00401F52" w:rsidRPr="00401F52">
        <w:rPr>
          <w:rFonts w:asciiTheme="minorHAnsi" w:hAnsiTheme="minorHAnsi"/>
          <w:b/>
        </w:rPr>
        <w:t>Steve Paternoster</w:t>
      </w:r>
      <w:r w:rsidR="00401F52">
        <w:rPr>
          <w:rFonts w:asciiTheme="minorHAnsi" w:hAnsiTheme="minorHAnsi"/>
          <w:b/>
        </w:rPr>
        <w:t>, Phil Mayer</w:t>
      </w:r>
    </w:p>
    <w:p w:rsidR="00B5403E" w:rsidRPr="00F10016" w:rsidRDefault="007B544B" w:rsidP="007B544B">
      <w:pPr>
        <w:spacing w:after="0" w:line="240" w:lineRule="auto"/>
        <w:ind w:left="1440" w:hanging="1440"/>
        <w:rPr>
          <w:rFonts w:asciiTheme="minorHAnsi" w:hAnsiTheme="minorHAnsi"/>
          <w:b/>
        </w:rPr>
      </w:pPr>
      <w:r w:rsidRPr="00F10016">
        <w:rPr>
          <w:rFonts w:asciiTheme="minorHAnsi" w:hAnsiTheme="minorHAnsi"/>
        </w:rPr>
        <w:t xml:space="preserve"> </w:t>
      </w:r>
      <w:r w:rsidRPr="00F10016">
        <w:rPr>
          <w:rFonts w:asciiTheme="minorHAnsi" w:hAnsiTheme="minorHAnsi"/>
        </w:rPr>
        <w:tab/>
      </w:r>
    </w:p>
    <w:p w:rsidR="00A75C8F" w:rsidRPr="00F10016" w:rsidRDefault="00863225" w:rsidP="000E6762">
      <w:pPr>
        <w:spacing w:after="0" w:line="240" w:lineRule="auto"/>
        <w:ind w:left="2160" w:hanging="2160"/>
        <w:rPr>
          <w:rFonts w:asciiTheme="minorHAnsi" w:hAnsiTheme="minorHAnsi"/>
          <w:b/>
        </w:rPr>
      </w:pPr>
      <w:r w:rsidRPr="00F10016">
        <w:rPr>
          <w:rFonts w:asciiTheme="minorHAnsi" w:hAnsiTheme="minorHAnsi"/>
        </w:rPr>
        <w:tab/>
      </w:r>
      <w:r w:rsidRPr="00F10016">
        <w:rPr>
          <w:rFonts w:asciiTheme="minorHAnsi" w:hAnsiTheme="minorHAnsi"/>
        </w:rPr>
        <w:tab/>
      </w:r>
      <w:r w:rsidRPr="00F10016">
        <w:rPr>
          <w:rFonts w:asciiTheme="minorHAnsi" w:hAnsiTheme="minorHAnsi"/>
        </w:rP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F10016"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F10016" w:rsidRDefault="00CB14BA" w:rsidP="007B544B">
            <w:pPr>
              <w:spacing w:before="120" w:after="120"/>
              <w:rPr>
                <w:rFonts w:asciiTheme="minorHAnsi" w:hAnsiTheme="minorHAnsi"/>
                <w:color w:val="auto"/>
              </w:rPr>
            </w:pPr>
            <w:r w:rsidRPr="00F10016">
              <w:rPr>
                <w:rFonts w:asciiTheme="minorHAnsi" w:hAnsiTheme="minorHAnsi"/>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F10016"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F10016">
              <w:rPr>
                <w:rFonts w:asciiTheme="minorHAnsi" w:hAnsiTheme="minorHAnsi"/>
                <w:color w:val="auto"/>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F10016"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F10016">
              <w:rPr>
                <w:rFonts w:asciiTheme="minorHAnsi" w:hAnsiTheme="minorHAnsi"/>
                <w:color w:val="auto"/>
              </w:rPr>
              <w:t>Action</w:t>
            </w:r>
          </w:p>
        </w:tc>
      </w:tr>
      <w:tr w:rsidR="00B67025" w:rsidRPr="00F10016"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B67025" w:rsidRPr="00F10016" w:rsidRDefault="00561C84" w:rsidP="005B54FA">
            <w:pPr>
              <w:pStyle w:val="ListParagraph"/>
              <w:numPr>
                <w:ilvl w:val="0"/>
                <w:numId w:val="1"/>
              </w:numPr>
              <w:spacing w:line="240" w:lineRule="auto"/>
              <w:ind w:left="346" w:hanging="346"/>
              <w:rPr>
                <w:rFonts w:asciiTheme="minorHAnsi" w:hAnsiTheme="minorHAnsi"/>
              </w:rPr>
            </w:pPr>
            <w:r>
              <w:rPr>
                <w:rFonts w:asciiTheme="minorHAnsi" w:hAnsiTheme="minorHAnsi"/>
              </w:rPr>
              <w:t xml:space="preserve">Call to Order and </w:t>
            </w:r>
            <w:r w:rsidR="00CE1935">
              <w:rPr>
                <w:rFonts w:asciiTheme="minorHAnsi" w:hAnsiTheme="minorHAnsi"/>
              </w:rPr>
              <w:t xml:space="preserve">Approval of </w:t>
            </w:r>
            <w:r w:rsidR="00B67025" w:rsidRPr="00F10016">
              <w:rPr>
                <w:rFonts w:asciiTheme="minorHAnsi" w:hAnsiTheme="minorHAnsi"/>
              </w:rPr>
              <w:t>Minutes</w:t>
            </w:r>
          </w:p>
        </w:tc>
        <w:tc>
          <w:tcPr>
            <w:tcW w:w="7920" w:type="dxa"/>
            <w:tcBorders>
              <w:top w:val="single" w:sz="4" w:space="0" w:color="auto"/>
              <w:left w:val="single" w:sz="4" w:space="0" w:color="auto"/>
              <w:bottom w:val="single" w:sz="4" w:space="0" w:color="auto"/>
              <w:right w:val="single" w:sz="4" w:space="0" w:color="auto"/>
            </w:tcBorders>
          </w:tcPr>
          <w:p w:rsidR="00B67025" w:rsidRDefault="00561C84"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The meet</w:t>
            </w:r>
            <w:r w:rsidR="00401F52">
              <w:rPr>
                <w:rFonts w:asciiTheme="minorHAnsi" w:hAnsiTheme="minorHAnsi"/>
              </w:rPr>
              <w:t>ing was called to order at 12:20</w:t>
            </w:r>
            <w:r>
              <w:rPr>
                <w:rFonts w:asciiTheme="minorHAnsi" w:hAnsiTheme="minorHAnsi"/>
              </w:rPr>
              <w:t xml:space="preserve">.  </w:t>
            </w:r>
            <w:r w:rsidR="00401F52">
              <w:rPr>
                <w:rFonts w:asciiTheme="minorHAnsi" w:hAnsiTheme="minorHAnsi"/>
              </w:rPr>
              <w:t>The minutes were approved</w:t>
            </w:r>
            <w:r w:rsidR="00CE1935" w:rsidRPr="00CE1935">
              <w:rPr>
                <w:rFonts w:asciiTheme="minorHAnsi" w:hAnsiTheme="minorHAnsi"/>
              </w:rPr>
              <w:t xml:space="preserve"> </w:t>
            </w:r>
            <w:r>
              <w:rPr>
                <w:rFonts w:asciiTheme="minorHAnsi" w:hAnsiTheme="minorHAnsi"/>
              </w:rPr>
              <w:t>unanimously</w:t>
            </w:r>
            <w:r w:rsidR="00CE1935" w:rsidRPr="00CE1935">
              <w:rPr>
                <w:rFonts w:asciiTheme="minorHAnsi" w:hAnsiTheme="minorHAnsi"/>
              </w:rPr>
              <w:t>.</w:t>
            </w:r>
          </w:p>
          <w:p w:rsidR="00CE1935" w:rsidRPr="00F10016" w:rsidRDefault="00CE1935"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860FAC" w:rsidRPr="00CE1935" w:rsidRDefault="00860FAC"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DD1CEE" w:rsidRPr="00F10016" w:rsidTr="00B34E55">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DD1CEE" w:rsidRPr="00F10016" w:rsidRDefault="00CE1935" w:rsidP="005B54FA">
            <w:pPr>
              <w:pStyle w:val="ListParagraph"/>
              <w:numPr>
                <w:ilvl w:val="0"/>
                <w:numId w:val="1"/>
              </w:numPr>
              <w:spacing w:line="240" w:lineRule="auto"/>
              <w:ind w:left="346" w:hanging="346"/>
              <w:rPr>
                <w:rFonts w:asciiTheme="minorHAnsi" w:hAnsiTheme="minorHAnsi"/>
              </w:rPr>
            </w:pPr>
            <w:r>
              <w:rPr>
                <w:rFonts w:asciiTheme="minorHAnsi" w:hAnsiTheme="minorHAnsi"/>
              </w:rPr>
              <w:t>Executive Board Reports</w:t>
            </w:r>
          </w:p>
        </w:tc>
        <w:tc>
          <w:tcPr>
            <w:tcW w:w="7920" w:type="dxa"/>
            <w:tcBorders>
              <w:top w:val="single" w:sz="4" w:space="0" w:color="auto"/>
              <w:left w:val="single" w:sz="4" w:space="0" w:color="auto"/>
              <w:bottom w:val="single" w:sz="4" w:space="0" w:color="auto"/>
              <w:right w:val="single" w:sz="4" w:space="0" w:color="auto"/>
            </w:tcBorders>
          </w:tcPr>
          <w:p w:rsidR="00B52E3C" w:rsidRDefault="00401F52"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Will O’Hare said that Cabinet had no additional information about the proposed CC consolidation.  Architects had identified a space next to the Food Pantry that </w:t>
            </w:r>
            <w:r w:rsidR="00EE76E0">
              <w:rPr>
                <w:rFonts w:asciiTheme="minorHAnsi" w:hAnsiTheme="minorHAnsi"/>
              </w:rPr>
              <w:t xml:space="preserve">will be used for a gender neutral bathroom.  The Food Pantry and Lactation Room will have to move by March 2018.  </w:t>
            </w:r>
          </w:p>
          <w:p w:rsidR="00EE76E0" w:rsidRPr="00F10016" w:rsidRDefault="00EE76E0"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934B52" w:rsidRPr="00906C07" w:rsidRDefault="00934B52" w:rsidP="00B52E3C">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EE76E0" w:rsidRPr="00F10016" w:rsidTr="00B34E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EE76E0" w:rsidRDefault="00EE76E0" w:rsidP="005B54FA">
            <w:pPr>
              <w:pStyle w:val="ListParagraph"/>
              <w:numPr>
                <w:ilvl w:val="0"/>
                <w:numId w:val="1"/>
              </w:numPr>
              <w:spacing w:line="240" w:lineRule="auto"/>
              <w:ind w:left="346" w:hanging="346"/>
              <w:rPr>
                <w:rFonts w:asciiTheme="minorHAnsi" w:hAnsiTheme="minorHAnsi"/>
              </w:rPr>
            </w:pPr>
            <w:r>
              <w:rPr>
                <w:rFonts w:asciiTheme="minorHAnsi" w:hAnsiTheme="minorHAnsi"/>
              </w:rPr>
              <w:t>Committee Reports</w:t>
            </w:r>
          </w:p>
        </w:tc>
        <w:tc>
          <w:tcPr>
            <w:tcW w:w="7920" w:type="dxa"/>
            <w:tcBorders>
              <w:top w:val="single" w:sz="4" w:space="0" w:color="auto"/>
              <w:left w:val="single" w:sz="4" w:space="0" w:color="auto"/>
              <w:bottom w:val="single" w:sz="4" w:space="0" w:color="auto"/>
              <w:right w:val="single" w:sz="4" w:space="0" w:color="auto"/>
            </w:tcBorders>
          </w:tcPr>
          <w:p w:rsidR="00EE76E0" w:rsidRDefault="00EE76E0" w:rsidP="00EE76E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Will O’Hare said that the Curriculum Committee has put on a deadline for programs to meet Non-TAP Gen Ed requirements.  The Curriculum Committee is also bringing back the International Study/Travel course for credit.  </w:t>
            </w:r>
          </w:p>
          <w:p w:rsidR="00EE76E0" w:rsidRDefault="00EE76E0" w:rsidP="00EE76E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EE76E0" w:rsidRPr="00906C07" w:rsidRDefault="00EE76E0" w:rsidP="00B52E3C">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33965" w:rsidRPr="00F10016" w:rsidTr="00D66EB1">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33965" w:rsidRPr="00F10016" w:rsidRDefault="00CE1935" w:rsidP="005B54FA">
            <w:pPr>
              <w:pStyle w:val="ListParagraph"/>
              <w:numPr>
                <w:ilvl w:val="0"/>
                <w:numId w:val="1"/>
              </w:numPr>
              <w:spacing w:line="240" w:lineRule="auto"/>
              <w:ind w:left="346" w:hanging="346"/>
              <w:rPr>
                <w:rFonts w:asciiTheme="minorHAnsi" w:hAnsiTheme="minorHAnsi"/>
              </w:rPr>
            </w:pPr>
            <w:r>
              <w:rPr>
                <w:rFonts w:asciiTheme="minorHAnsi" w:hAnsiTheme="minorHAnsi"/>
              </w:rPr>
              <w:t>Old Business</w:t>
            </w:r>
          </w:p>
        </w:tc>
        <w:tc>
          <w:tcPr>
            <w:tcW w:w="7920" w:type="dxa"/>
            <w:tcBorders>
              <w:top w:val="single" w:sz="4" w:space="0" w:color="auto"/>
              <w:left w:val="single" w:sz="4" w:space="0" w:color="auto"/>
              <w:bottom w:val="single" w:sz="4" w:space="0" w:color="auto"/>
              <w:right w:val="single" w:sz="4" w:space="0" w:color="auto"/>
            </w:tcBorders>
          </w:tcPr>
          <w:p w:rsidR="00CE1935" w:rsidRDefault="007D47D9"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7157E">
              <w:rPr>
                <w:rFonts w:asciiTheme="minorHAnsi" w:hAnsiTheme="minorHAnsi"/>
                <w:u w:val="single"/>
              </w:rPr>
              <w:t>Hallway Civility</w:t>
            </w:r>
            <w:r>
              <w:rPr>
                <w:rFonts w:asciiTheme="minorHAnsi" w:hAnsiTheme="minorHAnsi"/>
              </w:rPr>
              <w:t xml:space="preserve">: </w:t>
            </w:r>
            <w:r w:rsidR="00CE1935">
              <w:rPr>
                <w:rFonts w:asciiTheme="minorHAnsi" w:hAnsiTheme="minorHAnsi"/>
              </w:rPr>
              <w:t xml:space="preserve">Elizabeth Godwin </w:t>
            </w:r>
            <w:r w:rsidR="00950AB0">
              <w:rPr>
                <w:rFonts w:asciiTheme="minorHAnsi" w:hAnsiTheme="minorHAnsi"/>
              </w:rPr>
              <w:t>presented a report with results from a recent Monkey Survey of faculty and students regarding hallway noise.  The report suggested possible signage to address noise problems in key areas and also recommended having a policy in the Faculty Handbook for how faculty should deal with issues that arise</w:t>
            </w:r>
            <w:r w:rsidR="0036182F">
              <w:rPr>
                <w:rFonts w:asciiTheme="minorHAnsi" w:hAnsiTheme="minorHAnsi"/>
              </w:rPr>
              <w:t>, including contacting security if necessary</w:t>
            </w:r>
            <w:r w:rsidR="00950AB0">
              <w:rPr>
                <w:rFonts w:asciiTheme="minorHAnsi" w:hAnsiTheme="minorHAnsi"/>
              </w:rPr>
              <w:t xml:space="preserve">.  </w:t>
            </w:r>
            <w:r w:rsidR="0036182F">
              <w:rPr>
                <w:rFonts w:asciiTheme="minorHAnsi" w:hAnsiTheme="minorHAnsi"/>
              </w:rPr>
              <w:t>Some questioned w</w:t>
            </w:r>
            <w:r w:rsidR="00950AB0">
              <w:rPr>
                <w:rFonts w:asciiTheme="minorHAnsi" w:hAnsiTheme="minorHAnsi"/>
              </w:rPr>
              <w:t xml:space="preserve">hether signs saying “Quiet” were appropriate.  If instructors sometimes kept doors </w:t>
            </w:r>
            <w:r w:rsidR="00950AB0">
              <w:rPr>
                <w:rFonts w:asciiTheme="minorHAnsi" w:hAnsiTheme="minorHAnsi"/>
              </w:rPr>
              <w:lastRenderedPageBreak/>
              <w:t>open because</w:t>
            </w:r>
            <w:r w:rsidR="0036182F">
              <w:rPr>
                <w:rFonts w:asciiTheme="minorHAnsi" w:hAnsiTheme="minorHAnsi"/>
              </w:rPr>
              <w:t xml:space="preserve"> classrooms were too hot, this should be addressed as a Facilities issue.  Rick Bennett suggested letting the Facility Planners address this issue, rather than bringing in security.  Liz Godwin suggested that security’s presence helps de-escalate situations.  Will O’Hare asked Benjamin Coombs to get input from Student Government regarding appropriate solutions.  Liz Godwin suggested it was students on the task force who had proposed “Quiet” signs, and that there are faculty encountering students who reject requests to modify their behavior.  She felt that procedural language in the Faculty Handbook was needed.  Rick Bennett suggested that this was now a larger issue about confronting students over misbehavior.  Pauline Goyettte suggested inviting Mark Valero of Security to discuss this further.  </w:t>
            </w:r>
          </w:p>
          <w:p w:rsidR="007D47D9" w:rsidRDefault="007D47D9"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E76E0" w:rsidRDefault="00EE76E0"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50AB0">
              <w:rPr>
                <w:rFonts w:asciiTheme="minorHAnsi" w:hAnsiTheme="minorHAnsi"/>
                <w:u w:val="single"/>
              </w:rPr>
              <w:t>Changes to Governance Document</w:t>
            </w:r>
            <w:r w:rsidRPr="00EE76E0">
              <w:rPr>
                <w:rFonts w:asciiTheme="minorHAnsi" w:hAnsiTheme="minorHAnsi"/>
              </w:rPr>
              <w:t xml:space="preserve">: </w:t>
            </w:r>
            <w:r>
              <w:rPr>
                <w:rFonts w:asciiTheme="minorHAnsi" w:hAnsiTheme="minorHAnsi"/>
              </w:rPr>
              <w:t xml:space="preserve">Nicola Ricker said she will send out an email asking for comment on the </w:t>
            </w:r>
            <w:r w:rsidRPr="00EE76E0">
              <w:rPr>
                <w:rFonts w:asciiTheme="minorHAnsi" w:hAnsiTheme="minorHAnsi"/>
              </w:rPr>
              <w:t xml:space="preserve">proposed language changes to the TRCC Governance Document concerning departmental representation on the College Congress and Curriculum Committee.   </w:t>
            </w:r>
          </w:p>
          <w:p w:rsidR="007D47D9" w:rsidRPr="00F10016" w:rsidRDefault="007D47D9"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E7157E" w:rsidRPr="00F816FF" w:rsidRDefault="00E7157E" w:rsidP="00EA1219">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lastRenderedPageBreak/>
              <w:t>Nicola Ricker will send out an email asking for input on proposed Governance Document changes</w:t>
            </w:r>
          </w:p>
        </w:tc>
      </w:tr>
      <w:tr w:rsidR="005D2161" w:rsidRPr="00F10016" w:rsidTr="004E5F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D2161" w:rsidRPr="00934B52" w:rsidRDefault="00934B52" w:rsidP="00EB7E1C">
            <w:pPr>
              <w:pStyle w:val="ListParagraph"/>
              <w:numPr>
                <w:ilvl w:val="0"/>
                <w:numId w:val="1"/>
              </w:numPr>
              <w:spacing w:line="240" w:lineRule="auto"/>
              <w:rPr>
                <w:rFonts w:asciiTheme="minorHAnsi" w:hAnsiTheme="minorHAnsi"/>
              </w:rPr>
            </w:pPr>
            <w:r>
              <w:rPr>
                <w:rFonts w:asciiTheme="minorHAnsi" w:hAnsiTheme="minorHAnsi"/>
              </w:rPr>
              <w:t xml:space="preserve"> </w:t>
            </w:r>
            <w:r w:rsidR="00EB7E1C">
              <w:rPr>
                <w:rFonts w:asciiTheme="minorHAnsi" w:hAnsiTheme="minorHAnsi"/>
              </w:rPr>
              <w:t>New Business</w:t>
            </w:r>
          </w:p>
        </w:tc>
        <w:tc>
          <w:tcPr>
            <w:tcW w:w="7920" w:type="dxa"/>
            <w:tcBorders>
              <w:top w:val="single" w:sz="4" w:space="0" w:color="auto"/>
              <w:left w:val="single" w:sz="4" w:space="0" w:color="auto"/>
              <w:bottom w:val="single" w:sz="4" w:space="0" w:color="auto"/>
              <w:right w:val="single" w:sz="4" w:space="0" w:color="auto"/>
            </w:tcBorders>
          </w:tcPr>
          <w:p w:rsidR="001911DF" w:rsidRDefault="00333E09" w:rsidP="00AA33F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u w:val="single"/>
              </w:rPr>
              <w:t>FYE:</w:t>
            </w:r>
            <w:r>
              <w:rPr>
                <w:rFonts w:asciiTheme="minorHAnsi" w:hAnsiTheme="minorHAnsi"/>
              </w:rPr>
              <w:t xml:space="preserve"> Meg Wechsler and Krista Prendergast from the Student Support and Advising Committee explained that the Dean had asked the committee to develop recommendations for new FYE courses that would be content based but meet current IDS105 outcomes.  The committee has tentatively developed recommendations for FYE courses in 5 cluster areas, with the placement of Math undecided for now.  Will O’Hare explained that technically the issue should have come back to the College Congress, rather than the Dean directly asking the Committee to develop</w:t>
            </w:r>
            <w:r w:rsidR="00E7157E">
              <w:rPr>
                <w:rFonts w:asciiTheme="minorHAnsi" w:hAnsiTheme="minorHAnsi"/>
              </w:rPr>
              <w:t xml:space="preserve"> recommendations.  H</w:t>
            </w:r>
            <w:r w:rsidR="00E7157E" w:rsidRPr="00E7157E">
              <w:rPr>
                <w:rFonts w:asciiTheme="minorHAnsi" w:hAnsiTheme="minorHAnsi"/>
              </w:rPr>
              <w:t>e said that the proposal will need to go back to the Curriculum,</w:t>
            </w:r>
            <w:r w:rsidR="00E7157E">
              <w:rPr>
                <w:rFonts w:asciiTheme="minorHAnsi" w:hAnsiTheme="minorHAnsi"/>
              </w:rPr>
              <w:t xml:space="preserve"> and Faculty Senate for input, but</w:t>
            </w:r>
            <w:r>
              <w:rPr>
                <w:rFonts w:asciiTheme="minorHAnsi" w:hAnsiTheme="minorHAnsi"/>
              </w:rPr>
              <w:t xml:space="preserve"> that Cabinet </w:t>
            </w:r>
            <w:r w:rsidR="00E7157E">
              <w:rPr>
                <w:rFonts w:asciiTheme="minorHAnsi" w:hAnsiTheme="minorHAnsi"/>
              </w:rPr>
              <w:t xml:space="preserve">had </w:t>
            </w:r>
            <w:r>
              <w:rPr>
                <w:rFonts w:asciiTheme="minorHAnsi" w:hAnsiTheme="minorHAnsi"/>
              </w:rPr>
              <w:t>rejected th</w:t>
            </w:r>
            <w:r w:rsidR="00E7157E">
              <w:rPr>
                <w:rFonts w:asciiTheme="minorHAnsi" w:hAnsiTheme="minorHAnsi"/>
              </w:rPr>
              <w:t xml:space="preserve">e request to make FYE optional and wants to keep FYE as a requirement.  He will ask the Curriculum </w:t>
            </w:r>
            <w:r w:rsidR="00E7157E">
              <w:rPr>
                <w:rFonts w:asciiTheme="minorHAnsi" w:hAnsiTheme="minorHAnsi"/>
              </w:rPr>
              <w:lastRenderedPageBreak/>
              <w:t xml:space="preserve">Committee and Faculty Senate to invite people from the Committee when they discuss the proposal.  </w:t>
            </w:r>
          </w:p>
          <w:p w:rsidR="00AA33FB" w:rsidRPr="00F10016" w:rsidRDefault="00AA33FB" w:rsidP="0047349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3D64EC" w:rsidRDefault="00E7157E" w:rsidP="00473498">
            <w:pPr>
              <w:pStyle w:val="ListParagraph"/>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lastRenderedPageBreak/>
              <w:t>Will O’Hare will ask the Curriculum Committee and the Faculty Senate to review the FYE proposal</w:t>
            </w:r>
          </w:p>
          <w:p w:rsidR="00E966FE" w:rsidRPr="00E7157E" w:rsidRDefault="00E966FE" w:rsidP="00E7157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CE1935" w:rsidRPr="00F10016" w:rsidTr="004E5F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CE1935" w:rsidRDefault="0078285A" w:rsidP="00934B52">
            <w:pPr>
              <w:pStyle w:val="ListParagraph"/>
              <w:numPr>
                <w:ilvl w:val="0"/>
                <w:numId w:val="1"/>
              </w:numPr>
              <w:spacing w:line="240" w:lineRule="auto"/>
              <w:rPr>
                <w:rFonts w:asciiTheme="minorHAnsi" w:hAnsiTheme="minorHAnsi"/>
              </w:rPr>
            </w:pPr>
            <w:r>
              <w:rPr>
                <w:rFonts w:asciiTheme="minorHAnsi" w:hAnsiTheme="minorHAnsi"/>
              </w:rPr>
              <w:t>Announcements</w:t>
            </w:r>
          </w:p>
        </w:tc>
        <w:tc>
          <w:tcPr>
            <w:tcW w:w="7920" w:type="dxa"/>
            <w:tcBorders>
              <w:top w:val="single" w:sz="4" w:space="0" w:color="auto"/>
              <w:left w:val="single" w:sz="4" w:space="0" w:color="auto"/>
              <w:bottom w:val="single" w:sz="4" w:space="0" w:color="auto"/>
              <w:right w:val="single" w:sz="4" w:space="0" w:color="auto"/>
            </w:tcBorders>
          </w:tcPr>
          <w:p w:rsidR="0078285A" w:rsidRDefault="00E7157E" w:rsidP="005B54F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Teri Ashton announced that signs for the car charging stations had been installed.  </w:t>
            </w:r>
          </w:p>
        </w:tc>
        <w:tc>
          <w:tcPr>
            <w:tcW w:w="3150" w:type="dxa"/>
            <w:tcBorders>
              <w:top w:val="single" w:sz="4" w:space="0" w:color="auto"/>
              <w:left w:val="single" w:sz="4" w:space="0" w:color="auto"/>
              <w:bottom w:val="single" w:sz="4" w:space="0" w:color="auto"/>
              <w:right w:val="single" w:sz="4" w:space="0" w:color="auto"/>
            </w:tcBorders>
          </w:tcPr>
          <w:p w:rsidR="00CE1935" w:rsidRDefault="00CE1935" w:rsidP="000E6CC6">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rsidR="005F744C" w:rsidRPr="00F10016" w:rsidRDefault="00D37006" w:rsidP="00C61EFF">
      <w:pPr>
        <w:rPr>
          <w:rFonts w:asciiTheme="minorHAnsi" w:hAnsiTheme="minorHAnsi"/>
          <w:b/>
        </w:rPr>
      </w:pPr>
      <w:r w:rsidRPr="00F10016">
        <w:rPr>
          <w:rFonts w:asciiTheme="minorHAnsi" w:hAnsiTheme="minorHAnsi"/>
          <w:b/>
        </w:rPr>
        <w:t xml:space="preserve">MEETING </w:t>
      </w:r>
      <w:r w:rsidR="008077C1" w:rsidRPr="00F10016">
        <w:rPr>
          <w:rFonts w:asciiTheme="minorHAnsi" w:hAnsiTheme="minorHAnsi"/>
          <w:b/>
        </w:rPr>
        <w:t>ADJOURN</w:t>
      </w:r>
      <w:r w:rsidR="00A2328C" w:rsidRPr="00F10016">
        <w:rPr>
          <w:rFonts w:asciiTheme="minorHAnsi" w:hAnsiTheme="minorHAnsi"/>
          <w:b/>
        </w:rPr>
        <w:t xml:space="preserve">ED AT </w:t>
      </w:r>
      <w:r w:rsidR="00473498">
        <w:rPr>
          <w:rFonts w:asciiTheme="minorHAnsi" w:hAnsiTheme="minorHAnsi"/>
          <w:b/>
        </w:rPr>
        <w:t>1:15</w:t>
      </w:r>
      <w:r w:rsidR="00667889" w:rsidRPr="00F10016">
        <w:rPr>
          <w:rFonts w:asciiTheme="minorHAnsi" w:hAnsiTheme="minorHAnsi"/>
          <w:b/>
        </w:rPr>
        <w:t xml:space="preserve"> p</w:t>
      </w:r>
      <w:r w:rsidR="000A5297" w:rsidRPr="00F10016">
        <w:rPr>
          <w:rFonts w:asciiTheme="minorHAnsi" w:hAnsiTheme="minorHAnsi"/>
          <w:b/>
        </w:rPr>
        <w:t>.m.</w:t>
      </w:r>
    </w:p>
    <w:sectPr w:rsidR="005F744C" w:rsidRPr="00F10016"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C9" w:rsidRDefault="00DD1CC9" w:rsidP="00C61EFF">
      <w:pPr>
        <w:spacing w:after="0" w:line="240" w:lineRule="auto"/>
      </w:pPr>
      <w:r>
        <w:separator/>
      </w:r>
    </w:p>
  </w:endnote>
  <w:endnote w:type="continuationSeparator" w:id="0">
    <w:p w:rsidR="00DD1CC9" w:rsidRDefault="00DD1CC9"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1258"/>
      <w:docPartObj>
        <w:docPartGallery w:val="Page Numbers (Bottom of Page)"/>
        <w:docPartUnique/>
      </w:docPartObj>
    </w:sdtPr>
    <w:sdtEndPr/>
    <w:sdtContent>
      <w:p w:rsidR="00C95274" w:rsidRDefault="00C95274">
        <w:pPr>
          <w:pStyle w:val="Footer"/>
          <w:jc w:val="center"/>
        </w:pPr>
        <w:r>
          <w:fldChar w:fldCharType="begin"/>
        </w:r>
        <w:r>
          <w:instrText xml:space="preserve"> PAGE   \* MERGEFORMAT </w:instrText>
        </w:r>
        <w:r>
          <w:fldChar w:fldCharType="separate"/>
        </w:r>
        <w:r w:rsidR="00B444BD">
          <w:rPr>
            <w:noProof/>
          </w:rPr>
          <w:t>2</w:t>
        </w:r>
        <w:r>
          <w:rPr>
            <w:noProof/>
          </w:rPr>
          <w:fldChar w:fldCharType="end"/>
        </w:r>
      </w:p>
    </w:sdtContent>
  </w:sdt>
  <w:p w:rsidR="00C95274" w:rsidRDefault="00C95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C9" w:rsidRDefault="00DD1CC9" w:rsidP="00C61EFF">
      <w:pPr>
        <w:spacing w:after="0" w:line="240" w:lineRule="auto"/>
      </w:pPr>
      <w:r>
        <w:separator/>
      </w:r>
    </w:p>
  </w:footnote>
  <w:footnote w:type="continuationSeparator" w:id="0">
    <w:p w:rsidR="00DD1CC9" w:rsidRDefault="00DD1CC9" w:rsidP="00C6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298BFBEC" wp14:editId="7A4C5F27">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5EEB53E0" wp14:editId="04FDAA32">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6766AB77"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3A2"/>
    <w:multiLevelType w:val="hybridMultilevel"/>
    <w:tmpl w:val="0A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B69"/>
    <w:multiLevelType w:val="hybridMultilevel"/>
    <w:tmpl w:val="E57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27CA"/>
    <w:multiLevelType w:val="hybridMultilevel"/>
    <w:tmpl w:val="30185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B5533"/>
    <w:multiLevelType w:val="hybridMultilevel"/>
    <w:tmpl w:val="7F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6B4"/>
    <w:multiLevelType w:val="hybridMultilevel"/>
    <w:tmpl w:val="6826D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9677E7"/>
    <w:multiLevelType w:val="hybridMultilevel"/>
    <w:tmpl w:val="4DFA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EC5895"/>
    <w:multiLevelType w:val="hybridMultilevel"/>
    <w:tmpl w:val="1728D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F06838"/>
    <w:multiLevelType w:val="hybridMultilevel"/>
    <w:tmpl w:val="F1D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9" w15:restartNumberingAfterBreak="0">
    <w:nsid w:val="3D4F3DA9"/>
    <w:multiLevelType w:val="hybridMultilevel"/>
    <w:tmpl w:val="9C1E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5548D0"/>
    <w:multiLevelType w:val="hybridMultilevel"/>
    <w:tmpl w:val="48CA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6387C"/>
    <w:multiLevelType w:val="hybridMultilevel"/>
    <w:tmpl w:val="086A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1A3687"/>
    <w:multiLevelType w:val="hybridMultilevel"/>
    <w:tmpl w:val="5124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09667A"/>
    <w:multiLevelType w:val="hybridMultilevel"/>
    <w:tmpl w:val="35F6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2036F7"/>
    <w:multiLevelType w:val="hybridMultilevel"/>
    <w:tmpl w:val="D202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E51F3D"/>
    <w:multiLevelType w:val="hybridMultilevel"/>
    <w:tmpl w:val="185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12"/>
  </w:num>
  <w:num w:numId="5">
    <w:abstractNumId w:val="4"/>
  </w:num>
  <w:num w:numId="6">
    <w:abstractNumId w:val="15"/>
  </w:num>
  <w:num w:numId="7">
    <w:abstractNumId w:val="7"/>
  </w:num>
  <w:num w:numId="8">
    <w:abstractNumId w:val="5"/>
  </w:num>
  <w:num w:numId="9">
    <w:abstractNumId w:val="9"/>
  </w:num>
  <w:num w:numId="10">
    <w:abstractNumId w:val="3"/>
  </w:num>
  <w:num w:numId="11">
    <w:abstractNumId w:val="14"/>
  </w:num>
  <w:num w:numId="12">
    <w:abstractNumId w:val="13"/>
  </w:num>
  <w:num w:numId="13">
    <w:abstractNumId w:val="10"/>
  </w:num>
  <w:num w:numId="14">
    <w:abstractNumId w:val="0"/>
  </w:num>
  <w:num w:numId="15">
    <w:abstractNumId w:val="2"/>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161E0"/>
    <w:rsid w:val="00020D1E"/>
    <w:rsid w:val="0003011C"/>
    <w:rsid w:val="00032D38"/>
    <w:rsid w:val="00034725"/>
    <w:rsid w:val="00036451"/>
    <w:rsid w:val="00037549"/>
    <w:rsid w:val="00042934"/>
    <w:rsid w:val="000439DD"/>
    <w:rsid w:val="00046C88"/>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A0AA5"/>
    <w:rsid w:val="000A1A7A"/>
    <w:rsid w:val="000A231F"/>
    <w:rsid w:val="000A5297"/>
    <w:rsid w:val="000A7449"/>
    <w:rsid w:val="000A7B9A"/>
    <w:rsid w:val="000B3C3F"/>
    <w:rsid w:val="000B54E4"/>
    <w:rsid w:val="000B5D50"/>
    <w:rsid w:val="000C026A"/>
    <w:rsid w:val="000E2244"/>
    <w:rsid w:val="000E2AD0"/>
    <w:rsid w:val="000E6762"/>
    <w:rsid w:val="000E6CC6"/>
    <w:rsid w:val="000F1CA2"/>
    <w:rsid w:val="000F7589"/>
    <w:rsid w:val="00102531"/>
    <w:rsid w:val="0010257B"/>
    <w:rsid w:val="0010461C"/>
    <w:rsid w:val="001054D5"/>
    <w:rsid w:val="00117481"/>
    <w:rsid w:val="00122DD5"/>
    <w:rsid w:val="00150D07"/>
    <w:rsid w:val="001515C6"/>
    <w:rsid w:val="00152323"/>
    <w:rsid w:val="00160243"/>
    <w:rsid w:val="001618CE"/>
    <w:rsid w:val="001621C3"/>
    <w:rsid w:val="00167A53"/>
    <w:rsid w:val="00171FA8"/>
    <w:rsid w:val="0017462E"/>
    <w:rsid w:val="00184F8B"/>
    <w:rsid w:val="001854E2"/>
    <w:rsid w:val="00187B65"/>
    <w:rsid w:val="001911DF"/>
    <w:rsid w:val="00191789"/>
    <w:rsid w:val="00193D35"/>
    <w:rsid w:val="00196787"/>
    <w:rsid w:val="001A6C9A"/>
    <w:rsid w:val="001A7222"/>
    <w:rsid w:val="001B3C45"/>
    <w:rsid w:val="001C02F9"/>
    <w:rsid w:val="001C34D2"/>
    <w:rsid w:val="001D7534"/>
    <w:rsid w:val="001E1127"/>
    <w:rsid w:val="001E7183"/>
    <w:rsid w:val="001E7650"/>
    <w:rsid w:val="001E7C03"/>
    <w:rsid w:val="001F12FC"/>
    <w:rsid w:val="001F35C3"/>
    <w:rsid w:val="001F3C9A"/>
    <w:rsid w:val="001F6EB1"/>
    <w:rsid w:val="00202E37"/>
    <w:rsid w:val="00213B6F"/>
    <w:rsid w:val="0021635A"/>
    <w:rsid w:val="0022063F"/>
    <w:rsid w:val="00222596"/>
    <w:rsid w:val="00225758"/>
    <w:rsid w:val="00233400"/>
    <w:rsid w:val="00242C2A"/>
    <w:rsid w:val="00243D19"/>
    <w:rsid w:val="00256C4E"/>
    <w:rsid w:val="00260DC5"/>
    <w:rsid w:val="002627FC"/>
    <w:rsid w:val="0026428E"/>
    <w:rsid w:val="00280520"/>
    <w:rsid w:val="0028106F"/>
    <w:rsid w:val="00283336"/>
    <w:rsid w:val="0029467A"/>
    <w:rsid w:val="0029742E"/>
    <w:rsid w:val="002A39E6"/>
    <w:rsid w:val="002A6C00"/>
    <w:rsid w:val="002B295B"/>
    <w:rsid w:val="002B6A7B"/>
    <w:rsid w:val="002C01B7"/>
    <w:rsid w:val="002C09FD"/>
    <w:rsid w:val="002C1A0A"/>
    <w:rsid w:val="002C4D2B"/>
    <w:rsid w:val="002C5235"/>
    <w:rsid w:val="002D0697"/>
    <w:rsid w:val="002D1976"/>
    <w:rsid w:val="002D3634"/>
    <w:rsid w:val="002E27C1"/>
    <w:rsid w:val="002F5364"/>
    <w:rsid w:val="0030069A"/>
    <w:rsid w:val="0030459D"/>
    <w:rsid w:val="00315729"/>
    <w:rsid w:val="00315DF2"/>
    <w:rsid w:val="003257E2"/>
    <w:rsid w:val="00333D0D"/>
    <w:rsid w:val="00333E09"/>
    <w:rsid w:val="00335689"/>
    <w:rsid w:val="003358C5"/>
    <w:rsid w:val="003419EE"/>
    <w:rsid w:val="003502E5"/>
    <w:rsid w:val="003546E7"/>
    <w:rsid w:val="00355D76"/>
    <w:rsid w:val="0036016C"/>
    <w:rsid w:val="0036182F"/>
    <w:rsid w:val="00362E04"/>
    <w:rsid w:val="00365356"/>
    <w:rsid w:val="00375035"/>
    <w:rsid w:val="00380203"/>
    <w:rsid w:val="0038069F"/>
    <w:rsid w:val="003808B6"/>
    <w:rsid w:val="00384CE7"/>
    <w:rsid w:val="00390CF4"/>
    <w:rsid w:val="00390EF7"/>
    <w:rsid w:val="003924DF"/>
    <w:rsid w:val="003A3BD6"/>
    <w:rsid w:val="003B23AB"/>
    <w:rsid w:val="003B56F9"/>
    <w:rsid w:val="003B693B"/>
    <w:rsid w:val="003C0C92"/>
    <w:rsid w:val="003C227B"/>
    <w:rsid w:val="003D61AC"/>
    <w:rsid w:val="003D64EC"/>
    <w:rsid w:val="003D761F"/>
    <w:rsid w:val="003E09A8"/>
    <w:rsid w:val="003F2F73"/>
    <w:rsid w:val="00401F52"/>
    <w:rsid w:val="00405D3F"/>
    <w:rsid w:val="00410E39"/>
    <w:rsid w:val="00410EAE"/>
    <w:rsid w:val="00412252"/>
    <w:rsid w:val="00412EF4"/>
    <w:rsid w:val="00413357"/>
    <w:rsid w:val="004136D5"/>
    <w:rsid w:val="00423104"/>
    <w:rsid w:val="0042427B"/>
    <w:rsid w:val="0043511E"/>
    <w:rsid w:val="004376FC"/>
    <w:rsid w:val="004415EF"/>
    <w:rsid w:val="004449E7"/>
    <w:rsid w:val="004476EA"/>
    <w:rsid w:val="004503C3"/>
    <w:rsid w:val="00456B87"/>
    <w:rsid w:val="00457199"/>
    <w:rsid w:val="00461C35"/>
    <w:rsid w:val="00467EC5"/>
    <w:rsid w:val="00473498"/>
    <w:rsid w:val="00476DC5"/>
    <w:rsid w:val="00483131"/>
    <w:rsid w:val="004843D0"/>
    <w:rsid w:val="004A39CA"/>
    <w:rsid w:val="004A3FBA"/>
    <w:rsid w:val="004A7EFB"/>
    <w:rsid w:val="004B4D0F"/>
    <w:rsid w:val="004B6D81"/>
    <w:rsid w:val="004C25EC"/>
    <w:rsid w:val="004C6A3E"/>
    <w:rsid w:val="004D3B36"/>
    <w:rsid w:val="004D7F4A"/>
    <w:rsid w:val="004E08B2"/>
    <w:rsid w:val="004E18AB"/>
    <w:rsid w:val="004E4979"/>
    <w:rsid w:val="004F24C2"/>
    <w:rsid w:val="004F54B5"/>
    <w:rsid w:val="004F5F81"/>
    <w:rsid w:val="005076BF"/>
    <w:rsid w:val="0051382A"/>
    <w:rsid w:val="00516E00"/>
    <w:rsid w:val="0052471A"/>
    <w:rsid w:val="00525AEF"/>
    <w:rsid w:val="00533965"/>
    <w:rsid w:val="005342EB"/>
    <w:rsid w:val="00536FBB"/>
    <w:rsid w:val="005414DF"/>
    <w:rsid w:val="00544091"/>
    <w:rsid w:val="00561C84"/>
    <w:rsid w:val="0056701C"/>
    <w:rsid w:val="00567E0A"/>
    <w:rsid w:val="0057305F"/>
    <w:rsid w:val="00581E12"/>
    <w:rsid w:val="00585D4A"/>
    <w:rsid w:val="00587FFB"/>
    <w:rsid w:val="005938E5"/>
    <w:rsid w:val="005950C8"/>
    <w:rsid w:val="0059642A"/>
    <w:rsid w:val="005A1BC8"/>
    <w:rsid w:val="005B54FA"/>
    <w:rsid w:val="005C4373"/>
    <w:rsid w:val="005D2161"/>
    <w:rsid w:val="005D47AD"/>
    <w:rsid w:val="005E2DA6"/>
    <w:rsid w:val="005E3C2B"/>
    <w:rsid w:val="005E6305"/>
    <w:rsid w:val="005E6445"/>
    <w:rsid w:val="005F0164"/>
    <w:rsid w:val="005F0408"/>
    <w:rsid w:val="005F0C34"/>
    <w:rsid w:val="005F0E8A"/>
    <w:rsid w:val="005F4758"/>
    <w:rsid w:val="005F5B82"/>
    <w:rsid w:val="005F6A15"/>
    <w:rsid w:val="005F7185"/>
    <w:rsid w:val="005F744C"/>
    <w:rsid w:val="005F7785"/>
    <w:rsid w:val="006017F1"/>
    <w:rsid w:val="00602CD6"/>
    <w:rsid w:val="00606487"/>
    <w:rsid w:val="00607175"/>
    <w:rsid w:val="006135FB"/>
    <w:rsid w:val="00620CC4"/>
    <w:rsid w:val="00620E80"/>
    <w:rsid w:val="00626222"/>
    <w:rsid w:val="00626F33"/>
    <w:rsid w:val="006300B7"/>
    <w:rsid w:val="00642B71"/>
    <w:rsid w:val="00645C01"/>
    <w:rsid w:val="00647DDB"/>
    <w:rsid w:val="00651930"/>
    <w:rsid w:val="006521D4"/>
    <w:rsid w:val="00663388"/>
    <w:rsid w:val="00667889"/>
    <w:rsid w:val="00676407"/>
    <w:rsid w:val="0067791A"/>
    <w:rsid w:val="006843F4"/>
    <w:rsid w:val="00687604"/>
    <w:rsid w:val="0069221E"/>
    <w:rsid w:val="0069364F"/>
    <w:rsid w:val="0069697A"/>
    <w:rsid w:val="006A028C"/>
    <w:rsid w:val="006A440C"/>
    <w:rsid w:val="006A7EA2"/>
    <w:rsid w:val="006B2DB5"/>
    <w:rsid w:val="006B4C8F"/>
    <w:rsid w:val="006C145C"/>
    <w:rsid w:val="006C1581"/>
    <w:rsid w:val="006C43B8"/>
    <w:rsid w:val="006C7899"/>
    <w:rsid w:val="006D3895"/>
    <w:rsid w:val="006E04AA"/>
    <w:rsid w:val="006E0B6B"/>
    <w:rsid w:val="006E2F9B"/>
    <w:rsid w:val="006E5BEE"/>
    <w:rsid w:val="006F0A3F"/>
    <w:rsid w:val="006F6B2F"/>
    <w:rsid w:val="007028B9"/>
    <w:rsid w:val="00703BA3"/>
    <w:rsid w:val="0071032F"/>
    <w:rsid w:val="0071277D"/>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7488"/>
    <w:rsid w:val="007A787B"/>
    <w:rsid w:val="007B544B"/>
    <w:rsid w:val="007B7DF1"/>
    <w:rsid w:val="007C7ADD"/>
    <w:rsid w:val="007D4491"/>
    <w:rsid w:val="007D474B"/>
    <w:rsid w:val="007D47D9"/>
    <w:rsid w:val="007E0DF2"/>
    <w:rsid w:val="007E23ED"/>
    <w:rsid w:val="007E4C3F"/>
    <w:rsid w:val="007F275D"/>
    <w:rsid w:val="008077C1"/>
    <w:rsid w:val="00815811"/>
    <w:rsid w:val="0081616B"/>
    <w:rsid w:val="00816D78"/>
    <w:rsid w:val="00822717"/>
    <w:rsid w:val="00824DE1"/>
    <w:rsid w:val="0083206D"/>
    <w:rsid w:val="00832A7E"/>
    <w:rsid w:val="008402EB"/>
    <w:rsid w:val="00853917"/>
    <w:rsid w:val="00857C46"/>
    <w:rsid w:val="00860FAC"/>
    <w:rsid w:val="00863225"/>
    <w:rsid w:val="008640D6"/>
    <w:rsid w:val="00865174"/>
    <w:rsid w:val="00865439"/>
    <w:rsid w:val="008742EC"/>
    <w:rsid w:val="00886AE9"/>
    <w:rsid w:val="00894492"/>
    <w:rsid w:val="0089529B"/>
    <w:rsid w:val="00896E36"/>
    <w:rsid w:val="008A0472"/>
    <w:rsid w:val="008A06AC"/>
    <w:rsid w:val="008A36B3"/>
    <w:rsid w:val="008A3C60"/>
    <w:rsid w:val="008A40CD"/>
    <w:rsid w:val="008A4BEA"/>
    <w:rsid w:val="008C2A2D"/>
    <w:rsid w:val="008C7FB7"/>
    <w:rsid w:val="008D2E57"/>
    <w:rsid w:val="008E3E19"/>
    <w:rsid w:val="008E40C1"/>
    <w:rsid w:val="008E7B2A"/>
    <w:rsid w:val="00900877"/>
    <w:rsid w:val="00906C07"/>
    <w:rsid w:val="00913CFA"/>
    <w:rsid w:val="00913FE2"/>
    <w:rsid w:val="00915B03"/>
    <w:rsid w:val="009171B7"/>
    <w:rsid w:val="009215E6"/>
    <w:rsid w:val="00922D3D"/>
    <w:rsid w:val="00934B52"/>
    <w:rsid w:val="009369F2"/>
    <w:rsid w:val="00937FFA"/>
    <w:rsid w:val="00941675"/>
    <w:rsid w:val="00944323"/>
    <w:rsid w:val="00950AB0"/>
    <w:rsid w:val="00952240"/>
    <w:rsid w:val="00957A23"/>
    <w:rsid w:val="009621B0"/>
    <w:rsid w:val="00964C79"/>
    <w:rsid w:val="00967D2F"/>
    <w:rsid w:val="009720E6"/>
    <w:rsid w:val="00972E20"/>
    <w:rsid w:val="00975099"/>
    <w:rsid w:val="009853CD"/>
    <w:rsid w:val="00985B75"/>
    <w:rsid w:val="00986D32"/>
    <w:rsid w:val="00992EE0"/>
    <w:rsid w:val="00996F73"/>
    <w:rsid w:val="009A6318"/>
    <w:rsid w:val="009B55FC"/>
    <w:rsid w:val="009C1AEF"/>
    <w:rsid w:val="009C420E"/>
    <w:rsid w:val="009D4FC6"/>
    <w:rsid w:val="009E1AF1"/>
    <w:rsid w:val="009E5DD1"/>
    <w:rsid w:val="009E5FD0"/>
    <w:rsid w:val="00A0144A"/>
    <w:rsid w:val="00A0254A"/>
    <w:rsid w:val="00A029D5"/>
    <w:rsid w:val="00A067D5"/>
    <w:rsid w:val="00A06A8B"/>
    <w:rsid w:val="00A07612"/>
    <w:rsid w:val="00A1132C"/>
    <w:rsid w:val="00A175F2"/>
    <w:rsid w:val="00A229EC"/>
    <w:rsid w:val="00A2328C"/>
    <w:rsid w:val="00A2643C"/>
    <w:rsid w:val="00A316D5"/>
    <w:rsid w:val="00A3206D"/>
    <w:rsid w:val="00A3657F"/>
    <w:rsid w:val="00A375F0"/>
    <w:rsid w:val="00A37835"/>
    <w:rsid w:val="00A40D04"/>
    <w:rsid w:val="00A50061"/>
    <w:rsid w:val="00A52FFA"/>
    <w:rsid w:val="00A5471C"/>
    <w:rsid w:val="00A60372"/>
    <w:rsid w:val="00A70085"/>
    <w:rsid w:val="00A75C8F"/>
    <w:rsid w:val="00A769E8"/>
    <w:rsid w:val="00A820CA"/>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804"/>
    <w:rsid w:val="00B1089C"/>
    <w:rsid w:val="00B23125"/>
    <w:rsid w:val="00B2381B"/>
    <w:rsid w:val="00B25ADD"/>
    <w:rsid w:val="00B306BB"/>
    <w:rsid w:val="00B365A0"/>
    <w:rsid w:val="00B444BD"/>
    <w:rsid w:val="00B44902"/>
    <w:rsid w:val="00B459C6"/>
    <w:rsid w:val="00B46F4D"/>
    <w:rsid w:val="00B50CF5"/>
    <w:rsid w:val="00B52E3C"/>
    <w:rsid w:val="00B53AA7"/>
    <w:rsid w:val="00B5403E"/>
    <w:rsid w:val="00B56426"/>
    <w:rsid w:val="00B61E44"/>
    <w:rsid w:val="00B649A9"/>
    <w:rsid w:val="00B67025"/>
    <w:rsid w:val="00B867D7"/>
    <w:rsid w:val="00B92DD3"/>
    <w:rsid w:val="00B971BA"/>
    <w:rsid w:val="00BA0C61"/>
    <w:rsid w:val="00BB5747"/>
    <w:rsid w:val="00BD5846"/>
    <w:rsid w:val="00BD72CD"/>
    <w:rsid w:val="00BE45A4"/>
    <w:rsid w:val="00BE5828"/>
    <w:rsid w:val="00BE7E8E"/>
    <w:rsid w:val="00BF09FC"/>
    <w:rsid w:val="00BF11E9"/>
    <w:rsid w:val="00BF7B48"/>
    <w:rsid w:val="00C01129"/>
    <w:rsid w:val="00C0548C"/>
    <w:rsid w:val="00C12F31"/>
    <w:rsid w:val="00C138F2"/>
    <w:rsid w:val="00C15892"/>
    <w:rsid w:val="00C17FFD"/>
    <w:rsid w:val="00C20373"/>
    <w:rsid w:val="00C214BA"/>
    <w:rsid w:val="00C26904"/>
    <w:rsid w:val="00C3372D"/>
    <w:rsid w:val="00C36A1C"/>
    <w:rsid w:val="00C419F5"/>
    <w:rsid w:val="00C445E9"/>
    <w:rsid w:val="00C447B8"/>
    <w:rsid w:val="00C47A14"/>
    <w:rsid w:val="00C514D4"/>
    <w:rsid w:val="00C611C4"/>
    <w:rsid w:val="00C61EFF"/>
    <w:rsid w:val="00C62328"/>
    <w:rsid w:val="00C63E1B"/>
    <w:rsid w:val="00C7216F"/>
    <w:rsid w:val="00C73283"/>
    <w:rsid w:val="00C736D9"/>
    <w:rsid w:val="00C933CE"/>
    <w:rsid w:val="00C95274"/>
    <w:rsid w:val="00CA12CE"/>
    <w:rsid w:val="00CB14BA"/>
    <w:rsid w:val="00CB3F9F"/>
    <w:rsid w:val="00CB5829"/>
    <w:rsid w:val="00CD4EC2"/>
    <w:rsid w:val="00CE0361"/>
    <w:rsid w:val="00CE1602"/>
    <w:rsid w:val="00CE1935"/>
    <w:rsid w:val="00CE3F66"/>
    <w:rsid w:val="00CF44E0"/>
    <w:rsid w:val="00CF6B90"/>
    <w:rsid w:val="00CF6EA5"/>
    <w:rsid w:val="00D1016A"/>
    <w:rsid w:val="00D10475"/>
    <w:rsid w:val="00D10911"/>
    <w:rsid w:val="00D16B68"/>
    <w:rsid w:val="00D17455"/>
    <w:rsid w:val="00D22F18"/>
    <w:rsid w:val="00D279CD"/>
    <w:rsid w:val="00D318AD"/>
    <w:rsid w:val="00D3379D"/>
    <w:rsid w:val="00D37006"/>
    <w:rsid w:val="00D4096F"/>
    <w:rsid w:val="00D41A55"/>
    <w:rsid w:val="00D442D5"/>
    <w:rsid w:val="00D45138"/>
    <w:rsid w:val="00D46101"/>
    <w:rsid w:val="00D5343E"/>
    <w:rsid w:val="00D6020B"/>
    <w:rsid w:val="00D76B1E"/>
    <w:rsid w:val="00D773E8"/>
    <w:rsid w:val="00D7768F"/>
    <w:rsid w:val="00D83A8D"/>
    <w:rsid w:val="00D9595A"/>
    <w:rsid w:val="00D978CF"/>
    <w:rsid w:val="00DA1D54"/>
    <w:rsid w:val="00DA3A4C"/>
    <w:rsid w:val="00DA703A"/>
    <w:rsid w:val="00DC0DAF"/>
    <w:rsid w:val="00DC0F29"/>
    <w:rsid w:val="00DD0922"/>
    <w:rsid w:val="00DD1CC9"/>
    <w:rsid w:val="00DD1CEE"/>
    <w:rsid w:val="00DD3598"/>
    <w:rsid w:val="00DD3FC6"/>
    <w:rsid w:val="00DD5A7F"/>
    <w:rsid w:val="00DE0F3B"/>
    <w:rsid w:val="00DE364A"/>
    <w:rsid w:val="00DE4DEE"/>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2178"/>
    <w:rsid w:val="00E657DC"/>
    <w:rsid w:val="00E7157E"/>
    <w:rsid w:val="00E76DAB"/>
    <w:rsid w:val="00E81861"/>
    <w:rsid w:val="00E85569"/>
    <w:rsid w:val="00E91871"/>
    <w:rsid w:val="00E926C2"/>
    <w:rsid w:val="00E966FE"/>
    <w:rsid w:val="00EA0021"/>
    <w:rsid w:val="00EA1219"/>
    <w:rsid w:val="00EA1906"/>
    <w:rsid w:val="00EA31AD"/>
    <w:rsid w:val="00EA386B"/>
    <w:rsid w:val="00EA6910"/>
    <w:rsid w:val="00EB6649"/>
    <w:rsid w:val="00EB7E1C"/>
    <w:rsid w:val="00ED0C95"/>
    <w:rsid w:val="00ED1888"/>
    <w:rsid w:val="00ED2431"/>
    <w:rsid w:val="00EE121B"/>
    <w:rsid w:val="00EE5CD0"/>
    <w:rsid w:val="00EE635C"/>
    <w:rsid w:val="00EE76E0"/>
    <w:rsid w:val="00EF3A17"/>
    <w:rsid w:val="00EF6552"/>
    <w:rsid w:val="00F0029D"/>
    <w:rsid w:val="00F055C9"/>
    <w:rsid w:val="00F06654"/>
    <w:rsid w:val="00F07F19"/>
    <w:rsid w:val="00F10016"/>
    <w:rsid w:val="00F10024"/>
    <w:rsid w:val="00F11740"/>
    <w:rsid w:val="00F14801"/>
    <w:rsid w:val="00F23C3D"/>
    <w:rsid w:val="00F26B07"/>
    <w:rsid w:val="00F32B12"/>
    <w:rsid w:val="00F37D5D"/>
    <w:rsid w:val="00F53304"/>
    <w:rsid w:val="00F54076"/>
    <w:rsid w:val="00F57945"/>
    <w:rsid w:val="00F60B3E"/>
    <w:rsid w:val="00F6208A"/>
    <w:rsid w:val="00F64039"/>
    <w:rsid w:val="00F668D6"/>
    <w:rsid w:val="00F738E6"/>
    <w:rsid w:val="00F816FF"/>
    <w:rsid w:val="00F846F2"/>
    <w:rsid w:val="00F84C6B"/>
    <w:rsid w:val="00F8549B"/>
    <w:rsid w:val="00F93F02"/>
    <w:rsid w:val="00FA1535"/>
    <w:rsid w:val="00FA5326"/>
    <w:rsid w:val="00FA5356"/>
    <w:rsid w:val="00FB1B2F"/>
    <w:rsid w:val="00FB1E46"/>
    <w:rsid w:val="00FB72D6"/>
    <w:rsid w:val="00FC0336"/>
    <w:rsid w:val="00FD2844"/>
    <w:rsid w:val="00FD5081"/>
    <w:rsid w:val="00FD6D4D"/>
    <w:rsid w:val="00FE341C"/>
    <w:rsid w:val="00FE6E4E"/>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2.xml><?xml version="1.0" encoding="utf-8"?>
<ds:datastoreItem xmlns:ds="http://schemas.openxmlformats.org/officeDocument/2006/customXml" ds:itemID="{52B7F2C2-B2B9-4652-9D54-E95AE2E2803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E57E44-2EFA-4765-87A1-9DC87C53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Weber</dc:creator>
  <cp:lastModifiedBy>Neufeld, Steven</cp:lastModifiedBy>
  <cp:revision>2</cp:revision>
  <cp:lastPrinted>2016-12-13T16:03:00Z</cp:lastPrinted>
  <dcterms:created xsi:type="dcterms:W3CDTF">2018-02-05T14:16:00Z</dcterms:created>
  <dcterms:modified xsi:type="dcterms:W3CDTF">2018-02-05T14:16:00Z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