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51" w:rsidRDefault="00C40998">
      <w:pPr>
        <w:jc w:val="center"/>
        <w:rPr>
          <w:sz w:val="20"/>
        </w:rPr>
      </w:pPr>
      <w:r>
        <w:rPr>
          <w:sz w:val="20"/>
        </w:rPr>
        <w:t>THREE RIVERS COMMUNITY COLLEGE</w:t>
      </w:r>
    </w:p>
    <w:p w:rsidR="00091151" w:rsidRDefault="00C40998">
      <w:pPr>
        <w:jc w:val="center"/>
        <w:rPr>
          <w:sz w:val="20"/>
        </w:rPr>
      </w:pPr>
      <w:r>
        <w:rPr>
          <w:sz w:val="20"/>
        </w:rPr>
        <w:t>COURSE OUTLINE</w:t>
      </w:r>
    </w:p>
    <w:p w:rsidR="00091151" w:rsidRDefault="00C40998">
      <w:pPr>
        <w:rPr>
          <w:sz w:val="20"/>
        </w:rPr>
      </w:pPr>
      <w:r>
        <w:rPr>
          <w:sz w:val="20"/>
        </w:rPr>
        <w:t>________________________________________________________________________</w:t>
      </w:r>
    </w:p>
    <w:p w:rsidR="00091151" w:rsidRDefault="00C40998">
      <w:pPr>
        <w:spacing w:line="360" w:lineRule="auto"/>
        <w:rPr>
          <w:sz w:val="20"/>
          <w:u w:val="single"/>
        </w:rPr>
      </w:pPr>
      <w:r>
        <w:rPr>
          <w:sz w:val="20"/>
        </w:rPr>
        <w:t>Course Number/Title:</w:t>
      </w:r>
      <w:r>
        <w:rPr>
          <w:sz w:val="20"/>
          <w:u w:val="single"/>
        </w:rPr>
        <w:t xml:space="preserve">  </w:t>
      </w:r>
      <w:proofErr w:type="gramStart"/>
      <w:r>
        <w:rPr>
          <w:sz w:val="20"/>
          <w:u w:val="single"/>
        </w:rPr>
        <w:t>PHY  114</w:t>
      </w:r>
      <w:proofErr w:type="gramEnd"/>
      <w:r>
        <w:rPr>
          <w:sz w:val="20"/>
          <w:u w:val="single"/>
        </w:rPr>
        <w:t xml:space="preserve">  Mechanics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91151" w:rsidRDefault="00C40998">
      <w:pPr>
        <w:spacing w:line="360" w:lineRule="auto"/>
        <w:rPr>
          <w:sz w:val="20"/>
        </w:rPr>
      </w:pPr>
      <w:r>
        <w:rPr>
          <w:sz w:val="20"/>
        </w:rPr>
        <w:t>Lecture</w:t>
      </w:r>
      <w:r>
        <w:rPr>
          <w:sz w:val="20"/>
          <w:u w:val="single"/>
        </w:rPr>
        <w:t xml:space="preserve"> 3 </w:t>
      </w:r>
      <w:r>
        <w:rPr>
          <w:sz w:val="20"/>
        </w:rPr>
        <w:t>hrs   Laboratory</w:t>
      </w:r>
      <w:r>
        <w:rPr>
          <w:sz w:val="20"/>
          <w:u w:val="single"/>
        </w:rPr>
        <w:t xml:space="preserve"> 2 </w:t>
      </w:r>
      <w:r>
        <w:rPr>
          <w:sz w:val="20"/>
        </w:rPr>
        <w:t>hrs   Credit</w:t>
      </w:r>
      <w:r>
        <w:rPr>
          <w:sz w:val="20"/>
          <w:u w:val="single"/>
        </w:rPr>
        <w:t xml:space="preserve"> 4 </w:t>
      </w:r>
      <w:r>
        <w:rPr>
          <w:sz w:val="20"/>
        </w:rPr>
        <w:t>hrs    Contact</w:t>
      </w:r>
      <w:r>
        <w:rPr>
          <w:sz w:val="20"/>
          <w:u w:val="single"/>
        </w:rPr>
        <w:t xml:space="preserve"> 5 </w:t>
      </w:r>
      <w:r>
        <w:rPr>
          <w:sz w:val="20"/>
        </w:rPr>
        <w:t>hrs</w:t>
      </w:r>
    </w:p>
    <w:p w:rsidR="00091151" w:rsidRDefault="00C40998">
      <w:pPr>
        <w:rPr>
          <w:sz w:val="20"/>
        </w:rPr>
      </w:pPr>
      <w:r>
        <w:rPr>
          <w:sz w:val="20"/>
        </w:rPr>
        <w:t xml:space="preserve">Course Description:  This course deals with the fundamental principles of classical mechanics.  Topics covered include vectors, kinematics, translational and rotational equilibrium, torque, Newton's laws of motion, gravitation, work, power, energy, impulse, momentum and </w:t>
      </w:r>
    </w:p>
    <w:p w:rsidR="00091151" w:rsidRDefault="00C40998">
      <w:pPr>
        <w:spacing w:line="360" w:lineRule="auto"/>
        <w:rPr>
          <w:sz w:val="20"/>
        </w:rPr>
      </w:pPr>
      <w:proofErr w:type="gramStart"/>
      <w:r>
        <w:rPr>
          <w:sz w:val="20"/>
        </w:rPr>
        <w:t>rotational</w:t>
      </w:r>
      <w:proofErr w:type="gramEnd"/>
      <w:r>
        <w:rPr>
          <w:sz w:val="20"/>
        </w:rPr>
        <w:t xml:space="preserve"> motion.</w:t>
      </w:r>
    </w:p>
    <w:p w:rsidR="00091151" w:rsidRDefault="00C40998">
      <w:pPr>
        <w:rPr>
          <w:sz w:val="20"/>
        </w:rPr>
      </w:pPr>
      <w:r>
        <w:rPr>
          <w:sz w:val="20"/>
        </w:rPr>
        <w:t xml:space="preserve">Method:  Lecture/demonstration/computer simulation/problem solving.  Lab </w:t>
      </w:r>
    </w:p>
    <w:p w:rsidR="00091151" w:rsidRDefault="00C40998">
      <w:pPr>
        <w:spacing w:line="360" w:lineRule="auto"/>
        <w:rPr>
          <w:sz w:val="20"/>
        </w:rPr>
      </w:pPr>
      <w:proofErr w:type="gramStart"/>
      <w:r>
        <w:rPr>
          <w:sz w:val="20"/>
        </w:rPr>
        <w:t>experiments</w:t>
      </w:r>
      <w:proofErr w:type="gramEnd"/>
      <w:r>
        <w:rPr>
          <w:sz w:val="20"/>
        </w:rPr>
        <w:t xml:space="preserve"> performed and analyzed by students.</w:t>
      </w:r>
    </w:p>
    <w:p w:rsidR="00091151" w:rsidRDefault="00C40998">
      <w:pPr>
        <w:rPr>
          <w:sz w:val="20"/>
          <w:u w:val="single"/>
        </w:rPr>
      </w:pPr>
      <w:r>
        <w:rPr>
          <w:sz w:val="20"/>
        </w:rPr>
        <w:t xml:space="preserve">Text:  </w:t>
      </w:r>
      <w:r>
        <w:rPr>
          <w:sz w:val="20"/>
          <w:u w:val="single"/>
        </w:rPr>
        <w:t>College Physics</w:t>
      </w:r>
      <w:proofErr w:type="gramStart"/>
      <w:r>
        <w:rPr>
          <w:sz w:val="20"/>
          <w:u w:val="single"/>
        </w:rPr>
        <w:t xml:space="preserve">, </w:t>
      </w:r>
      <w:r>
        <w:rPr>
          <w:sz w:val="20"/>
        </w:rPr>
        <w:t xml:space="preserve"> Wilson</w:t>
      </w:r>
      <w:proofErr w:type="gramEnd"/>
      <w:r>
        <w:rPr>
          <w:sz w:val="20"/>
        </w:rPr>
        <w:t xml:space="preserve"> and Buffa </w:t>
      </w:r>
      <w:r w:rsidR="00BD0078">
        <w:rPr>
          <w:sz w:val="20"/>
        </w:rPr>
        <w:t>7</w:t>
      </w:r>
      <w:r>
        <w:rPr>
          <w:sz w:val="20"/>
        </w:rPr>
        <w:t xml:space="preserve">th ed. Prentice-Hall Publishers; </w:t>
      </w:r>
      <w:r>
        <w:rPr>
          <w:sz w:val="20"/>
          <w:u w:val="single"/>
        </w:rPr>
        <w:t xml:space="preserve">Departmental </w:t>
      </w:r>
    </w:p>
    <w:p w:rsidR="00091151" w:rsidRDefault="00C40998">
      <w:pPr>
        <w:spacing w:line="360" w:lineRule="auto"/>
        <w:rPr>
          <w:sz w:val="20"/>
        </w:rPr>
      </w:pPr>
      <w:r>
        <w:rPr>
          <w:sz w:val="20"/>
          <w:u w:val="single"/>
        </w:rPr>
        <w:t>Lab Experiment Book for Mechanics.</w:t>
      </w:r>
    </w:p>
    <w:p w:rsidR="00091151" w:rsidRDefault="00C40998">
      <w:pPr>
        <w:rPr>
          <w:sz w:val="20"/>
          <w:u w:val="single"/>
        </w:rPr>
      </w:pPr>
      <w:r>
        <w:rPr>
          <w:sz w:val="20"/>
        </w:rPr>
        <w:t>Prerequisites:</w:t>
      </w:r>
      <w:r>
        <w:rPr>
          <w:sz w:val="20"/>
          <w:u w:val="single"/>
        </w:rPr>
        <w:t xml:space="preserve"> High School Algebra or MATH 095</w:t>
      </w:r>
      <w:r>
        <w:rPr>
          <w:sz w:val="20"/>
          <w:u w:val="single"/>
        </w:rPr>
        <w:tab/>
      </w:r>
      <w:r>
        <w:rPr>
          <w:sz w:val="20"/>
        </w:rPr>
        <w:t>Co-Requisites:</w:t>
      </w:r>
      <w:r>
        <w:rPr>
          <w:sz w:val="20"/>
          <w:u w:val="single"/>
        </w:rPr>
        <w:t xml:space="preserve"> MATH 137</w:t>
      </w:r>
    </w:p>
    <w:p w:rsidR="00091151" w:rsidRDefault="00C40998">
      <w:pPr>
        <w:spacing w:line="360" w:lineRule="auto"/>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91151" w:rsidRDefault="00C40998">
      <w:pPr>
        <w:jc w:val="center"/>
        <w:rPr>
          <w:sz w:val="20"/>
        </w:rPr>
      </w:pPr>
      <w:r>
        <w:rPr>
          <w:sz w:val="20"/>
        </w:rPr>
        <w:t>COURSE TOPICS/CONTENT</w:t>
      </w:r>
    </w:p>
    <w:p w:rsidR="00091151" w:rsidRDefault="00C40998">
      <w:pPr>
        <w:tabs>
          <w:tab w:val="left" w:pos="8010"/>
        </w:tabs>
        <w:rPr>
          <w:sz w:val="20"/>
        </w:rPr>
      </w:pPr>
      <w:r>
        <w:rPr>
          <w:sz w:val="20"/>
        </w:rPr>
        <w:tab/>
        <w:t>HOURS</w:t>
      </w:r>
    </w:p>
    <w:p w:rsidR="00091151" w:rsidRDefault="00C40998">
      <w:pPr>
        <w:ind w:left="360" w:hanging="360"/>
        <w:rPr>
          <w:sz w:val="20"/>
        </w:rPr>
      </w:pPr>
      <w:r>
        <w:rPr>
          <w:sz w:val="20"/>
        </w:rPr>
        <w:t>1.</w:t>
      </w:r>
      <w:r>
        <w:rPr>
          <w:sz w:val="20"/>
        </w:rPr>
        <w:tab/>
        <w:t>MEASUREMENT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4</w:t>
      </w:r>
    </w:p>
    <w:p w:rsidR="00091151" w:rsidRDefault="00C40998">
      <w:pPr>
        <w:ind w:left="360" w:hanging="360"/>
        <w:rPr>
          <w:sz w:val="20"/>
        </w:rPr>
      </w:pPr>
      <w:r>
        <w:rPr>
          <w:sz w:val="20"/>
        </w:rPr>
        <w:tab/>
        <w:t>Metric and English Systems</w:t>
      </w:r>
    </w:p>
    <w:p w:rsidR="00091151" w:rsidRDefault="00C40998">
      <w:pPr>
        <w:ind w:left="360" w:hanging="360"/>
        <w:rPr>
          <w:sz w:val="20"/>
        </w:rPr>
      </w:pPr>
      <w:r>
        <w:rPr>
          <w:sz w:val="20"/>
        </w:rPr>
        <w:tab/>
        <w:t>Dimensional Analysis</w:t>
      </w:r>
    </w:p>
    <w:p w:rsidR="00091151" w:rsidRDefault="00C40998">
      <w:pPr>
        <w:ind w:left="360" w:hanging="360"/>
        <w:rPr>
          <w:sz w:val="20"/>
        </w:rPr>
      </w:pPr>
      <w:r>
        <w:rPr>
          <w:sz w:val="20"/>
        </w:rPr>
        <w:tab/>
        <w:t>Math/Trig Review if Needed</w:t>
      </w:r>
    </w:p>
    <w:p w:rsidR="00091151" w:rsidRDefault="00091151">
      <w:pPr>
        <w:ind w:left="360" w:hanging="360"/>
        <w:rPr>
          <w:sz w:val="20"/>
        </w:rPr>
      </w:pPr>
    </w:p>
    <w:p w:rsidR="00091151" w:rsidRDefault="00C40998">
      <w:pPr>
        <w:ind w:left="360" w:hanging="360"/>
        <w:rPr>
          <w:sz w:val="20"/>
        </w:rPr>
      </w:pPr>
      <w:r>
        <w:rPr>
          <w:sz w:val="20"/>
        </w:rPr>
        <w:t>2.</w:t>
      </w:r>
      <w:r>
        <w:rPr>
          <w:sz w:val="20"/>
        </w:rPr>
        <w:tab/>
        <w:t>VECTORS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4</w:t>
      </w:r>
    </w:p>
    <w:p w:rsidR="00091151" w:rsidRDefault="00C40998">
      <w:pPr>
        <w:ind w:left="360" w:hanging="360"/>
        <w:rPr>
          <w:sz w:val="20"/>
        </w:rPr>
      </w:pPr>
      <w:r>
        <w:rPr>
          <w:sz w:val="20"/>
        </w:rPr>
        <w:tab/>
        <w:t>Vector Components</w:t>
      </w:r>
    </w:p>
    <w:p w:rsidR="00091151" w:rsidRDefault="00C40998">
      <w:pPr>
        <w:ind w:left="360" w:hanging="360"/>
        <w:rPr>
          <w:sz w:val="20"/>
        </w:rPr>
      </w:pPr>
      <w:r>
        <w:rPr>
          <w:sz w:val="20"/>
        </w:rPr>
        <w:tab/>
        <w:t>Vector Addition</w:t>
      </w:r>
    </w:p>
    <w:p w:rsidR="00091151" w:rsidRDefault="00091151">
      <w:pPr>
        <w:ind w:left="360" w:hanging="360"/>
        <w:rPr>
          <w:sz w:val="20"/>
        </w:rPr>
      </w:pPr>
    </w:p>
    <w:p w:rsidR="00091151" w:rsidRDefault="00C40998">
      <w:pPr>
        <w:ind w:left="360" w:hanging="360"/>
        <w:rPr>
          <w:sz w:val="20"/>
        </w:rPr>
      </w:pPr>
      <w:r>
        <w:rPr>
          <w:sz w:val="20"/>
        </w:rPr>
        <w:t>3.</w:t>
      </w:r>
      <w:r>
        <w:rPr>
          <w:sz w:val="20"/>
        </w:rPr>
        <w:tab/>
        <w:t>UNIFORM MOTION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8</w:t>
      </w:r>
    </w:p>
    <w:p w:rsidR="00091151" w:rsidRDefault="00C40998">
      <w:pPr>
        <w:ind w:left="360" w:hanging="360"/>
        <w:rPr>
          <w:sz w:val="20"/>
        </w:rPr>
      </w:pPr>
      <w:r>
        <w:rPr>
          <w:sz w:val="20"/>
        </w:rPr>
        <w:tab/>
        <w:t>Translational Motion</w:t>
      </w:r>
    </w:p>
    <w:p w:rsidR="00091151" w:rsidRDefault="00C40998">
      <w:pPr>
        <w:ind w:left="360" w:hanging="360"/>
        <w:rPr>
          <w:sz w:val="20"/>
        </w:rPr>
      </w:pPr>
      <w:r>
        <w:rPr>
          <w:sz w:val="20"/>
        </w:rPr>
        <w:tab/>
        <w:t>Free Fall</w:t>
      </w:r>
    </w:p>
    <w:p w:rsidR="00091151" w:rsidRDefault="00C40998">
      <w:pPr>
        <w:ind w:left="360" w:hanging="360"/>
        <w:rPr>
          <w:sz w:val="20"/>
        </w:rPr>
      </w:pPr>
      <w:r>
        <w:rPr>
          <w:sz w:val="20"/>
        </w:rPr>
        <w:tab/>
        <w:t>Projectile Motion</w:t>
      </w:r>
    </w:p>
    <w:p w:rsidR="00091151" w:rsidRDefault="00091151">
      <w:pPr>
        <w:ind w:left="360" w:hanging="360"/>
        <w:rPr>
          <w:sz w:val="20"/>
        </w:rPr>
      </w:pPr>
    </w:p>
    <w:p w:rsidR="00091151" w:rsidRDefault="00C40998">
      <w:pPr>
        <w:ind w:left="360" w:hanging="360"/>
        <w:rPr>
          <w:sz w:val="20"/>
        </w:rPr>
      </w:pPr>
      <w:r>
        <w:rPr>
          <w:sz w:val="20"/>
        </w:rPr>
        <w:t>4.</w:t>
      </w:r>
      <w:r>
        <w:rPr>
          <w:sz w:val="20"/>
        </w:rPr>
        <w:tab/>
        <w:t>NEWTON'S LAWS OF MOTION</w:t>
      </w:r>
      <w:r>
        <w:rPr>
          <w:sz w:val="20"/>
        </w:rPr>
        <w:tab/>
      </w:r>
      <w:r>
        <w:rPr>
          <w:sz w:val="20"/>
        </w:rPr>
        <w:tab/>
      </w:r>
      <w:r>
        <w:rPr>
          <w:sz w:val="20"/>
        </w:rPr>
        <w:tab/>
      </w:r>
      <w:r>
        <w:rPr>
          <w:sz w:val="20"/>
        </w:rPr>
        <w:tab/>
      </w:r>
      <w:r>
        <w:rPr>
          <w:sz w:val="20"/>
        </w:rPr>
        <w:tab/>
      </w:r>
      <w:r>
        <w:rPr>
          <w:sz w:val="20"/>
        </w:rPr>
        <w:tab/>
      </w:r>
      <w:r>
        <w:rPr>
          <w:sz w:val="20"/>
        </w:rPr>
        <w:tab/>
        <w:t xml:space="preserve">  10</w:t>
      </w:r>
    </w:p>
    <w:p w:rsidR="00091151" w:rsidRDefault="00C40998">
      <w:pPr>
        <w:ind w:left="360" w:hanging="360"/>
        <w:rPr>
          <w:sz w:val="20"/>
        </w:rPr>
      </w:pPr>
      <w:r>
        <w:rPr>
          <w:sz w:val="20"/>
        </w:rPr>
        <w:tab/>
        <w:t>Forces</w:t>
      </w:r>
    </w:p>
    <w:p w:rsidR="00091151" w:rsidRDefault="00C40998">
      <w:pPr>
        <w:ind w:left="360" w:hanging="360"/>
        <w:rPr>
          <w:sz w:val="20"/>
        </w:rPr>
      </w:pPr>
      <w:r>
        <w:rPr>
          <w:sz w:val="20"/>
        </w:rPr>
        <w:tab/>
        <w:t>Mass vs. Weight</w:t>
      </w:r>
    </w:p>
    <w:p w:rsidR="00091151" w:rsidRDefault="00C40998">
      <w:pPr>
        <w:ind w:left="360" w:hanging="360"/>
        <w:rPr>
          <w:sz w:val="20"/>
        </w:rPr>
      </w:pPr>
      <w:r>
        <w:rPr>
          <w:sz w:val="20"/>
        </w:rPr>
        <w:tab/>
        <w:t>Law of Inertia - Equilibrium with Concurrent</w:t>
      </w:r>
    </w:p>
    <w:p w:rsidR="00091151" w:rsidRDefault="00C40998">
      <w:pPr>
        <w:ind w:left="360" w:hanging="360"/>
        <w:rPr>
          <w:sz w:val="20"/>
        </w:rPr>
      </w:pPr>
      <w:r>
        <w:rPr>
          <w:sz w:val="20"/>
        </w:rPr>
        <w:tab/>
        <w:t>Forces</w:t>
      </w:r>
    </w:p>
    <w:p w:rsidR="00091151" w:rsidRDefault="00C40998">
      <w:pPr>
        <w:ind w:left="360" w:hanging="360"/>
        <w:rPr>
          <w:sz w:val="20"/>
        </w:rPr>
      </w:pPr>
      <w:r>
        <w:rPr>
          <w:sz w:val="20"/>
        </w:rPr>
        <w:tab/>
        <w:t>Friction</w:t>
      </w:r>
    </w:p>
    <w:p w:rsidR="00091151" w:rsidRDefault="00C40998">
      <w:pPr>
        <w:ind w:left="360" w:hanging="360"/>
        <w:rPr>
          <w:sz w:val="20"/>
        </w:rPr>
      </w:pPr>
      <w:r>
        <w:rPr>
          <w:sz w:val="20"/>
        </w:rPr>
        <w:tab/>
        <w:t>Action - Reaction</w:t>
      </w:r>
    </w:p>
    <w:p w:rsidR="00091151" w:rsidRDefault="00091151">
      <w:pPr>
        <w:ind w:left="360" w:hanging="360"/>
        <w:rPr>
          <w:sz w:val="20"/>
        </w:rPr>
      </w:pPr>
    </w:p>
    <w:p w:rsidR="00091151" w:rsidRDefault="00C40998">
      <w:pPr>
        <w:ind w:left="360" w:hanging="360"/>
        <w:rPr>
          <w:sz w:val="20"/>
        </w:rPr>
      </w:pPr>
      <w:r>
        <w:rPr>
          <w:sz w:val="20"/>
        </w:rPr>
        <w:t>5.</w:t>
      </w:r>
      <w:r>
        <w:rPr>
          <w:sz w:val="20"/>
        </w:rPr>
        <w:tab/>
        <w:t>TORQUE AND ROTATIONAL EQUILIBRIUM</w:t>
      </w:r>
      <w:r>
        <w:rPr>
          <w:sz w:val="20"/>
        </w:rPr>
        <w:tab/>
      </w:r>
      <w:r>
        <w:rPr>
          <w:sz w:val="20"/>
        </w:rPr>
        <w:tab/>
      </w:r>
      <w:r>
        <w:rPr>
          <w:sz w:val="20"/>
        </w:rPr>
        <w:tab/>
      </w:r>
      <w:r>
        <w:rPr>
          <w:sz w:val="20"/>
        </w:rPr>
        <w:tab/>
      </w:r>
      <w:r>
        <w:rPr>
          <w:sz w:val="20"/>
        </w:rPr>
        <w:tab/>
        <w:t xml:space="preserve">   4</w:t>
      </w:r>
    </w:p>
    <w:p w:rsidR="00091151" w:rsidRDefault="00C40998">
      <w:pPr>
        <w:ind w:left="360" w:hanging="360"/>
        <w:rPr>
          <w:sz w:val="20"/>
        </w:rPr>
      </w:pPr>
      <w:r>
        <w:rPr>
          <w:sz w:val="20"/>
        </w:rPr>
        <w:tab/>
        <w:t>Center of Gravity</w:t>
      </w:r>
    </w:p>
    <w:p w:rsidR="00091151" w:rsidRDefault="00C40998">
      <w:pPr>
        <w:ind w:left="360" w:hanging="360"/>
        <w:rPr>
          <w:sz w:val="20"/>
        </w:rPr>
      </w:pPr>
      <w:r>
        <w:rPr>
          <w:sz w:val="20"/>
        </w:rPr>
        <w:tab/>
        <w:t>Equilibrium with Non-Concurrent Forces</w:t>
      </w:r>
    </w:p>
    <w:p w:rsidR="00091151" w:rsidRDefault="00091151">
      <w:pPr>
        <w:ind w:left="360" w:hanging="360"/>
        <w:rPr>
          <w:sz w:val="20"/>
        </w:rPr>
      </w:pPr>
    </w:p>
    <w:p w:rsidR="00091151" w:rsidRDefault="00C40998">
      <w:pPr>
        <w:ind w:left="360" w:hanging="360"/>
        <w:rPr>
          <w:sz w:val="20"/>
        </w:rPr>
      </w:pPr>
      <w:r>
        <w:rPr>
          <w:sz w:val="20"/>
        </w:rPr>
        <w:t>6.</w:t>
      </w:r>
      <w:r>
        <w:rPr>
          <w:sz w:val="20"/>
        </w:rPr>
        <w:tab/>
        <w:t>POWER - WORK - ENERGY</w:t>
      </w:r>
      <w:r>
        <w:rPr>
          <w:sz w:val="20"/>
        </w:rPr>
        <w:tab/>
      </w:r>
      <w:r>
        <w:rPr>
          <w:sz w:val="20"/>
        </w:rPr>
        <w:tab/>
      </w:r>
      <w:r>
        <w:rPr>
          <w:sz w:val="20"/>
        </w:rPr>
        <w:tab/>
      </w:r>
      <w:r>
        <w:rPr>
          <w:sz w:val="20"/>
        </w:rPr>
        <w:tab/>
      </w:r>
      <w:r>
        <w:rPr>
          <w:sz w:val="20"/>
        </w:rPr>
        <w:tab/>
      </w:r>
      <w:r>
        <w:rPr>
          <w:sz w:val="20"/>
        </w:rPr>
        <w:tab/>
      </w:r>
      <w:r>
        <w:rPr>
          <w:sz w:val="20"/>
        </w:rPr>
        <w:tab/>
        <w:t xml:space="preserve">   6</w:t>
      </w:r>
    </w:p>
    <w:p w:rsidR="00091151" w:rsidRDefault="00C40998">
      <w:pPr>
        <w:ind w:left="360" w:hanging="360"/>
        <w:rPr>
          <w:sz w:val="20"/>
        </w:rPr>
      </w:pPr>
      <w:r>
        <w:rPr>
          <w:sz w:val="20"/>
        </w:rPr>
        <w:tab/>
        <w:t>Work - Energy Theorem</w:t>
      </w:r>
    </w:p>
    <w:p w:rsidR="00091151" w:rsidRDefault="00C40998">
      <w:pPr>
        <w:ind w:left="360" w:hanging="360"/>
        <w:rPr>
          <w:sz w:val="20"/>
        </w:rPr>
      </w:pPr>
      <w:r>
        <w:rPr>
          <w:sz w:val="20"/>
        </w:rPr>
        <w:tab/>
        <w:t>Kinetic Energy and Gravitational Potential Energy</w:t>
      </w:r>
    </w:p>
    <w:p w:rsidR="00091151" w:rsidRDefault="00091151">
      <w:pPr>
        <w:ind w:left="360" w:hanging="360"/>
        <w:rPr>
          <w:sz w:val="20"/>
        </w:rPr>
      </w:pPr>
    </w:p>
    <w:p w:rsidR="00091151" w:rsidRDefault="00C40998">
      <w:pPr>
        <w:ind w:left="360" w:hanging="360"/>
        <w:rPr>
          <w:sz w:val="20"/>
        </w:rPr>
      </w:pPr>
      <w:r>
        <w:rPr>
          <w:sz w:val="20"/>
        </w:rPr>
        <w:t>7.</w:t>
      </w:r>
      <w:r>
        <w:rPr>
          <w:sz w:val="20"/>
        </w:rPr>
        <w:tab/>
        <w:t>IMPULSE AND MOMENTUM</w:t>
      </w:r>
      <w:r>
        <w:rPr>
          <w:sz w:val="20"/>
        </w:rPr>
        <w:tab/>
      </w:r>
      <w:r>
        <w:rPr>
          <w:sz w:val="20"/>
        </w:rPr>
        <w:tab/>
      </w:r>
      <w:r>
        <w:rPr>
          <w:sz w:val="20"/>
        </w:rPr>
        <w:tab/>
      </w:r>
      <w:r>
        <w:rPr>
          <w:sz w:val="20"/>
        </w:rPr>
        <w:tab/>
      </w:r>
      <w:r>
        <w:rPr>
          <w:sz w:val="20"/>
        </w:rPr>
        <w:tab/>
      </w:r>
      <w:r>
        <w:rPr>
          <w:sz w:val="20"/>
        </w:rPr>
        <w:tab/>
      </w:r>
      <w:r>
        <w:rPr>
          <w:sz w:val="20"/>
        </w:rPr>
        <w:tab/>
      </w:r>
      <w:r>
        <w:rPr>
          <w:sz w:val="20"/>
        </w:rPr>
        <w:tab/>
        <w:t xml:space="preserve">   3</w:t>
      </w:r>
    </w:p>
    <w:p w:rsidR="00091151" w:rsidRDefault="00C40998">
      <w:pPr>
        <w:ind w:left="360" w:hanging="360"/>
        <w:rPr>
          <w:sz w:val="20"/>
        </w:rPr>
      </w:pPr>
      <w:r>
        <w:rPr>
          <w:sz w:val="20"/>
        </w:rPr>
        <w:tab/>
        <w:t>Conservation of Momentum</w:t>
      </w:r>
    </w:p>
    <w:p w:rsidR="00091151" w:rsidRDefault="00C40998">
      <w:pPr>
        <w:ind w:left="360" w:hanging="360"/>
        <w:rPr>
          <w:sz w:val="20"/>
        </w:rPr>
      </w:pPr>
      <w:r>
        <w:rPr>
          <w:sz w:val="20"/>
        </w:rPr>
        <w:tab/>
        <w:t>Elastic and Inelastic Collisions</w:t>
      </w:r>
    </w:p>
    <w:p w:rsidR="00091151" w:rsidRDefault="00091151">
      <w:pPr>
        <w:ind w:left="360" w:hanging="360"/>
        <w:rPr>
          <w:sz w:val="20"/>
        </w:rPr>
      </w:pPr>
    </w:p>
    <w:p w:rsidR="00091151" w:rsidRDefault="00C40998">
      <w:pPr>
        <w:ind w:left="360" w:hanging="360"/>
        <w:rPr>
          <w:sz w:val="20"/>
        </w:rPr>
      </w:pPr>
      <w:r>
        <w:rPr>
          <w:sz w:val="20"/>
        </w:rPr>
        <w:t>8.</w:t>
      </w:r>
      <w:r>
        <w:rPr>
          <w:sz w:val="20"/>
        </w:rPr>
        <w:tab/>
        <w:t>CIRCULAR MOTION</w:t>
      </w:r>
      <w:r>
        <w:rPr>
          <w:sz w:val="20"/>
        </w:rPr>
        <w:tab/>
      </w:r>
      <w:r>
        <w:rPr>
          <w:sz w:val="20"/>
        </w:rPr>
        <w:tab/>
      </w:r>
      <w:r>
        <w:rPr>
          <w:sz w:val="20"/>
        </w:rPr>
        <w:tab/>
      </w:r>
      <w:r>
        <w:rPr>
          <w:sz w:val="20"/>
        </w:rPr>
        <w:tab/>
      </w:r>
      <w:r>
        <w:rPr>
          <w:sz w:val="20"/>
        </w:rPr>
        <w:tab/>
      </w:r>
      <w:r>
        <w:rPr>
          <w:sz w:val="20"/>
        </w:rPr>
        <w:tab/>
      </w:r>
      <w:r>
        <w:rPr>
          <w:sz w:val="20"/>
        </w:rPr>
        <w:tab/>
      </w:r>
      <w:r>
        <w:rPr>
          <w:sz w:val="20"/>
        </w:rPr>
        <w:tab/>
        <w:t xml:space="preserve">   6</w:t>
      </w:r>
    </w:p>
    <w:p w:rsidR="00091151" w:rsidRDefault="00C40998">
      <w:pPr>
        <w:ind w:left="360" w:hanging="360"/>
        <w:rPr>
          <w:sz w:val="20"/>
        </w:rPr>
      </w:pPr>
      <w:r>
        <w:rPr>
          <w:sz w:val="20"/>
        </w:rPr>
        <w:tab/>
        <w:t>Centripetal Acceleration and Force</w:t>
      </w:r>
    </w:p>
    <w:p w:rsidR="00091151" w:rsidRDefault="00C40998">
      <w:pPr>
        <w:ind w:left="360" w:hanging="360"/>
        <w:rPr>
          <w:sz w:val="20"/>
        </w:rPr>
      </w:pPr>
      <w:r>
        <w:rPr>
          <w:sz w:val="20"/>
        </w:rPr>
        <w:tab/>
        <w:t>Newton's Law of Gravitation</w:t>
      </w:r>
    </w:p>
    <w:p w:rsidR="00091151" w:rsidRDefault="00C40998">
      <w:pPr>
        <w:ind w:left="360" w:hanging="360"/>
        <w:rPr>
          <w:sz w:val="20"/>
        </w:rPr>
      </w:pPr>
      <w:r>
        <w:rPr>
          <w:sz w:val="20"/>
        </w:rPr>
        <w:tab/>
        <w:t>Moment of Inertia</w:t>
      </w:r>
    </w:p>
    <w:p w:rsidR="00091151" w:rsidRDefault="00C40998">
      <w:pPr>
        <w:ind w:left="360" w:hanging="360"/>
        <w:rPr>
          <w:sz w:val="20"/>
        </w:rPr>
      </w:pPr>
      <w:r>
        <w:rPr>
          <w:sz w:val="20"/>
        </w:rPr>
        <w:tab/>
        <w:t>Angular Momentum and its Conservation</w:t>
      </w:r>
    </w:p>
    <w:p w:rsidR="00091151" w:rsidRDefault="00091151">
      <w:pPr>
        <w:ind w:left="360" w:hanging="360"/>
        <w:rPr>
          <w:sz w:val="20"/>
        </w:rPr>
      </w:pPr>
    </w:p>
    <w:p w:rsidR="00091151" w:rsidRDefault="00C40998">
      <w:pPr>
        <w:ind w:left="360" w:hanging="360"/>
        <w:rPr>
          <w:sz w:val="20"/>
        </w:rPr>
      </w:pPr>
      <w:r>
        <w:rPr>
          <w:sz w:val="20"/>
        </w:rPr>
        <w:t>9.</w:t>
      </w:r>
      <w:r>
        <w:rPr>
          <w:sz w:val="20"/>
        </w:rPr>
        <w:tab/>
        <w:t>Application of Mechanics to Technology</w:t>
      </w:r>
      <w:r>
        <w:rPr>
          <w:sz w:val="20"/>
        </w:rPr>
        <w:tab/>
      </w:r>
      <w:r>
        <w:rPr>
          <w:sz w:val="20"/>
        </w:rPr>
        <w:tab/>
      </w:r>
      <w:r>
        <w:rPr>
          <w:sz w:val="20"/>
        </w:rPr>
        <w:tab/>
      </w:r>
      <w:r>
        <w:rPr>
          <w:sz w:val="20"/>
        </w:rPr>
        <w:tab/>
      </w:r>
      <w:r>
        <w:rPr>
          <w:sz w:val="20"/>
        </w:rPr>
        <w:tab/>
        <w:t xml:space="preserve">   </w:t>
      </w:r>
    </w:p>
    <w:p w:rsidR="00091151" w:rsidRDefault="00C40998">
      <w:pPr>
        <w:rPr>
          <w:sz w:val="20"/>
        </w:rPr>
      </w:pPr>
      <w:r>
        <w:rPr>
          <w:sz w:val="20"/>
        </w:rPr>
        <w:tab/>
      </w:r>
      <w:r>
        <w:rPr>
          <w:sz w:val="20"/>
        </w:rPr>
        <w:tab/>
      </w:r>
      <w:r>
        <w:rPr>
          <w:sz w:val="20"/>
        </w:rPr>
        <w:tab/>
      </w:r>
      <w:r>
        <w:rPr>
          <w:sz w:val="20"/>
        </w:rPr>
        <w:tab/>
      </w:r>
      <w:r>
        <w:rPr>
          <w:sz w:val="20"/>
        </w:rPr>
        <w:tab/>
      </w:r>
      <w:r>
        <w:rPr>
          <w:sz w:val="20"/>
        </w:rPr>
        <w:tab/>
      </w:r>
      <w:r>
        <w:rPr>
          <w:sz w:val="20"/>
        </w:rPr>
        <w:tab/>
        <w:t>TOTAL HOURS</w:t>
      </w:r>
      <w:r>
        <w:rPr>
          <w:sz w:val="20"/>
        </w:rPr>
        <w:tab/>
      </w:r>
      <w:r>
        <w:rPr>
          <w:sz w:val="20"/>
        </w:rPr>
        <w:tab/>
      </w:r>
      <w:r>
        <w:rPr>
          <w:sz w:val="20"/>
        </w:rPr>
        <w:tab/>
        <w:t xml:space="preserve">  45</w:t>
      </w:r>
    </w:p>
    <w:p w:rsidR="00091151" w:rsidRDefault="00091151">
      <w:pPr>
        <w:spacing w:line="360" w:lineRule="auto"/>
        <w:rPr>
          <w:sz w:val="20"/>
        </w:rPr>
      </w:pPr>
    </w:p>
    <w:p w:rsidR="00091151" w:rsidRDefault="00C40998">
      <w:pPr>
        <w:spacing w:line="360" w:lineRule="auto"/>
        <w:rPr>
          <w:sz w:val="20"/>
        </w:rPr>
      </w:pPr>
      <w:r>
        <w:rPr>
          <w:sz w:val="20"/>
        </w:rPr>
        <w:t xml:space="preserve">Sheet </w:t>
      </w:r>
      <w:proofErr w:type="gramStart"/>
      <w:r>
        <w:rPr>
          <w:sz w:val="20"/>
        </w:rPr>
        <w:t>No  1</w:t>
      </w:r>
      <w:proofErr w:type="gramEnd"/>
      <w:r>
        <w:rPr>
          <w:sz w:val="20"/>
        </w:rPr>
        <w:t xml:space="preserve">  of  4</w:t>
      </w:r>
    </w:p>
    <w:p w:rsidR="00091151" w:rsidRDefault="00091151">
      <w:pPr>
        <w:spacing w:line="360" w:lineRule="auto"/>
        <w:rPr>
          <w:sz w:val="20"/>
        </w:rPr>
      </w:pPr>
    </w:p>
    <w:p w:rsidR="00091151" w:rsidRDefault="00C40998">
      <w:pPr>
        <w:spacing w:line="360" w:lineRule="auto"/>
        <w:rPr>
          <w:b/>
          <w:sz w:val="20"/>
        </w:rPr>
      </w:pPr>
      <w:r>
        <w:rPr>
          <w:b/>
          <w:sz w:val="20"/>
        </w:rPr>
        <w:t>Continuation of PHY 114 Mechanics</w:t>
      </w:r>
    </w:p>
    <w:p w:rsidR="00091151" w:rsidRDefault="00091151">
      <w:pPr>
        <w:spacing w:line="360" w:lineRule="auto"/>
        <w:rPr>
          <w:sz w:val="20"/>
        </w:rPr>
      </w:pPr>
    </w:p>
    <w:p w:rsidR="00091151" w:rsidRDefault="00091151">
      <w:pPr>
        <w:spacing w:line="360" w:lineRule="auto"/>
        <w:rPr>
          <w:sz w:val="20"/>
        </w:rPr>
      </w:pPr>
    </w:p>
    <w:p w:rsidR="00091151" w:rsidRDefault="00C40998">
      <w:pPr>
        <w:tabs>
          <w:tab w:val="left" w:pos="7200"/>
        </w:tabs>
        <w:spacing w:line="360" w:lineRule="auto"/>
        <w:jc w:val="center"/>
        <w:rPr>
          <w:sz w:val="20"/>
        </w:rPr>
      </w:pPr>
      <w:r>
        <w:rPr>
          <w:sz w:val="20"/>
        </w:rPr>
        <w:t>LAB EXPERIMENTS</w:t>
      </w:r>
    </w:p>
    <w:p w:rsidR="00091151" w:rsidRDefault="00C40998">
      <w:pPr>
        <w:tabs>
          <w:tab w:val="left" w:pos="6930"/>
        </w:tabs>
        <w:spacing w:line="360" w:lineRule="auto"/>
        <w:rPr>
          <w:sz w:val="20"/>
        </w:rPr>
      </w:pPr>
      <w:r>
        <w:rPr>
          <w:sz w:val="20"/>
        </w:rPr>
        <w:tab/>
        <w:t>HOURS</w:t>
      </w:r>
    </w:p>
    <w:p w:rsidR="00091151" w:rsidRDefault="00C40998" w:rsidP="00B91FBA">
      <w:pPr>
        <w:numPr>
          <w:ilvl w:val="0"/>
          <w:numId w:val="1"/>
        </w:numPr>
        <w:tabs>
          <w:tab w:val="left" w:pos="7200"/>
        </w:tabs>
        <w:spacing w:line="360" w:lineRule="auto"/>
        <w:ind w:left="540" w:hanging="450"/>
        <w:rPr>
          <w:sz w:val="20"/>
        </w:rPr>
      </w:pPr>
      <w:r>
        <w:rPr>
          <w:sz w:val="20"/>
        </w:rPr>
        <w:t>Measurement</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Graphing</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Vectors</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Velocity in One Dimension</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Projectiles - Spring Gun</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Newton’s Second Law - Air Track</w:t>
      </w:r>
      <w:r>
        <w:rPr>
          <w:sz w:val="20"/>
        </w:rPr>
        <w:tab/>
        <w:t>2</w:t>
      </w:r>
    </w:p>
    <w:p w:rsidR="00091151" w:rsidRDefault="00C40998" w:rsidP="00B91FBA">
      <w:pPr>
        <w:numPr>
          <w:ilvl w:val="0"/>
          <w:numId w:val="1"/>
        </w:numPr>
        <w:tabs>
          <w:tab w:val="left" w:pos="7200"/>
        </w:tabs>
        <w:spacing w:line="360" w:lineRule="auto"/>
        <w:ind w:left="540" w:hanging="450"/>
        <w:rPr>
          <w:sz w:val="20"/>
        </w:rPr>
      </w:pPr>
      <w:r>
        <w:rPr>
          <w:sz w:val="20"/>
        </w:rPr>
        <w:t>Newton’s Second Law - Atwood’s Machine</w:t>
      </w:r>
    </w:p>
    <w:p w:rsidR="00091151" w:rsidRDefault="00C40998" w:rsidP="00B91FBA">
      <w:pPr>
        <w:numPr>
          <w:ilvl w:val="0"/>
          <w:numId w:val="1"/>
        </w:numPr>
        <w:tabs>
          <w:tab w:val="left" w:pos="7200"/>
        </w:tabs>
        <w:spacing w:line="360" w:lineRule="auto"/>
        <w:ind w:left="540" w:hanging="450"/>
        <w:rPr>
          <w:sz w:val="20"/>
        </w:rPr>
      </w:pPr>
      <w:r>
        <w:rPr>
          <w:sz w:val="20"/>
        </w:rPr>
        <w:t>Friction</w:t>
      </w:r>
    </w:p>
    <w:p w:rsidR="00091151" w:rsidRDefault="00C40998" w:rsidP="00B91FBA">
      <w:pPr>
        <w:numPr>
          <w:ilvl w:val="0"/>
          <w:numId w:val="1"/>
        </w:numPr>
        <w:tabs>
          <w:tab w:val="left" w:pos="7200"/>
        </w:tabs>
        <w:spacing w:line="360" w:lineRule="auto"/>
        <w:ind w:left="540" w:hanging="450"/>
        <w:rPr>
          <w:sz w:val="20"/>
        </w:rPr>
      </w:pPr>
      <w:r>
        <w:rPr>
          <w:sz w:val="20"/>
        </w:rPr>
        <w:t>Force Equilibrium (The Bird on the Wire)</w:t>
      </w:r>
    </w:p>
    <w:p w:rsidR="00091151" w:rsidRDefault="00C40998" w:rsidP="00B91FBA">
      <w:pPr>
        <w:numPr>
          <w:ilvl w:val="0"/>
          <w:numId w:val="1"/>
        </w:numPr>
        <w:tabs>
          <w:tab w:val="left" w:pos="7200"/>
        </w:tabs>
        <w:spacing w:line="360" w:lineRule="auto"/>
        <w:ind w:left="540" w:hanging="540"/>
        <w:rPr>
          <w:sz w:val="20"/>
        </w:rPr>
      </w:pPr>
      <w:r>
        <w:rPr>
          <w:sz w:val="20"/>
        </w:rPr>
        <w:t>Static Moment Equilibrium</w:t>
      </w:r>
    </w:p>
    <w:p w:rsidR="00091151" w:rsidRDefault="00C40998" w:rsidP="00B91FBA">
      <w:pPr>
        <w:numPr>
          <w:ilvl w:val="0"/>
          <w:numId w:val="1"/>
        </w:numPr>
        <w:tabs>
          <w:tab w:val="left" w:pos="7200"/>
        </w:tabs>
        <w:spacing w:line="360" w:lineRule="auto"/>
        <w:ind w:left="540" w:hanging="540"/>
        <w:rPr>
          <w:sz w:val="20"/>
        </w:rPr>
      </w:pPr>
      <w:r>
        <w:rPr>
          <w:sz w:val="20"/>
        </w:rPr>
        <w:t>Energy Conservation (Freefall)</w:t>
      </w:r>
      <w:r>
        <w:rPr>
          <w:sz w:val="20"/>
        </w:rPr>
        <w:tab/>
        <w:t>2</w:t>
      </w:r>
    </w:p>
    <w:p w:rsidR="00091151" w:rsidRDefault="00C40998" w:rsidP="00B91FBA">
      <w:pPr>
        <w:numPr>
          <w:ilvl w:val="0"/>
          <w:numId w:val="1"/>
        </w:numPr>
        <w:tabs>
          <w:tab w:val="left" w:pos="7200"/>
        </w:tabs>
        <w:spacing w:line="360" w:lineRule="auto"/>
        <w:ind w:left="540" w:hanging="540"/>
        <w:rPr>
          <w:sz w:val="20"/>
        </w:rPr>
      </w:pPr>
      <w:r>
        <w:rPr>
          <w:sz w:val="20"/>
        </w:rPr>
        <w:t>Momentum Conservation</w:t>
      </w:r>
      <w:r>
        <w:rPr>
          <w:sz w:val="20"/>
        </w:rPr>
        <w:tab/>
        <w:t>2</w:t>
      </w:r>
    </w:p>
    <w:p w:rsidR="00091151" w:rsidRDefault="00C40998" w:rsidP="00B91FBA">
      <w:pPr>
        <w:numPr>
          <w:ilvl w:val="0"/>
          <w:numId w:val="1"/>
        </w:numPr>
        <w:tabs>
          <w:tab w:val="left" w:pos="7200"/>
        </w:tabs>
        <w:spacing w:line="360" w:lineRule="auto"/>
        <w:ind w:left="540" w:hanging="540"/>
        <w:rPr>
          <w:sz w:val="20"/>
        </w:rPr>
      </w:pPr>
      <w:r>
        <w:rPr>
          <w:sz w:val="20"/>
        </w:rPr>
        <w:t>Rotational Motion</w:t>
      </w:r>
      <w:r>
        <w:rPr>
          <w:sz w:val="20"/>
        </w:rPr>
        <w:tab/>
        <w:t>2</w:t>
      </w:r>
    </w:p>
    <w:p w:rsidR="00091151" w:rsidRDefault="00C40998" w:rsidP="00B91FBA">
      <w:pPr>
        <w:numPr>
          <w:ilvl w:val="0"/>
          <w:numId w:val="1"/>
        </w:numPr>
        <w:tabs>
          <w:tab w:val="left" w:pos="7200"/>
        </w:tabs>
        <w:spacing w:line="360" w:lineRule="auto"/>
        <w:ind w:left="540" w:hanging="540"/>
        <w:rPr>
          <w:sz w:val="20"/>
        </w:rPr>
      </w:pPr>
      <w:r>
        <w:rPr>
          <w:sz w:val="20"/>
        </w:rPr>
        <w:t>Rotational Kinetic Energy</w:t>
      </w:r>
      <w:r>
        <w:rPr>
          <w:sz w:val="20"/>
        </w:rPr>
        <w:tab/>
        <w:t>2</w:t>
      </w:r>
    </w:p>
    <w:p w:rsidR="00091151" w:rsidRDefault="00091151">
      <w:pPr>
        <w:tabs>
          <w:tab w:val="left" w:pos="7200"/>
        </w:tabs>
        <w:spacing w:line="360" w:lineRule="auto"/>
        <w:rPr>
          <w:i/>
          <w:sz w:val="20"/>
        </w:rPr>
      </w:pPr>
    </w:p>
    <w:p w:rsidR="00091151" w:rsidRDefault="00C40998">
      <w:pPr>
        <w:tabs>
          <w:tab w:val="left" w:pos="7200"/>
        </w:tabs>
        <w:spacing w:line="360" w:lineRule="auto"/>
        <w:rPr>
          <w:i/>
          <w:sz w:val="20"/>
        </w:rPr>
      </w:pPr>
      <w:r>
        <w:rPr>
          <w:i/>
          <w:sz w:val="20"/>
        </w:rPr>
        <w:t>Additional Laboratory Experiments</w:t>
      </w:r>
    </w:p>
    <w:p w:rsidR="00091151" w:rsidRDefault="00C40998" w:rsidP="00B91FBA">
      <w:pPr>
        <w:numPr>
          <w:ilvl w:val="0"/>
          <w:numId w:val="2"/>
        </w:numPr>
        <w:tabs>
          <w:tab w:val="left" w:pos="7200"/>
        </w:tabs>
        <w:spacing w:line="360" w:lineRule="auto"/>
        <w:rPr>
          <w:sz w:val="20"/>
        </w:rPr>
      </w:pPr>
      <w:r>
        <w:rPr>
          <w:sz w:val="20"/>
        </w:rPr>
        <w:t>The Baseball Lab (Projectiles)</w:t>
      </w:r>
      <w:r>
        <w:rPr>
          <w:sz w:val="20"/>
        </w:rPr>
        <w:tab/>
        <w:t>1</w:t>
      </w:r>
    </w:p>
    <w:p w:rsidR="00091151" w:rsidRDefault="00C40998" w:rsidP="00B91FBA">
      <w:pPr>
        <w:numPr>
          <w:ilvl w:val="0"/>
          <w:numId w:val="2"/>
        </w:numPr>
        <w:tabs>
          <w:tab w:val="left" w:pos="7200"/>
        </w:tabs>
        <w:spacing w:line="360" w:lineRule="auto"/>
        <w:rPr>
          <w:sz w:val="20"/>
        </w:rPr>
      </w:pPr>
      <w:r>
        <w:rPr>
          <w:sz w:val="20"/>
        </w:rPr>
        <w:t>Energy Conservation - The Pendulum</w:t>
      </w:r>
      <w:r>
        <w:rPr>
          <w:sz w:val="20"/>
        </w:rPr>
        <w:tab/>
        <w:t>1</w:t>
      </w: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Default="00091151">
      <w:pPr>
        <w:spacing w:line="360" w:lineRule="auto"/>
        <w:rPr>
          <w:sz w:val="20"/>
        </w:rPr>
      </w:pPr>
    </w:p>
    <w:p w:rsidR="00091151" w:rsidRPr="00B80121" w:rsidRDefault="00C40998">
      <w:pPr>
        <w:spacing w:line="360" w:lineRule="auto"/>
        <w:rPr>
          <w:sz w:val="20"/>
          <w:u w:val="single"/>
        </w:rPr>
      </w:pPr>
      <w:r>
        <w:rPr>
          <w:sz w:val="20"/>
        </w:rPr>
        <w:t>Date</w:t>
      </w:r>
      <w:r w:rsidRPr="00B80121">
        <w:rPr>
          <w:sz w:val="20"/>
          <w:u w:val="single"/>
        </w:rPr>
        <w:t>:</w:t>
      </w:r>
      <w:r w:rsidRPr="00B80121">
        <w:rPr>
          <w:rFonts w:ascii="Script" w:hAnsi="Script"/>
          <w:sz w:val="28"/>
          <w:u w:val="single"/>
        </w:rPr>
        <w:t xml:space="preserve">   </w:t>
      </w:r>
      <w:r w:rsidR="00B80121" w:rsidRPr="00B80121">
        <w:rPr>
          <w:rFonts w:ascii="Script" w:hAnsi="Script"/>
          <w:sz w:val="28"/>
          <w:u w:val="single"/>
        </w:rPr>
        <w:t>Aug. 18</w:t>
      </w:r>
      <w:r w:rsidR="00CC1607" w:rsidRPr="00B80121">
        <w:rPr>
          <w:rFonts w:ascii="Script" w:hAnsi="Script"/>
          <w:sz w:val="28"/>
          <w:u w:val="single"/>
        </w:rPr>
        <w:t>, 201</w:t>
      </w:r>
      <w:r w:rsidR="002F59E0" w:rsidRPr="00B80121">
        <w:rPr>
          <w:rFonts w:ascii="Script" w:hAnsi="Script"/>
          <w:sz w:val="28"/>
          <w:u w:val="single"/>
        </w:rPr>
        <w:t>8</w:t>
      </w:r>
    </w:p>
    <w:p w:rsidR="00091151" w:rsidRDefault="00C40998">
      <w:pPr>
        <w:spacing w:line="360" w:lineRule="auto"/>
        <w:rPr>
          <w:sz w:val="20"/>
        </w:rPr>
      </w:pPr>
      <w:r>
        <w:rPr>
          <w:sz w:val="20"/>
        </w:rPr>
        <w:t>Prepared By:</w:t>
      </w:r>
      <w:r>
        <w:rPr>
          <w:sz w:val="20"/>
        </w:rPr>
        <w:tab/>
      </w:r>
      <w:r>
        <w:rPr>
          <w:rFonts w:ascii="Brush Script MT" w:hAnsi="Brush Script MT"/>
          <w:sz w:val="20"/>
          <w:u w:val="single"/>
        </w:rPr>
        <w:t>R.B. Niedbala</w:t>
      </w:r>
      <w:r>
        <w:rPr>
          <w:rFonts w:ascii="Script" w:hAnsi="Script"/>
          <w:sz w:val="28"/>
        </w:rPr>
        <w:tab/>
      </w:r>
    </w:p>
    <w:p w:rsidR="00091151" w:rsidRDefault="00C40998">
      <w:pPr>
        <w:spacing w:line="360" w:lineRule="auto"/>
        <w:rPr>
          <w:sz w:val="20"/>
        </w:rPr>
      </w:pPr>
      <w:r>
        <w:rPr>
          <w:sz w:val="20"/>
        </w:rPr>
        <w:t xml:space="preserve">Program Coordinator:   </w:t>
      </w:r>
      <w:proofErr w:type="spellStart"/>
      <w:r>
        <w:rPr>
          <w:rFonts w:ascii="Brush Script MT" w:hAnsi="Brush Script MT"/>
          <w:sz w:val="20"/>
          <w:u w:val="single"/>
        </w:rPr>
        <w:t>R.B.Niedbala</w:t>
      </w:r>
      <w:bookmarkStart w:id="0" w:name="_GoBack"/>
      <w:bookmarkEnd w:id="0"/>
      <w:proofErr w:type="spellEnd"/>
    </w:p>
    <w:p w:rsidR="00091151" w:rsidRDefault="00C40998">
      <w:pPr>
        <w:rPr>
          <w:rFonts w:ascii="Brush Script MT" w:hAnsi="Brush Script MT"/>
          <w:sz w:val="20"/>
          <w:u w:val="single"/>
        </w:rPr>
      </w:pPr>
      <w:r>
        <w:rPr>
          <w:sz w:val="20"/>
        </w:rPr>
        <w:t xml:space="preserve">Department Chairperson:   </w:t>
      </w:r>
      <w:r w:rsidR="002540FF">
        <w:rPr>
          <w:rFonts w:ascii="Brush Script MT" w:hAnsi="Brush Script MT"/>
          <w:sz w:val="20"/>
          <w:u w:val="single"/>
        </w:rPr>
        <w:t>R.B.Niedbala</w:t>
      </w: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rFonts w:ascii="Brush Script MT" w:hAnsi="Brush Script MT"/>
          <w:sz w:val="20"/>
          <w:u w:val="single"/>
        </w:rPr>
      </w:pPr>
    </w:p>
    <w:p w:rsidR="00091151" w:rsidRDefault="00091151">
      <w:pPr>
        <w:rPr>
          <w:sz w:val="20"/>
        </w:rPr>
      </w:pPr>
    </w:p>
    <w:p w:rsidR="00091151" w:rsidRDefault="00C40998">
      <w:pPr>
        <w:spacing w:line="360" w:lineRule="auto"/>
        <w:rPr>
          <w:sz w:val="20"/>
        </w:rPr>
      </w:pPr>
      <w:r>
        <w:rPr>
          <w:sz w:val="20"/>
        </w:rPr>
        <w:t xml:space="preserve">Sheet </w:t>
      </w:r>
      <w:proofErr w:type="gramStart"/>
      <w:r>
        <w:rPr>
          <w:sz w:val="20"/>
        </w:rPr>
        <w:t>No  2</w:t>
      </w:r>
      <w:proofErr w:type="gramEnd"/>
      <w:r>
        <w:rPr>
          <w:sz w:val="20"/>
        </w:rPr>
        <w:t xml:space="preserve">  of  4</w:t>
      </w:r>
    </w:p>
    <w:p w:rsidR="00091151" w:rsidRDefault="00091151">
      <w:pPr>
        <w:rPr>
          <w:sz w:val="20"/>
        </w:rPr>
      </w:pPr>
    </w:p>
    <w:p w:rsidR="00091151" w:rsidRDefault="00C40998">
      <w:pPr>
        <w:spacing w:line="360" w:lineRule="auto"/>
        <w:rPr>
          <w:b/>
          <w:sz w:val="20"/>
        </w:rPr>
      </w:pPr>
      <w:r>
        <w:rPr>
          <w:b/>
          <w:sz w:val="20"/>
        </w:rPr>
        <w:t xml:space="preserve">Continuation of PHY </w:t>
      </w:r>
      <w:proofErr w:type="gramStart"/>
      <w:r>
        <w:rPr>
          <w:b/>
          <w:sz w:val="20"/>
        </w:rPr>
        <w:t>114  Mechanics</w:t>
      </w:r>
      <w:proofErr w:type="gramEnd"/>
    </w:p>
    <w:p w:rsidR="00091151" w:rsidRDefault="00C40998">
      <w:pPr>
        <w:rPr>
          <w:sz w:val="20"/>
        </w:rPr>
      </w:pPr>
      <w:r>
        <w:rPr>
          <w:sz w:val="20"/>
          <w:u w:val="single"/>
        </w:rPr>
        <w:lastRenderedPageBreak/>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91151" w:rsidRDefault="00C40998">
      <w:pPr>
        <w:rPr>
          <w:sz w:val="20"/>
          <w:u w:val="single"/>
        </w:rPr>
      </w:pPr>
      <w:r>
        <w:rPr>
          <w:sz w:val="20"/>
          <w:u w:val="single"/>
        </w:rPr>
        <w:t>Measurable Objectives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91151" w:rsidRDefault="00091151">
      <w:pPr>
        <w:rPr>
          <w:sz w:val="20"/>
          <w:u w:val="single"/>
        </w:rPr>
      </w:pPr>
    </w:p>
    <w:p w:rsidR="00091151" w:rsidRDefault="00091151">
      <w:pPr>
        <w:rPr>
          <w:sz w:val="20"/>
          <w:u w:val="single"/>
        </w:rPr>
      </w:pPr>
    </w:p>
    <w:p w:rsidR="00091151" w:rsidRDefault="00C40998">
      <w:pPr>
        <w:rPr>
          <w:sz w:val="20"/>
        </w:rPr>
      </w:pPr>
      <w:r>
        <w:rPr>
          <w:sz w:val="20"/>
        </w:rPr>
        <w:t>The student will be able to:</w:t>
      </w:r>
    </w:p>
    <w:p w:rsidR="00091151" w:rsidRDefault="00091151">
      <w:pPr>
        <w:rPr>
          <w:sz w:val="20"/>
        </w:rPr>
      </w:pP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Use the SI system of measurements in the solution of physics problems.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Perform unit conversions and cancel units correctly during computations.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Round measurements, using the concepts of accuracy and precision.</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 xml:space="preserve">Solve right triangles using the Pythagorean </w:t>
      </w:r>
      <w:proofErr w:type="gramStart"/>
      <w:r w:rsidR="00C40998">
        <w:rPr>
          <w:sz w:val="20"/>
        </w:rPr>
        <w:t>theorem</w:t>
      </w:r>
      <w:proofErr w:type="gramEnd"/>
      <w:r w:rsidR="00C40998">
        <w:rPr>
          <w:sz w:val="20"/>
        </w:rPr>
        <w:t xml:space="preserve"> and trigonometry.</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Draw vectors and find their components using trig.</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Add vectors graphically and by using components.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Identify in a one dimensional kinematics problem the known quantities and the unknown, choose the correct equation to solve for the unknown, and perform the algebraic manipulations needed to solve the equation.</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Solve problems involving free fall in one dimension and basic projectile problems.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Draw a free body diagram, and state the cause of each of the forces.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Resolve the forces of the free body diagram into components along given coordinate axes.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Calculate mass from weight and the reverse in both SI and English units.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Apply the first condition of equilibrium and solve the resultant equations for the unknowns.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Find the resultant force on an object, and apply Newton's second law.</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Calculate the friction force for an object from the coefficient and the normal force.</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Calculate the work done on an object and relate it to the change in kinetic energy.</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Apply the conservation of mechanical energy (KE and GPE) to solve for initial or final speeds, or change in height.</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Apply the conservation of energy to calculate work done by friction.</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Apply the impulse-momentum equation to impact problems.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Use momentum conservation to solve one-dimensional collision and explosion type problems.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Compute angular velocity and acceleration in degree, radian and revolution units.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Use the equations of circular motion to calculate initial or final angular velocities, angular acceleration or displacement.</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Calculate tangential velocity and acceleration from the angular quantities.</w:t>
      </w:r>
    </w:p>
    <w:p w:rsidR="00091151" w:rsidRDefault="00230C1F">
      <w:pPr>
        <w:spacing w:line="240" w:lineRule="atLeast"/>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 xml:space="preserve">Calculate centripetal acceleration and centripetal force, and apply the concepts to familiar situations (e.g., cars going around curves, twirling </w:t>
      </w:r>
      <w:proofErr w:type="gramStart"/>
      <w:r w:rsidR="00C40998">
        <w:rPr>
          <w:sz w:val="20"/>
        </w:rPr>
        <w:t xml:space="preserve">a </w:t>
      </w:r>
      <w:proofErr w:type="spellStart"/>
      <w:r w:rsidR="00C40998">
        <w:rPr>
          <w:sz w:val="20"/>
        </w:rPr>
        <w:t>yo</w:t>
      </w:r>
      <w:proofErr w:type="spellEnd"/>
      <w:proofErr w:type="gramEnd"/>
      <w:r w:rsidR="00C40998">
        <w:rPr>
          <w:sz w:val="20"/>
        </w:rPr>
        <w:t xml:space="preserve"> </w:t>
      </w:r>
      <w:proofErr w:type="spellStart"/>
      <w:r w:rsidR="00C40998">
        <w:rPr>
          <w:sz w:val="20"/>
        </w:rPr>
        <w:t>yo</w:t>
      </w:r>
      <w:proofErr w:type="spellEnd"/>
      <w:r w:rsidR="00C40998">
        <w:rPr>
          <w:sz w:val="20"/>
        </w:rPr>
        <w:t xml:space="preserve"> on a string).</w:t>
      </w:r>
    </w:p>
    <w:p w:rsidR="00091151" w:rsidRDefault="00230C1F">
      <w:pPr>
        <w:spacing w:line="240" w:lineRule="atLeast"/>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Explain the source of "centrifugal force".</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Calculate torque on a beam subjected to more than one force.</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 xml:space="preserve">Apply the second condition of equilibrium to solve problems with </w:t>
      </w:r>
      <w:proofErr w:type="spellStart"/>
      <w:r w:rsidR="00C40998">
        <w:rPr>
          <w:sz w:val="20"/>
        </w:rPr>
        <w:t>nonconcurrent</w:t>
      </w:r>
      <w:proofErr w:type="spellEnd"/>
      <w:r w:rsidR="00C40998">
        <w:rPr>
          <w:sz w:val="20"/>
        </w:rPr>
        <w:t xml:space="preserve"> forces.</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Given moment of inertia, calculate angular acceleration from net torque.</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Given moment of inertia, calculate rotational kinetic energy.</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Use energy conservation to predict which of two same-radius objects will reach the bottom of an incline first.</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Given moment of inertia, calculate angular momentum.</w:t>
      </w:r>
    </w:p>
    <w:p w:rsidR="00091151" w:rsidRDefault="00230C1F">
      <w:pPr>
        <w:ind w:left="360" w:hanging="360"/>
        <w:rPr>
          <w:sz w:val="20"/>
        </w:rPr>
      </w:pPr>
      <w:r>
        <w:rPr>
          <w:sz w:val="20"/>
        </w:rPr>
        <w:fldChar w:fldCharType="begin"/>
      </w:r>
      <w:r w:rsidR="00C40998">
        <w:rPr>
          <w:sz w:val="20"/>
        </w:rPr>
        <w:instrText>SYMBOL 42 \f "Symbol" \s 10 \h</w:instrText>
      </w:r>
      <w:r>
        <w:rPr>
          <w:sz w:val="20"/>
        </w:rPr>
        <w:fldChar w:fldCharType="end"/>
      </w:r>
      <w:r w:rsidR="00C40998">
        <w:rPr>
          <w:sz w:val="20"/>
        </w:rPr>
        <w:tab/>
        <w:t>Use the conservation of angular momentum to explain demonstrations using rotating table, hand weights, and bicycle wheel.</w:t>
      </w:r>
    </w:p>
    <w:p w:rsidR="00091151" w:rsidRDefault="00091151">
      <w:pPr>
        <w:ind w:left="360" w:hanging="360"/>
        <w:rPr>
          <w:sz w:val="20"/>
        </w:rPr>
      </w:pPr>
    </w:p>
    <w:p w:rsidR="00091151" w:rsidRDefault="00C40998">
      <w:pPr>
        <w:spacing w:line="360" w:lineRule="auto"/>
        <w:rPr>
          <w:sz w:val="20"/>
        </w:rPr>
      </w:pPr>
      <w:r>
        <w:rPr>
          <w:sz w:val="20"/>
        </w:rPr>
        <w:t xml:space="preserve">Sheet </w:t>
      </w:r>
      <w:proofErr w:type="gramStart"/>
      <w:r>
        <w:rPr>
          <w:sz w:val="20"/>
        </w:rPr>
        <w:t>No  3</w:t>
      </w:r>
      <w:proofErr w:type="gramEnd"/>
      <w:r>
        <w:rPr>
          <w:sz w:val="20"/>
        </w:rPr>
        <w:t xml:space="preserve">  of  4</w:t>
      </w:r>
    </w:p>
    <w:p w:rsidR="00091151" w:rsidRDefault="00091151">
      <w:pPr>
        <w:ind w:left="360" w:hanging="360"/>
        <w:rPr>
          <w:sz w:val="20"/>
        </w:rPr>
      </w:pPr>
    </w:p>
    <w:p w:rsidR="00091151" w:rsidRDefault="00091151">
      <w:pPr>
        <w:ind w:left="360" w:hanging="360"/>
        <w:rPr>
          <w:sz w:val="20"/>
        </w:rPr>
      </w:pPr>
    </w:p>
    <w:p w:rsidR="00091151" w:rsidRDefault="00C40998">
      <w:pPr>
        <w:spacing w:line="360" w:lineRule="auto"/>
        <w:rPr>
          <w:b/>
          <w:sz w:val="20"/>
        </w:rPr>
      </w:pPr>
      <w:r>
        <w:rPr>
          <w:b/>
          <w:sz w:val="20"/>
        </w:rPr>
        <w:t xml:space="preserve">Continuation of PHY </w:t>
      </w:r>
      <w:proofErr w:type="gramStart"/>
      <w:r>
        <w:rPr>
          <w:b/>
          <w:sz w:val="20"/>
        </w:rPr>
        <w:t>114  Mechanics</w:t>
      </w:r>
      <w:proofErr w:type="gramEnd"/>
    </w:p>
    <w:p w:rsidR="00091151" w:rsidRDefault="00091151">
      <w:pPr>
        <w:ind w:left="360" w:hanging="360"/>
        <w:rPr>
          <w:sz w:val="20"/>
        </w:rPr>
      </w:pPr>
    </w:p>
    <w:p w:rsidR="00091151" w:rsidRDefault="00091151">
      <w:pPr>
        <w:ind w:left="360" w:hanging="360"/>
        <w:rPr>
          <w:sz w:val="20"/>
        </w:rPr>
      </w:pPr>
    </w:p>
    <w:p w:rsidR="00091151" w:rsidRDefault="00091151">
      <w:pPr>
        <w:ind w:left="360" w:hanging="360"/>
        <w:rPr>
          <w:sz w:val="20"/>
        </w:rPr>
      </w:pPr>
    </w:p>
    <w:p w:rsidR="00091151" w:rsidRDefault="00C40998">
      <w:pPr>
        <w:ind w:left="360" w:hanging="360"/>
        <w:rPr>
          <w:sz w:val="20"/>
        </w:rPr>
      </w:pPr>
      <w:r>
        <w:rPr>
          <w:sz w:val="20"/>
        </w:rPr>
        <w:t>The student will be able to do the following:</w:t>
      </w:r>
    </w:p>
    <w:p w:rsidR="00091151" w:rsidRDefault="00091151">
      <w:pPr>
        <w:ind w:left="360" w:hanging="360"/>
        <w:rPr>
          <w:sz w:val="20"/>
        </w:rPr>
      </w:pPr>
    </w:p>
    <w:p w:rsidR="00091151" w:rsidRDefault="00C40998" w:rsidP="00B91FBA">
      <w:pPr>
        <w:numPr>
          <w:ilvl w:val="0"/>
          <w:numId w:val="3"/>
        </w:numPr>
        <w:ind w:left="540" w:hanging="450"/>
        <w:rPr>
          <w:sz w:val="20"/>
        </w:rPr>
      </w:pPr>
      <w:r>
        <w:rPr>
          <w:sz w:val="20"/>
        </w:rPr>
        <w:t>Read and follow written instruction.</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Assemble and use lab equipment peculiar to mechanics, including but not limited to force tables, air tracks, rotational motion apparatus and various computer-interfaced sensors (photogates, “smart pulleys”, motion sensors, laser switches, etc.) as well as video motion-analysis tools.</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Collect data in an organized fashion, noting precision of measurement and unit labels.</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Analyze data by creating graphs (by hand and by computer, with slope and intercept, if needed) and by correctly inserting data into equations.</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State results to the correct accuracy.</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Calculate % error, where applicable.</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Explain sources of error in an experiment based on the limitations of the equipment used.</w:t>
      </w:r>
    </w:p>
    <w:p w:rsidR="00091151" w:rsidRDefault="00091151" w:rsidP="00B91FBA">
      <w:pPr>
        <w:numPr>
          <w:ilvl w:val="12"/>
          <w:numId w:val="0"/>
        </w:numPr>
        <w:ind w:left="540" w:hanging="450"/>
        <w:rPr>
          <w:sz w:val="20"/>
        </w:rPr>
      </w:pPr>
    </w:p>
    <w:p w:rsidR="00091151" w:rsidRDefault="00C40998" w:rsidP="00B91FBA">
      <w:pPr>
        <w:numPr>
          <w:ilvl w:val="0"/>
          <w:numId w:val="3"/>
        </w:numPr>
        <w:ind w:left="540" w:hanging="450"/>
        <w:rPr>
          <w:sz w:val="20"/>
        </w:rPr>
      </w:pPr>
      <w:r>
        <w:rPr>
          <w:sz w:val="20"/>
        </w:rPr>
        <w:t>Draw conclusions by relating their results to the appropriate physics principles.</w:t>
      </w: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091151" w:rsidRDefault="00091151">
      <w:pPr>
        <w:rPr>
          <w:sz w:val="20"/>
        </w:rPr>
      </w:pPr>
    </w:p>
    <w:p w:rsidR="00C40998" w:rsidRDefault="00C40998">
      <w:pPr>
        <w:rPr>
          <w:sz w:val="20"/>
        </w:rPr>
      </w:pPr>
      <w:r>
        <w:rPr>
          <w:sz w:val="20"/>
        </w:rPr>
        <w:t xml:space="preserve">Sheet </w:t>
      </w:r>
      <w:proofErr w:type="gramStart"/>
      <w:r>
        <w:rPr>
          <w:sz w:val="20"/>
        </w:rPr>
        <w:t>4  of</w:t>
      </w:r>
      <w:proofErr w:type="gramEnd"/>
      <w:r>
        <w:rPr>
          <w:sz w:val="20"/>
        </w:rPr>
        <w:t xml:space="preserve">  4</w:t>
      </w:r>
    </w:p>
    <w:sectPr w:rsidR="00C40998" w:rsidSect="00031AEF">
      <w:pgSz w:w="12240" w:h="15840"/>
      <w:pgMar w:top="144" w:right="1800" w:bottom="173"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w:altName w:val="Brush Script MT"/>
    <w:panose1 w:val="00000000000000000000"/>
    <w:charset w:val="FF"/>
    <w:family w:val="script"/>
    <w:notTrueType/>
    <w:pitch w:val="variable"/>
    <w:sig w:usb0="00000003" w:usb1="00000000" w:usb2="00000000" w:usb3="00000000" w:csb0="0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D5382"/>
    <w:multiLevelType w:val="singleLevel"/>
    <w:tmpl w:val="215ADC50"/>
    <w:lvl w:ilvl="0">
      <w:start w:val="1"/>
      <w:numFmt w:val="decimal"/>
      <w:lvlText w:val="%1."/>
      <w:legacy w:legacy="1" w:legacySpace="0" w:legacyIndent="360"/>
      <w:lvlJc w:val="left"/>
      <w:pPr>
        <w:ind w:left="450" w:hanging="360"/>
      </w:pPr>
    </w:lvl>
  </w:abstractNum>
  <w:abstractNum w:abstractNumId="1" w15:restartNumberingAfterBreak="0">
    <w:nsid w:val="4F110DCA"/>
    <w:multiLevelType w:val="singleLevel"/>
    <w:tmpl w:val="215ADC50"/>
    <w:lvl w:ilvl="0">
      <w:start w:val="1"/>
      <w:numFmt w:val="decimal"/>
      <w:lvlText w:val="%1."/>
      <w:legacy w:legacy="1" w:legacySpace="0" w:legacyIndent="360"/>
      <w:lvlJc w:val="left"/>
      <w:pPr>
        <w:ind w:left="450" w:hanging="360"/>
      </w:pPr>
    </w:lvl>
  </w:abstractNum>
  <w:abstractNum w:abstractNumId="2" w15:restartNumberingAfterBreak="0">
    <w:nsid w:val="627269AD"/>
    <w:multiLevelType w:val="singleLevel"/>
    <w:tmpl w:val="215ADC50"/>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BA"/>
    <w:rsid w:val="00031AEF"/>
    <w:rsid w:val="00091151"/>
    <w:rsid w:val="00093162"/>
    <w:rsid w:val="00097A91"/>
    <w:rsid w:val="000B3C4E"/>
    <w:rsid w:val="001F0FF5"/>
    <w:rsid w:val="002136BF"/>
    <w:rsid w:val="00230C1F"/>
    <w:rsid w:val="002540FF"/>
    <w:rsid w:val="002722AE"/>
    <w:rsid w:val="002F59E0"/>
    <w:rsid w:val="0031375E"/>
    <w:rsid w:val="004D7BC9"/>
    <w:rsid w:val="0053004B"/>
    <w:rsid w:val="00676055"/>
    <w:rsid w:val="00691067"/>
    <w:rsid w:val="0069566D"/>
    <w:rsid w:val="006D72D1"/>
    <w:rsid w:val="00702D80"/>
    <w:rsid w:val="008264D9"/>
    <w:rsid w:val="00847B44"/>
    <w:rsid w:val="00933BD8"/>
    <w:rsid w:val="00965F2B"/>
    <w:rsid w:val="00A36DBD"/>
    <w:rsid w:val="00B03CC5"/>
    <w:rsid w:val="00B80121"/>
    <w:rsid w:val="00B91FBA"/>
    <w:rsid w:val="00BB7403"/>
    <w:rsid w:val="00BD0078"/>
    <w:rsid w:val="00C305F5"/>
    <w:rsid w:val="00C40998"/>
    <w:rsid w:val="00C550E7"/>
    <w:rsid w:val="00CC1607"/>
    <w:rsid w:val="00D66F42"/>
    <w:rsid w:val="00E8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BCD907-D78F-4E1F-B7C4-0C5C3563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51"/>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91151"/>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PHY 1100 Mechanics</vt:lpstr>
    </vt:vector>
  </TitlesOfParts>
  <Company>Stonewood Farms</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1100 Mechanics</dc:title>
  <dc:creator>Fran Arpin</dc:creator>
  <cp:lastModifiedBy>Robert Niedbala</cp:lastModifiedBy>
  <cp:revision>2</cp:revision>
  <cp:lastPrinted>2011-01-06T17:49:00Z</cp:lastPrinted>
  <dcterms:created xsi:type="dcterms:W3CDTF">2018-08-20T18:18:00Z</dcterms:created>
  <dcterms:modified xsi:type="dcterms:W3CDTF">2018-08-20T18:18:00Z</dcterms:modified>
</cp:coreProperties>
</file>