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270F7" w14:textId="77777777" w:rsidR="004C58F7" w:rsidRDefault="00934460">
      <w:pPr>
        <w:pStyle w:val="Standard"/>
        <w:jc w:val="center"/>
        <w:rPr>
          <w:rFonts w:ascii="Arial" w:hAnsi="Arial" w:cs="Arial"/>
          <w:sz w:val="32"/>
          <w:szCs w:val="32"/>
        </w:rPr>
      </w:pPr>
      <w:bookmarkStart w:id="0" w:name="_GoBack"/>
      <w:bookmarkEnd w:id="0"/>
      <w:r>
        <w:rPr>
          <w:rFonts w:ascii="Arial" w:hAnsi="Arial" w:cs="Arial"/>
          <w:sz w:val="32"/>
          <w:szCs w:val="32"/>
        </w:rPr>
        <w:t>SYLLABUS</w:t>
      </w:r>
    </w:p>
    <w:p w14:paraId="7F64A073" w14:textId="77777777" w:rsidR="004C58F7" w:rsidRDefault="004C58F7">
      <w:pPr>
        <w:pStyle w:val="Standard"/>
        <w:jc w:val="center"/>
        <w:rPr>
          <w:rFonts w:ascii="Arial" w:hAnsi="Arial" w:cs="Arial"/>
          <w:sz w:val="32"/>
          <w:szCs w:val="32"/>
        </w:rPr>
      </w:pPr>
    </w:p>
    <w:p w14:paraId="526C4B1F" w14:textId="77777777" w:rsidR="004C58F7" w:rsidRDefault="004C58F7">
      <w:pPr>
        <w:pStyle w:val="Standard"/>
        <w:jc w:val="center"/>
        <w:rPr>
          <w:rFonts w:ascii="Arial" w:hAnsi="Arial" w:cs="Arial"/>
          <w:sz w:val="32"/>
          <w:szCs w:val="32"/>
        </w:rPr>
      </w:pPr>
    </w:p>
    <w:p w14:paraId="1F8ABB1B" w14:textId="77777777" w:rsidR="004C58F7" w:rsidRDefault="00934460">
      <w:pPr>
        <w:pStyle w:val="Standard"/>
        <w:jc w:val="center"/>
        <w:rPr>
          <w:rFonts w:ascii="Arial" w:hAnsi="Arial" w:cs="Arial"/>
          <w:sz w:val="32"/>
          <w:szCs w:val="32"/>
        </w:rPr>
      </w:pPr>
      <w:r>
        <w:rPr>
          <w:rFonts w:ascii="Arial" w:hAnsi="Arial" w:cs="Arial"/>
          <w:sz w:val="32"/>
          <w:szCs w:val="32"/>
        </w:rPr>
        <w:t>Intermediate Algebra</w:t>
      </w:r>
    </w:p>
    <w:p w14:paraId="2838C24B" w14:textId="62A2E602" w:rsidR="004C58F7" w:rsidRDefault="00934460">
      <w:pPr>
        <w:pStyle w:val="Standard"/>
        <w:jc w:val="center"/>
        <w:rPr>
          <w:rFonts w:ascii="Arial" w:hAnsi="Arial" w:cs="Arial"/>
          <w:sz w:val="32"/>
          <w:szCs w:val="32"/>
        </w:rPr>
      </w:pPr>
      <w:r>
        <w:rPr>
          <w:rFonts w:ascii="Arial" w:hAnsi="Arial" w:cs="Arial"/>
          <w:sz w:val="32"/>
          <w:szCs w:val="32"/>
        </w:rPr>
        <w:t>(MAT* 137)</w:t>
      </w:r>
    </w:p>
    <w:p w14:paraId="248275AA" w14:textId="54967993" w:rsidR="004C58F7" w:rsidRDefault="00934460">
      <w:pPr>
        <w:pStyle w:val="Standard"/>
        <w:jc w:val="center"/>
      </w:pPr>
      <w:r>
        <w:rPr>
          <w:rFonts w:ascii="Arial" w:hAnsi="Arial" w:cs="Arial"/>
          <w:sz w:val="32"/>
          <w:szCs w:val="32"/>
        </w:rPr>
        <w:t xml:space="preserve">(CRN </w:t>
      </w:r>
      <w:proofErr w:type="gramStart"/>
      <w:r>
        <w:rPr>
          <w:rFonts w:ascii="Arial" w:hAnsi="Arial" w:cs="Arial"/>
          <w:sz w:val="32"/>
          <w:szCs w:val="32"/>
        </w:rPr>
        <w:t xml:space="preserve">#  </w:t>
      </w:r>
      <w:r w:rsidR="008154F4">
        <w:rPr>
          <w:rFonts w:ascii="Arial" w:hAnsi="Arial" w:cs="Arial"/>
          <w:color w:val="000000"/>
          <w:sz w:val="32"/>
          <w:szCs w:val="32"/>
        </w:rPr>
        <w:t>33102</w:t>
      </w:r>
      <w:proofErr w:type="gramEnd"/>
      <w:r>
        <w:rPr>
          <w:rFonts w:ascii="Arial" w:hAnsi="Arial" w:cs="Arial"/>
          <w:sz w:val="32"/>
          <w:szCs w:val="32"/>
        </w:rPr>
        <w:t>)</w:t>
      </w:r>
    </w:p>
    <w:p w14:paraId="3BE8B9FF" w14:textId="77777777" w:rsidR="004C58F7" w:rsidRDefault="004C58F7">
      <w:pPr>
        <w:pStyle w:val="Standard"/>
        <w:jc w:val="center"/>
        <w:rPr>
          <w:rFonts w:ascii="Arial" w:hAnsi="Arial" w:cs="Arial"/>
          <w:sz w:val="32"/>
          <w:szCs w:val="32"/>
        </w:rPr>
      </w:pPr>
    </w:p>
    <w:p w14:paraId="6A34512A" w14:textId="77777777" w:rsidR="004C58F7" w:rsidRDefault="004C58F7">
      <w:pPr>
        <w:pStyle w:val="Standard"/>
        <w:jc w:val="center"/>
        <w:rPr>
          <w:rFonts w:ascii="Arial" w:hAnsi="Arial" w:cs="Arial"/>
          <w:sz w:val="32"/>
          <w:szCs w:val="32"/>
        </w:rPr>
      </w:pPr>
    </w:p>
    <w:p w14:paraId="741A96D1" w14:textId="77777777" w:rsidR="004C58F7" w:rsidRDefault="00934460">
      <w:pPr>
        <w:pStyle w:val="Standard"/>
        <w:jc w:val="center"/>
        <w:rPr>
          <w:rFonts w:ascii="Arial" w:hAnsi="Arial" w:cs="Arial"/>
          <w:sz w:val="32"/>
          <w:szCs w:val="32"/>
        </w:rPr>
      </w:pPr>
      <w:r>
        <w:rPr>
          <w:rFonts w:ascii="Arial" w:hAnsi="Arial" w:cs="Arial"/>
          <w:sz w:val="32"/>
          <w:szCs w:val="32"/>
        </w:rPr>
        <w:t>Three Rivers Community College</w:t>
      </w:r>
    </w:p>
    <w:p w14:paraId="3B18B29B" w14:textId="77777777" w:rsidR="004C58F7" w:rsidRDefault="00934460">
      <w:pPr>
        <w:pStyle w:val="Standard"/>
        <w:jc w:val="center"/>
        <w:rPr>
          <w:rFonts w:ascii="Arial" w:hAnsi="Arial" w:cs="Arial"/>
          <w:sz w:val="32"/>
          <w:szCs w:val="32"/>
        </w:rPr>
      </w:pPr>
      <w:r>
        <w:rPr>
          <w:rFonts w:ascii="Arial" w:hAnsi="Arial" w:cs="Arial"/>
          <w:sz w:val="32"/>
          <w:szCs w:val="32"/>
        </w:rPr>
        <w:t>Norwich, CT 06360</w:t>
      </w:r>
    </w:p>
    <w:p w14:paraId="3D88C6B1" w14:textId="77777777" w:rsidR="004C58F7" w:rsidRDefault="004C58F7">
      <w:pPr>
        <w:pStyle w:val="Standard"/>
        <w:jc w:val="center"/>
        <w:rPr>
          <w:rFonts w:ascii="Arial" w:hAnsi="Arial" w:cs="Arial"/>
          <w:sz w:val="32"/>
          <w:szCs w:val="32"/>
        </w:rPr>
      </w:pPr>
    </w:p>
    <w:p w14:paraId="433B3ABC" w14:textId="77777777" w:rsidR="004C58F7" w:rsidRDefault="004C58F7">
      <w:pPr>
        <w:pStyle w:val="Standard"/>
        <w:jc w:val="center"/>
        <w:rPr>
          <w:rFonts w:ascii="Arial" w:hAnsi="Arial" w:cs="Arial"/>
          <w:sz w:val="32"/>
          <w:szCs w:val="32"/>
        </w:rPr>
      </w:pPr>
    </w:p>
    <w:p w14:paraId="52490E3F" w14:textId="77777777" w:rsidR="004C58F7" w:rsidRDefault="00934460">
      <w:pPr>
        <w:pStyle w:val="Standard"/>
        <w:jc w:val="center"/>
        <w:rPr>
          <w:rFonts w:ascii="Arial" w:hAnsi="Arial" w:cs="Arial"/>
          <w:sz w:val="32"/>
          <w:szCs w:val="32"/>
        </w:rPr>
      </w:pPr>
      <w:r>
        <w:rPr>
          <w:rFonts w:ascii="Arial" w:hAnsi="Arial" w:cs="Arial"/>
          <w:sz w:val="32"/>
          <w:szCs w:val="32"/>
        </w:rPr>
        <w:t>Prof. Gregory F Petranek</w:t>
      </w:r>
    </w:p>
    <w:p w14:paraId="57B45975" w14:textId="77777777" w:rsidR="004C58F7" w:rsidRDefault="00934460">
      <w:pPr>
        <w:pStyle w:val="Standard"/>
        <w:jc w:val="center"/>
        <w:rPr>
          <w:rFonts w:ascii="Arial" w:hAnsi="Arial" w:cs="Arial"/>
          <w:sz w:val="32"/>
          <w:szCs w:val="32"/>
        </w:rPr>
      </w:pPr>
      <w:r>
        <w:rPr>
          <w:rFonts w:ascii="Arial" w:hAnsi="Arial" w:cs="Arial"/>
          <w:sz w:val="32"/>
          <w:szCs w:val="32"/>
        </w:rPr>
        <w:t>Instructor</w:t>
      </w:r>
    </w:p>
    <w:p w14:paraId="3CD8BDCA" w14:textId="77777777" w:rsidR="004C58F7" w:rsidRDefault="004C58F7">
      <w:pPr>
        <w:pStyle w:val="Standard"/>
        <w:jc w:val="center"/>
        <w:rPr>
          <w:rFonts w:ascii="Arial" w:hAnsi="Arial" w:cs="Arial"/>
          <w:sz w:val="32"/>
          <w:szCs w:val="32"/>
        </w:rPr>
      </w:pPr>
    </w:p>
    <w:p w14:paraId="61F5B184" w14:textId="77777777" w:rsidR="004C58F7" w:rsidRDefault="004C58F7">
      <w:pPr>
        <w:pStyle w:val="Standard"/>
        <w:jc w:val="center"/>
        <w:rPr>
          <w:rFonts w:ascii="Arial" w:hAnsi="Arial" w:cs="Arial"/>
          <w:sz w:val="32"/>
          <w:szCs w:val="32"/>
        </w:rPr>
      </w:pPr>
    </w:p>
    <w:p w14:paraId="29A80B91" w14:textId="77777777" w:rsidR="004C58F7" w:rsidRDefault="004C58F7">
      <w:pPr>
        <w:pStyle w:val="Standard"/>
        <w:jc w:val="center"/>
        <w:rPr>
          <w:rFonts w:ascii="Arial" w:hAnsi="Arial" w:cs="Arial"/>
          <w:sz w:val="32"/>
          <w:szCs w:val="32"/>
        </w:rPr>
      </w:pPr>
    </w:p>
    <w:p w14:paraId="2ED081C2" w14:textId="77777777" w:rsidR="004C58F7" w:rsidRDefault="004C58F7">
      <w:pPr>
        <w:pStyle w:val="Standard"/>
        <w:jc w:val="center"/>
        <w:rPr>
          <w:rFonts w:ascii="Arial" w:hAnsi="Arial" w:cs="Arial"/>
          <w:sz w:val="32"/>
          <w:szCs w:val="32"/>
        </w:rPr>
      </w:pPr>
    </w:p>
    <w:p w14:paraId="100EBF47" w14:textId="77777777" w:rsidR="004C58F7" w:rsidRDefault="004C58F7">
      <w:pPr>
        <w:pStyle w:val="Standard"/>
        <w:jc w:val="center"/>
        <w:rPr>
          <w:rFonts w:ascii="Arial" w:hAnsi="Arial" w:cs="Arial"/>
          <w:sz w:val="32"/>
          <w:szCs w:val="32"/>
        </w:rPr>
      </w:pPr>
    </w:p>
    <w:p w14:paraId="20CCCB6E" w14:textId="77777777" w:rsidR="004C58F7" w:rsidRDefault="00934460">
      <w:pPr>
        <w:pStyle w:val="Standard"/>
        <w:jc w:val="center"/>
      </w:pPr>
      <w:r>
        <w:rPr>
          <w:rFonts w:ascii="Arial" w:hAnsi="Arial" w:cs="Arial"/>
          <w:sz w:val="32"/>
          <w:szCs w:val="32"/>
        </w:rPr>
        <w:t xml:space="preserve">Email: </w:t>
      </w:r>
      <w:hyperlink r:id="rId7" w:history="1">
        <w:r>
          <w:rPr>
            <w:rStyle w:val="Internetlink"/>
            <w:rFonts w:ascii="Arial" w:hAnsi="Arial" w:cs="Arial"/>
            <w:sz w:val="32"/>
            <w:szCs w:val="32"/>
          </w:rPr>
          <w:t>gpetranek@trcc.commnet.edu</w:t>
        </w:r>
      </w:hyperlink>
    </w:p>
    <w:p w14:paraId="6BA4FD1F" w14:textId="77777777" w:rsidR="004C58F7" w:rsidRDefault="004C58F7">
      <w:pPr>
        <w:pStyle w:val="Standard"/>
        <w:jc w:val="center"/>
        <w:rPr>
          <w:rFonts w:ascii="Arial" w:hAnsi="Arial" w:cs="Arial"/>
          <w:sz w:val="32"/>
          <w:szCs w:val="32"/>
        </w:rPr>
      </w:pPr>
    </w:p>
    <w:p w14:paraId="338F7703" w14:textId="77777777" w:rsidR="004C58F7" w:rsidRDefault="004C58F7">
      <w:pPr>
        <w:pStyle w:val="Standard"/>
        <w:jc w:val="center"/>
        <w:rPr>
          <w:rFonts w:ascii="Arial" w:hAnsi="Arial" w:cs="Arial"/>
          <w:sz w:val="32"/>
          <w:szCs w:val="32"/>
        </w:rPr>
      </w:pPr>
    </w:p>
    <w:p w14:paraId="21D58589" w14:textId="657BECF0" w:rsidR="004C58F7" w:rsidRDefault="00934460">
      <w:pPr>
        <w:pStyle w:val="Standard"/>
        <w:jc w:val="center"/>
        <w:rPr>
          <w:rFonts w:ascii="Arial" w:hAnsi="Arial" w:cs="Arial"/>
          <w:sz w:val="32"/>
          <w:szCs w:val="32"/>
        </w:rPr>
      </w:pPr>
      <w:r>
        <w:rPr>
          <w:rFonts w:ascii="Arial" w:hAnsi="Arial" w:cs="Arial"/>
          <w:sz w:val="32"/>
          <w:szCs w:val="32"/>
        </w:rPr>
        <w:t xml:space="preserve">Office Hours: </w:t>
      </w:r>
      <w:r w:rsidR="008154F4">
        <w:rPr>
          <w:rFonts w:ascii="Arial" w:hAnsi="Arial" w:cs="Arial"/>
          <w:sz w:val="32"/>
          <w:szCs w:val="32"/>
        </w:rPr>
        <w:t>1</w:t>
      </w:r>
      <w:r>
        <w:rPr>
          <w:rFonts w:ascii="Arial" w:hAnsi="Arial" w:cs="Arial"/>
          <w:sz w:val="32"/>
          <w:szCs w:val="32"/>
        </w:rPr>
        <w:t>:</w:t>
      </w:r>
      <w:r w:rsidR="008154F4">
        <w:rPr>
          <w:rFonts w:ascii="Arial" w:hAnsi="Arial" w:cs="Arial"/>
          <w:sz w:val="32"/>
          <w:szCs w:val="32"/>
        </w:rPr>
        <w:t>30</w:t>
      </w:r>
      <w:r>
        <w:rPr>
          <w:rFonts w:ascii="Arial" w:hAnsi="Arial" w:cs="Arial"/>
          <w:sz w:val="32"/>
          <w:szCs w:val="32"/>
        </w:rPr>
        <w:t xml:space="preserve">-pm – </w:t>
      </w:r>
      <w:r w:rsidR="008154F4">
        <w:rPr>
          <w:rFonts w:ascii="Arial" w:hAnsi="Arial" w:cs="Arial"/>
          <w:sz w:val="32"/>
          <w:szCs w:val="32"/>
        </w:rPr>
        <w:t>1</w:t>
      </w:r>
      <w:r>
        <w:rPr>
          <w:rFonts w:ascii="Arial" w:hAnsi="Arial" w:cs="Arial"/>
          <w:sz w:val="32"/>
          <w:szCs w:val="32"/>
        </w:rPr>
        <w:t>:</w:t>
      </w:r>
      <w:r w:rsidR="008154F4">
        <w:rPr>
          <w:rFonts w:ascii="Arial" w:hAnsi="Arial" w:cs="Arial"/>
          <w:sz w:val="32"/>
          <w:szCs w:val="32"/>
        </w:rPr>
        <w:t>45</w:t>
      </w:r>
      <w:r>
        <w:rPr>
          <w:rFonts w:ascii="Arial" w:hAnsi="Arial" w:cs="Arial"/>
          <w:sz w:val="32"/>
          <w:szCs w:val="32"/>
        </w:rPr>
        <w:t xml:space="preserve">pm </w:t>
      </w:r>
      <w:proofErr w:type="gramStart"/>
      <w:r w:rsidR="008154F4">
        <w:rPr>
          <w:rFonts w:ascii="Arial" w:hAnsi="Arial" w:cs="Arial"/>
          <w:sz w:val="32"/>
          <w:szCs w:val="32"/>
        </w:rPr>
        <w:t>Monday</w:t>
      </w:r>
      <w:r>
        <w:rPr>
          <w:rFonts w:ascii="Arial" w:hAnsi="Arial" w:cs="Arial"/>
          <w:sz w:val="32"/>
          <w:szCs w:val="32"/>
        </w:rPr>
        <w:t xml:space="preserve">  Room</w:t>
      </w:r>
      <w:proofErr w:type="gramEnd"/>
      <w:r>
        <w:rPr>
          <w:rFonts w:ascii="Arial" w:hAnsi="Arial" w:cs="Arial"/>
          <w:sz w:val="32"/>
          <w:szCs w:val="32"/>
        </w:rPr>
        <w:t xml:space="preserve"> D205</w:t>
      </w:r>
    </w:p>
    <w:p w14:paraId="17708B46" w14:textId="6CDAB74A" w:rsidR="004C58F7" w:rsidRDefault="008154F4">
      <w:pPr>
        <w:pStyle w:val="Standard"/>
        <w:jc w:val="center"/>
        <w:rPr>
          <w:rFonts w:ascii="Arial" w:hAnsi="Arial" w:cs="Arial"/>
          <w:sz w:val="32"/>
          <w:szCs w:val="32"/>
        </w:rPr>
      </w:pPr>
      <w:r>
        <w:rPr>
          <w:rFonts w:ascii="Arial" w:hAnsi="Arial" w:cs="Arial"/>
          <w:sz w:val="32"/>
          <w:szCs w:val="32"/>
        </w:rPr>
        <w:t>1</w:t>
      </w:r>
      <w:r w:rsidR="00934460">
        <w:rPr>
          <w:rFonts w:ascii="Arial" w:hAnsi="Arial" w:cs="Arial"/>
          <w:sz w:val="32"/>
          <w:szCs w:val="32"/>
        </w:rPr>
        <w:t>:</w:t>
      </w:r>
      <w:r>
        <w:rPr>
          <w:rFonts w:ascii="Arial" w:hAnsi="Arial" w:cs="Arial"/>
          <w:sz w:val="32"/>
          <w:szCs w:val="32"/>
        </w:rPr>
        <w:t>30</w:t>
      </w:r>
      <w:r w:rsidR="00934460">
        <w:rPr>
          <w:rFonts w:ascii="Arial" w:hAnsi="Arial" w:cs="Arial"/>
          <w:sz w:val="32"/>
          <w:szCs w:val="32"/>
        </w:rPr>
        <w:t xml:space="preserve">pm – </w:t>
      </w:r>
      <w:r>
        <w:rPr>
          <w:rFonts w:ascii="Arial" w:hAnsi="Arial" w:cs="Arial"/>
          <w:sz w:val="32"/>
          <w:szCs w:val="32"/>
        </w:rPr>
        <w:t>1:45</w:t>
      </w:r>
      <w:r w:rsidR="00934460">
        <w:rPr>
          <w:rFonts w:ascii="Arial" w:hAnsi="Arial" w:cs="Arial"/>
          <w:sz w:val="32"/>
          <w:szCs w:val="32"/>
        </w:rPr>
        <w:t xml:space="preserve">pm </w:t>
      </w:r>
      <w:proofErr w:type="gramStart"/>
      <w:r>
        <w:rPr>
          <w:rFonts w:ascii="Arial" w:hAnsi="Arial" w:cs="Arial"/>
          <w:sz w:val="32"/>
          <w:szCs w:val="32"/>
        </w:rPr>
        <w:t>Wednesday</w:t>
      </w:r>
      <w:r w:rsidR="00934460">
        <w:rPr>
          <w:rFonts w:ascii="Arial" w:hAnsi="Arial" w:cs="Arial"/>
          <w:sz w:val="32"/>
          <w:szCs w:val="32"/>
        </w:rPr>
        <w:t xml:space="preserve">  Room</w:t>
      </w:r>
      <w:proofErr w:type="gramEnd"/>
      <w:r w:rsidR="00934460">
        <w:rPr>
          <w:rFonts w:ascii="Arial" w:hAnsi="Arial" w:cs="Arial"/>
          <w:sz w:val="32"/>
          <w:szCs w:val="32"/>
        </w:rPr>
        <w:t xml:space="preserve"> D205</w:t>
      </w:r>
    </w:p>
    <w:p w14:paraId="539BC03D" w14:textId="4E76CC56" w:rsidR="004C58F7" w:rsidRDefault="00934460">
      <w:pPr>
        <w:pStyle w:val="Standard"/>
        <w:jc w:val="center"/>
        <w:rPr>
          <w:rFonts w:ascii="Arial" w:hAnsi="Arial" w:cs="Arial"/>
          <w:sz w:val="32"/>
          <w:szCs w:val="32"/>
        </w:rPr>
      </w:pPr>
      <w:r>
        <w:rPr>
          <w:rFonts w:ascii="Arial" w:hAnsi="Arial" w:cs="Arial"/>
          <w:sz w:val="32"/>
          <w:szCs w:val="32"/>
        </w:rPr>
        <w:t>Other Times by email</w:t>
      </w:r>
      <w:r w:rsidR="008154F4">
        <w:rPr>
          <w:rFonts w:ascii="Arial" w:hAnsi="Arial" w:cs="Arial"/>
          <w:sz w:val="32"/>
          <w:szCs w:val="32"/>
        </w:rPr>
        <w:t xml:space="preserve"> or after class</w:t>
      </w:r>
    </w:p>
    <w:p w14:paraId="192ACCC3" w14:textId="77777777" w:rsidR="004C58F7" w:rsidRDefault="004C58F7">
      <w:pPr>
        <w:pStyle w:val="Standard"/>
        <w:jc w:val="center"/>
        <w:rPr>
          <w:rFonts w:ascii="Arial" w:hAnsi="Arial" w:cs="Arial"/>
          <w:sz w:val="32"/>
          <w:szCs w:val="32"/>
        </w:rPr>
      </w:pPr>
    </w:p>
    <w:p w14:paraId="19FE1E33" w14:textId="77777777" w:rsidR="004C58F7" w:rsidRDefault="004C58F7">
      <w:pPr>
        <w:pStyle w:val="Standard"/>
        <w:jc w:val="center"/>
        <w:rPr>
          <w:rFonts w:ascii="Arial" w:hAnsi="Arial" w:cs="Arial"/>
          <w:sz w:val="32"/>
          <w:szCs w:val="32"/>
        </w:rPr>
      </w:pPr>
    </w:p>
    <w:p w14:paraId="44D93756" w14:textId="0ADA2EF8" w:rsidR="004C58F7" w:rsidRDefault="00934460">
      <w:pPr>
        <w:pStyle w:val="Standard"/>
        <w:jc w:val="center"/>
        <w:rPr>
          <w:rFonts w:ascii="Arial" w:hAnsi="Arial" w:cs="Arial"/>
          <w:sz w:val="32"/>
          <w:szCs w:val="32"/>
        </w:rPr>
      </w:pPr>
      <w:r>
        <w:rPr>
          <w:rFonts w:ascii="Arial" w:hAnsi="Arial" w:cs="Arial"/>
          <w:sz w:val="32"/>
          <w:szCs w:val="32"/>
        </w:rPr>
        <w:t xml:space="preserve">Semester: </w:t>
      </w:r>
      <w:r w:rsidR="008154F4">
        <w:rPr>
          <w:rFonts w:ascii="Arial" w:hAnsi="Arial" w:cs="Arial"/>
          <w:sz w:val="32"/>
          <w:szCs w:val="32"/>
        </w:rPr>
        <w:t>Fall</w:t>
      </w:r>
      <w:r>
        <w:rPr>
          <w:rFonts w:ascii="Arial" w:hAnsi="Arial" w:cs="Arial"/>
          <w:sz w:val="32"/>
          <w:szCs w:val="32"/>
        </w:rPr>
        <w:t xml:space="preserve"> 201</w:t>
      </w:r>
      <w:r w:rsidR="008154F4">
        <w:rPr>
          <w:rFonts w:ascii="Arial" w:hAnsi="Arial" w:cs="Arial"/>
          <w:sz w:val="32"/>
          <w:szCs w:val="32"/>
        </w:rPr>
        <w:t>8</w:t>
      </w:r>
    </w:p>
    <w:p w14:paraId="5C2CA98B" w14:textId="77777777" w:rsidR="004C58F7" w:rsidRDefault="00934460">
      <w:pPr>
        <w:pStyle w:val="Standard"/>
        <w:jc w:val="center"/>
        <w:rPr>
          <w:rFonts w:ascii="Arial" w:hAnsi="Arial" w:cs="Arial"/>
          <w:sz w:val="32"/>
          <w:szCs w:val="32"/>
        </w:rPr>
      </w:pPr>
      <w:r>
        <w:rPr>
          <w:rFonts w:ascii="Arial" w:hAnsi="Arial" w:cs="Arial"/>
          <w:sz w:val="32"/>
          <w:szCs w:val="32"/>
        </w:rPr>
        <w:t>Class Times:</w:t>
      </w:r>
    </w:p>
    <w:p w14:paraId="38712864" w14:textId="751EC7F8" w:rsidR="004C58F7" w:rsidRDefault="008154F4">
      <w:pPr>
        <w:pStyle w:val="Standard"/>
        <w:jc w:val="center"/>
        <w:rPr>
          <w:rFonts w:ascii="Arial" w:hAnsi="Arial" w:cs="Arial"/>
          <w:sz w:val="32"/>
          <w:szCs w:val="32"/>
        </w:rPr>
      </w:pPr>
      <w:r>
        <w:rPr>
          <w:rFonts w:ascii="Arial" w:hAnsi="Arial" w:cs="Arial"/>
          <w:sz w:val="32"/>
          <w:szCs w:val="32"/>
        </w:rPr>
        <w:t>Monday</w:t>
      </w:r>
      <w:r w:rsidR="00934460">
        <w:rPr>
          <w:rFonts w:ascii="Arial" w:hAnsi="Arial" w:cs="Arial"/>
          <w:sz w:val="32"/>
          <w:szCs w:val="32"/>
        </w:rPr>
        <w:t xml:space="preserve"> </w:t>
      </w:r>
      <w:r>
        <w:rPr>
          <w:rFonts w:ascii="Arial" w:hAnsi="Arial" w:cs="Arial"/>
          <w:sz w:val="32"/>
          <w:szCs w:val="32"/>
        </w:rPr>
        <w:t>1</w:t>
      </w:r>
      <w:r w:rsidR="00934460">
        <w:rPr>
          <w:rFonts w:ascii="Arial" w:hAnsi="Arial" w:cs="Arial"/>
          <w:sz w:val="32"/>
          <w:szCs w:val="32"/>
        </w:rPr>
        <w:t xml:space="preserve">:30pm – </w:t>
      </w:r>
      <w:r>
        <w:rPr>
          <w:rFonts w:ascii="Arial" w:hAnsi="Arial" w:cs="Arial"/>
          <w:sz w:val="32"/>
          <w:szCs w:val="32"/>
        </w:rPr>
        <w:t>3</w:t>
      </w:r>
      <w:r w:rsidR="00934460">
        <w:rPr>
          <w:rFonts w:ascii="Arial" w:hAnsi="Arial" w:cs="Arial"/>
          <w:sz w:val="32"/>
          <w:szCs w:val="32"/>
        </w:rPr>
        <w:t>:</w:t>
      </w:r>
      <w:r>
        <w:rPr>
          <w:rFonts w:ascii="Arial" w:hAnsi="Arial" w:cs="Arial"/>
          <w:sz w:val="32"/>
          <w:szCs w:val="32"/>
        </w:rPr>
        <w:t>1</w:t>
      </w:r>
      <w:r w:rsidR="00934460">
        <w:rPr>
          <w:rFonts w:ascii="Arial" w:hAnsi="Arial" w:cs="Arial"/>
          <w:sz w:val="32"/>
          <w:szCs w:val="32"/>
        </w:rPr>
        <w:t xml:space="preserve">5pm Rm </w:t>
      </w:r>
      <w:r>
        <w:rPr>
          <w:rFonts w:ascii="Arial" w:hAnsi="Arial" w:cs="Arial"/>
          <w:sz w:val="32"/>
          <w:szCs w:val="32"/>
        </w:rPr>
        <w:t>D105</w:t>
      </w:r>
      <w:r w:rsidR="00934460">
        <w:rPr>
          <w:rFonts w:ascii="Arial" w:hAnsi="Arial" w:cs="Arial"/>
          <w:sz w:val="32"/>
          <w:szCs w:val="32"/>
        </w:rPr>
        <w:t>(Class Instruction)</w:t>
      </w:r>
    </w:p>
    <w:p w14:paraId="68275792" w14:textId="6F48A613" w:rsidR="004C58F7" w:rsidRDefault="004C58F7">
      <w:pPr>
        <w:pStyle w:val="Standard"/>
        <w:jc w:val="center"/>
        <w:rPr>
          <w:rFonts w:ascii="Arial" w:hAnsi="Arial" w:cs="Arial"/>
          <w:sz w:val="32"/>
          <w:szCs w:val="32"/>
        </w:rPr>
      </w:pPr>
    </w:p>
    <w:p w14:paraId="485774AC" w14:textId="6702B8AB" w:rsidR="004C58F7" w:rsidRDefault="008154F4">
      <w:pPr>
        <w:pStyle w:val="Standard"/>
        <w:jc w:val="center"/>
        <w:rPr>
          <w:rFonts w:ascii="Arial" w:hAnsi="Arial" w:cs="Arial"/>
          <w:sz w:val="32"/>
          <w:szCs w:val="32"/>
        </w:rPr>
      </w:pPr>
      <w:r>
        <w:rPr>
          <w:rFonts w:ascii="Arial" w:hAnsi="Arial" w:cs="Arial"/>
          <w:sz w:val="32"/>
          <w:szCs w:val="32"/>
        </w:rPr>
        <w:t>Wednesday 1</w:t>
      </w:r>
      <w:r w:rsidR="00934460">
        <w:rPr>
          <w:rFonts w:ascii="Arial" w:hAnsi="Arial" w:cs="Arial"/>
          <w:sz w:val="32"/>
          <w:szCs w:val="32"/>
        </w:rPr>
        <w:t xml:space="preserve">:30pm – </w:t>
      </w:r>
      <w:r>
        <w:rPr>
          <w:rFonts w:ascii="Arial" w:hAnsi="Arial" w:cs="Arial"/>
          <w:sz w:val="32"/>
          <w:szCs w:val="32"/>
        </w:rPr>
        <w:t>3</w:t>
      </w:r>
      <w:r w:rsidR="00934460">
        <w:rPr>
          <w:rFonts w:ascii="Arial" w:hAnsi="Arial" w:cs="Arial"/>
          <w:sz w:val="32"/>
          <w:szCs w:val="32"/>
        </w:rPr>
        <w:t>:</w:t>
      </w:r>
      <w:r>
        <w:rPr>
          <w:rFonts w:ascii="Arial" w:hAnsi="Arial" w:cs="Arial"/>
          <w:sz w:val="32"/>
          <w:szCs w:val="32"/>
        </w:rPr>
        <w:t>1</w:t>
      </w:r>
      <w:r w:rsidR="00934460">
        <w:rPr>
          <w:rFonts w:ascii="Arial" w:hAnsi="Arial" w:cs="Arial"/>
          <w:sz w:val="32"/>
          <w:szCs w:val="32"/>
        </w:rPr>
        <w:t xml:space="preserve">5pm Rm </w:t>
      </w:r>
      <w:r>
        <w:rPr>
          <w:rFonts w:ascii="Arial" w:hAnsi="Arial" w:cs="Arial"/>
          <w:sz w:val="32"/>
          <w:szCs w:val="32"/>
        </w:rPr>
        <w:t>D105</w:t>
      </w:r>
      <w:r w:rsidR="00934460">
        <w:rPr>
          <w:rFonts w:ascii="Arial" w:hAnsi="Arial" w:cs="Arial"/>
          <w:sz w:val="32"/>
          <w:szCs w:val="32"/>
        </w:rPr>
        <w:t>(Class Instruction)</w:t>
      </w:r>
    </w:p>
    <w:p w14:paraId="5E23D541" w14:textId="77777777" w:rsidR="004C58F7" w:rsidRDefault="004C58F7">
      <w:pPr>
        <w:pStyle w:val="Standard"/>
        <w:jc w:val="center"/>
        <w:rPr>
          <w:rFonts w:ascii="Arial" w:hAnsi="Arial" w:cs="Arial"/>
          <w:sz w:val="32"/>
          <w:szCs w:val="32"/>
        </w:rPr>
      </w:pPr>
    </w:p>
    <w:p w14:paraId="1FB91899" w14:textId="77777777" w:rsidR="004C58F7" w:rsidRDefault="004C58F7">
      <w:pPr>
        <w:pStyle w:val="Standard"/>
        <w:jc w:val="center"/>
        <w:rPr>
          <w:rFonts w:ascii="Arial" w:hAnsi="Arial" w:cs="Arial"/>
          <w:sz w:val="32"/>
          <w:szCs w:val="32"/>
        </w:rPr>
      </w:pPr>
    </w:p>
    <w:p w14:paraId="1AF17456" w14:textId="77777777" w:rsidR="004C58F7" w:rsidRDefault="00934460">
      <w:pPr>
        <w:pStyle w:val="Standard"/>
        <w:jc w:val="center"/>
        <w:rPr>
          <w:rFonts w:ascii="Arial" w:hAnsi="Arial" w:cs="Arial"/>
        </w:rPr>
      </w:pPr>
      <w:r>
        <w:rPr>
          <w:rFonts w:ascii="Arial" w:hAnsi="Arial" w:cs="Arial"/>
        </w:rPr>
        <w:t>Our ALEKS course code is:</w:t>
      </w:r>
    </w:p>
    <w:p w14:paraId="3C08B70C" w14:textId="5429F0D4" w:rsidR="004C58F7" w:rsidRDefault="008154F4">
      <w:pPr>
        <w:pStyle w:val="Standard"/>
        <w:jc w:val="center"/>
        <w:rPr>
          <w:rFonts w:ascii="Arial" w:hAnsi="Arial" w:cs="Arial"/>
          <w:b/>
          <w:bCs/>
        </w:rPr>
      </w:pPr>
      <w:bookmarkStart w:id="1" w:name="_Hlk523557720"/>
      <w:r>
        <w:rPr>
          <w:rFonts w:ascii="Arial" w:hAnsi="Arial" w:cs="Arial"/>
          <w:b/>
          <w:bCs/>
        </w:rPr>
        <w:t>ERWUT-DKGYJ</w:t>
      </w:r>
      <w:bookmarkEnd w:id="1"/>
    </w:p>
    <w:p w14:paraId="35631CDB" w14:textId="77777777" w:rsidR="004C58F7" w:rsidRDefault="004C58F7">
      <w:pPr>
        <w:pStyle w:val="Standard"/>
        <w:jc w:val="center"/>
        <w:rPr>
          <w:rFonts w:ascii="Arial" w:hAnsi="Arial" w:cs="Arial"/>
          <w:sz w:val="28"/>
          <w:szCs w:val="28"/>
        </w:rPr>
      </w:pPr>
    </w:p>
    <w:p w14:paraId="3656BAB3" w14:textId="77777777" w:rsidR="004C58F7" w:rsidRDefault="004C58F7">
      <w:pPr>
        <w:pStyle w:val="Standard"/>
        <w:rPr>
          <w:rFonts w:ascii="Arial" w:hAnsi="Arial" w:cs="Arial"/>
          <w:b/>
          <w:u w:val="single"/>
        </w:rPr>
      </w:pPr>
    </w:p>
    <w:p w14:paraId="38454742" w14:textId="77777777" w:rsidR="004C58F7" w:rsidRDefault="00934460">
      <w:pPr>
        <w:pStyle w:val="Standard"/>
        <w:rPr>
          <w:rFonts w:ascii="Arial" w:hAnsi="Arial" w:cs="Arial"/>
          <w:b/>
          <w:u w:val="single"/>
        </w:rPr>
      </w:pPr>
      <w:r>
        <w:rPr>
          <w:rFonts w:ascii="Arial" w:hAnsi="Arial" w:cs="Arial"/>
          <w:b/>
          <w:u w:val="single"/>
        </w:rPr>
        <w:t>Course Description:</w:t>
      </w:r>
    </w:p>
    <w:p w14:paraId="54CB8DD6" w14:textId="77777777" w:rsidR="004C58F7" w:rsidRDefault="004C58F7">
      <w:pPr>
        <w:pStyle w:val="Standard"/>
        <w:rPr>
          <w:rFonts w:ascii="Arial" w:hAnsi="Arial" w:cs="Arial"/>
          <w:b/>
          <w:u w:val="single"/>
        </w:rPr>
      </w:pPr>
    </w:p>
    <w:p w14:paraId="200D22EF" w14:textId="115B584E" w:rsidR="004C58F7" w:rsidRDefault="00934460">
      <w:pPr>
        <w:pStyle w:val="Heading3"/>
        <w:rPr>
          <w:rFonts w:ascii="Arial" w:hAnsi="Arial" w:cs="Arial"/>
        </w:rPr>
      </w:pPr>
      <w:r>
        <w:rPr>
          <w:rFonts w:ascii="Arial" w:hAnsi="Arial" w:cs="Arial"/>
        </w:rPr>
        <w:t>MAT* K137 - Intermediate Algebra</w:t>
      </w:r>
    </w:p>
    <w:p w14:paraId="3301FCA6" w14:textId="77777777" w:rsidR="004C58F7" w:rsidRDefault="004C58F7">
      <w:pPr>
        <w:pStyle w:val="HorizontalLine"/>
      </w:pPr>
    </w:p>
    <w:p w14:paraId="1543760D" w14:textId="0ED30F49" w:rsidR="004C58F7" w:rsidRDefault="00CB5C64">
      <w:pPr>
        <w:pStyle w:val="Standard"/>
        <w:rPr>
          <w:rFonts w:ascii="Arial" w:hAnsi="Arial" w:cs="Arial"/>
          <w:color w:val="163259"/>
          <w:shd w:val="clear" w:color="auto" w:fill="F4F4F4"/>
        </w:rPr>
      </w:pPr>
      <w:r>
        <w:rPr>
          <w:rStyle w:val="Emphasis"/>
          <w:rFonts w:ascii="Arial" w:hAnsi="Arial" w:cs="Arial"/>
          <w:color w:val="163259"/>
          <w:bdr w:val="none" w:sz="0" w:space="0" w:color="auto" w:frame="1"/>
          <w:shd w:val="clear" w:color="auto" w:fill="F4F4F4"/>
        </w:rPr>
        <w:t>Prerequisite: </w:t>
      </w:r>
      <w:hyperlink r:id="rId8" w:anchor="tt3317" w:tgtFrame="_blank" w:history="1">
        <w:r>
          <w:rPr>
            <w:rStyle w:val="Hyperlink"/>
            <w:rFonts w:ascii="Arial" w:hAnsi="Arial" w:cs="Arial"/>
            <w:b/>
            <w:bCs/>
            <w:i/>
            <w:iCs/>
            <w:color w:val="163259"/>
            <w:bdr w:val="none" w:sz="0" w:space="0" w:color="auto" w:frame="1"/>
            <w:shd w:val="clear" w:color="auto" w:fill="F4F4F4"/>
          </w:rPr>
          <w:t>MAT* K095</w:t>
        </w:r>
      </w:hyperlink>
      <w:r>
        <w:rPr>
          <w:rStyle w:val="Emphasis"/>
          <w:rFonts w:ascii="Arial" w:hAnsi="Arial" w:cs="Arial"/>
          <w:color w:val="163259"/>
          <w:bdr w:val="none" w:sz="0" w:space="0" w:color="auto" w:frame="1"/>
          <w:shd w:val="clear" w:color="auto" w:fill="F4F4F4"/>
        </w:rPr>
        <w:t> or </w:t>
      </w:r>
      <w:hyperlink r:id="rId9" w:anchor="tt5922" w:tgtFrame="_blank" w:history="1">
        <w:r>
          <w:rPr>
            <w:rStyle w:val="Hyperlink"/>
            <w:rFonts w:ascii="Arial" w:hAnsi="Arial" w:cs="Arial"/>
            <w:b/>
            <w:bCs/>
            <w:i/>
            <w:iCs/>
            <w:color w:val="163259"/>
            <w:bdr w:val="none" w:sz="0" w:space="0" w:color="auto" w:frame="1"/>
            <w:shd w:val="clear" w:color="auto" w:fill="F4F4F4"/>
          </w:rPr>
          <w:t>MAT* K095I</w:t>
        </w:r>
      </w:hyperlink>
      <w:r>
        <w:rPr>
          <w:rStyle w:val="Emphasis"/>
          <w:rFonts w:ascii="Arial" w:hAnsi="Arial" w:cs="Arial"/>
          <w:color w:val="163259"/>
          <w:bdr w:val="none" w:sz="0" w:space="0" w:color="auto" w:frame="1"/>
          <w:shd w:val="clear" w:color="auto" w:fill="F4F4F4"/>
        </w:rPr>
        <w:t> with a “B-#” grade or better or appropriate placement∞ through multiple-measures assessment process. </w:t>
      </w:r>
      <w:r>
        <w:rPr>
          <w:rFonts w:ascii="Arial" w:hAnsi="Arial" w:cs="Arial"/>
          <w:color w:val="163259"/>
        </w:rPr>
        <w:br/>
      </w:r>
      <w:r>
        <w:rPr>
          <w:rFonts w:ascii="Arial" w:hAnsi="Arial" w:cs="Arial"/>
          <w:color w:val="163259"/>
          <w:shd w:val="clear" w:color="auto" w:fill="F4F4F4"/>
        </w:rPr>
        <w:t>This course cultivates understanding and different representations of functions. Topics covered include linear, quadratic, exponential, rational, radical functions, equations, and expressions with emphasis on modeling and solving real world problems. A graphing calculator is required. Instructor will use a Texas Instrument calculator (TI-84). This course requires ALEKS software. Please refer to the syllabus section for more info.</w:t>
      </w:r>
    </w:p>
    <w:p w14:paraId="2540B475" w14:textId="77777777" w:rsidR="00CB5C64" w:rsidRDefault="00CB5C64">
      <w:pPr>
        <w:pStyle w:val="Standard"/>
        <w:rPr>
          <w:rFonts w:ascii="Arial" w:hAnsi="Arial" w:cs="Arial"/>
          <w:b/>
          <w:bCs/>
        </w:rPr>
      </w:pPr>
    </w:p>
    <w:p w14:paraId="58149D60" w14:textId="77777777" w:rsidR="004C58F7" w:rsidRDefault="00934460">
      <w:pPr>
        <w:pStyle w:val="Standard"/>
        <w:rPr>
          <w:rFonts w:ascii="Arial" w:hAnsi="Arial" w:cs="Arial"/>
          <w:b/>
          <w:bCs/>
          <w:u w:val="single"/>
        </w:rPr>
      </w:pPr>
      <w:r>
        <w:rPr>
          <w:rFonts w:ascii="Arial" w:hAnsi="Arial" w:cs="Arial"/>
          <w:b/>
          <w:bCs/>
          <w:u w:val="single"/>
        </w:rPr>
        <w:t>Learner Course Outcomes</w:t>
      </w:r>
    </w:p>
    <w:p w14:paraId="29E63EBF" w14:textId="77777777" w:rsidR="004C58F7" w:rsidRDefault="004C58F7">
      <w:pPr>
        <w:pStyle w:val="Standard"/>
        <w:spacing w:before="20"/>
        <w:rPr>
          <w:sz w:val="22"/>
          <w:szCs w:val="22"/>
        </w:rPr>
      </w:pPr>
    </w:p>
    <w:p w14:paraId="27AA19F5" w14:textId="6BA13E54" w:rsidR="004C58F7" w:rsidRDefault="00CB5C64">
      <w:pPr>
        <w:pStyle w:val="Standard"/>
        <w:spacing w:before="20"/>
        <w:rPr>
          <w:rFonts w:ascii="Arial" w:hAnsi="Arial" w:cs="Arial"/>
          <w:sz w:val="22"/>
          <w:szCs w:val="22"/>
        </w:rPr>
      </w:pPr>
      <w:r>
        <w:rPr>
          <w:rFonts w:ascii="Arial" w:hAnsi="Arial" w:cs="Arial"/>
          <w:sz w:val="22"/>
          <w:szCs w:val="22"/>
        </w:rPr>
        <w:t>At the end of this course the students will be able to:</w:t>
      </w:r>
    </w:p>
    <w:p w14:paraId="23E1038B" w14:textId="0A51BC0C" w:rsidR="00CB5C64" w:rsidRDefault="00CB5C64">
      <w:pPr>
        <w:pStyle w:val="Standard"/>
        <w:spacing w:before="20"/>
        <w:rPr>
          <w:rFonts w:ascii="Arial" w:hAnsi="Arial" w:cs="Arial"/>
          <w:sz w:val="22"/>
          <w:szCs w:val="22"/>
        </w:rPr>
      </w:pPr>
    </w:p>
    <w:p w14:paraId="7CA7D5F2" w14:textId="1375C3F1" w:rsidR="00CB5C64" w:rsidRDefault="00CB5C64">
      <w:pPr>
        <w:pStyle w:val="Standard"/>
        <w:spacing w:before="20"/>
        <w:rPr>
          <w:rFonts w:ascii="Arial" w:hAnsi="Arial" w:cs="Arial"/>
          <w:sz w:val="22"/>
          <w:szCs w:val="22"/>
        </w:rPr>
      </w:pPr>
      <w:r>
        <w:rPr>
          <w:rFonts w:ascii="Arial" w:hAnsi="Arial" w:cs="Arial"/>
          <w:sz w:val="22"/>
          <w:szCs w:val="22"/>
        </w:rPr>
        <w:t>1. Factor quadratic expressions</w:t>
      </w:r>
    </w:p>
    <w:p w14:paraId="34ADD7BF" w14:textId="09C97A0E" w:rsidR="00CB5C64" w:rsidRDefault="00CB5C64">
      <w:pPr>
        <w:pStyle w:val="Standard"/>
        <w:spacing w:before="20"/>
        <w:rPr>
          <w:rFonts w:ascii="Arial" w:hAnsi="Arial" w:cs="Arial"/>
        </w:rPr>
      </w:pPr>
      <w:r>
        <w:rPr>
          <w:rFonts w:ascii="Arial" w:hAnsi="Arial" w:cs="Arial"/>
        </w:rPr>
        <w:t>2. Solve problems that model real world situations using quadratic equations with rational roots</w:t>
      </w:r>
    </w:p>
    <w:p w14:paraId="5A6F29CE" w14:textId="2AB57022" w:rsidR="00CB5C64" w:rsidRDefault="00CB5C64">
      <w:pPr>
        <w:pStyle w:val="Standard"/>
        <w:spacing w:before="20"/>
        <w:rPr>
          <w:rFonts w:ascii="Arial" w:hAnsi="Arial" w:cs="Arial"/>
        </w:rPr>
      </w:pPr>
      <w:r>
        <w:rPr>
          <w:rFonts w:ascii="Arial" w:hAnsi="Arial" w:cs="Arial"/>
        </w:rPr>
        <w:t>3. Understand the importance of the Pythagorean Theorem in modern algebra</w:t>
      </w:r>
    </w:p>
    <w:p w14:paraId="0D9B87D2" w14:textId="3FFC5A40" w:rsidR="00CB5C64" w:rsidRDefault="00CB5C64">
      <w:pPr>
        <w:pStyle w:val="Standard"/>
        <w:spacing w:before="20"/>
        <w:rPr>
          <w:rFonts w:ascii="Arial" w:hAnsi="Arial" w:cs="Arial"/>
        </w:rPr>
      </w:pPr>
      <w:r>
        <w:rPr>
          <w:rFonts w:ascii="Arial" w:hAnsi="Arial" w:cs="Arial"/>
        </w:rPr>
        <w:t>4. Graph a circle using a TI-84 (or equivalent) graphing calculator</w:t>
      </w:r>
    </w:p>
    <w:p w14:paraId="2F9138EC" w14:textId="77777777" w:rsidR="00CB5C64" w:rsidRDefault="00CB5C64">
      <w:pPr>
        <w:pStyle w:val="Standard"/>
        <w:spacing w:before="20"/>
        <w:rPr>
          <w:rFonts w:ascii="Arial" w:hAnsi="Arial" w:cs="Arial"/>
        </w:rPr>
      </w:pPr>
      <w:r>
        <w:rPr>
          <w:rFonts w:ascii="Arial" w:hAnsi="Arial" w:cs="Arial"/>
        </w:rPr>
        <w:t>5. Simplify radical expressions and solve radical equations</w:t>
      </w:r>
    </w:p>
    <w:p w14:paraId="4F1F1407" w14:textId="4EB86346" w:rsidR="00CB5C64" w:rsidRDefault="00CB5C64">
      <w:pPr>
        <w:pStyle w:val="Standard"/>
        <w:spacing w:before="20"/>
        <w:rPr>
          <w:rFonts w:ascii="Arial" w:hAnsi="Arial" w:cs="Arial"/>
        </w:rPr>
      </w:pPr>
      <w:r>
        <w:rPr>
          <w:rFonts w:ascii="Arial" w:hAnsi="Arial" w:cs="Arial"/>
        </w:rPr>
        <w:t>6. Understand negative exponents and fractional bases of exponential expressions</w:t>
      </w:r>
      <w:r>
        <w:rPr>
          <w:rFonts w:ascii="Arial" w:hAnsi="Arial" w:cs="Arial"/>
        </w:rPr>
        <w:tab/>
      </w:r>
    </w:p>
    <w:p w14:paraId="12C559BC" w14:textId="33C402B3" w:rsidR="00CB5C64" w:rsidRDefault="00CB5C64">
      <w:pPr>
        <w:pStyle w:val="Standard"/>
        <w:spacing w:before="20"/>
        <w:rPr>
          <w:rFonts w:ascii="Arial" w:hAnsi="Arial" w:cs="Arial"/>
        </w:rPr>
      </w:pPr>
      <w:r>
        <w:rPr>
          <w:rFonts w:ascii="Arial" w:hAnsi="Arial" w:cs="Arial"/>
        </w:rPr>
        <w:t>7. Solve problems that require the use of quadratic equations including the quadratic formula</w:t>
      </w:r>
    </w:p>
    <w:p w14:paraId="47352D78" w14:textId="4FD1C4EE" w:rsidR="00CB5C64" w:rsidRDefault="00CB5C64">
      <w:pPr>
        <w:pStyle w:val="Standard"/>
        <w:spacing w:before="20"/>
        <w:rPr>
          <w:rFonts w:ascii="Arial" w:hAnsi="Arial" w:cs="Arial"/>
        </w:rPr>
      </w:pPr>
      <w:r>
        <w:rPr>
          <w:rFonts w:ascii="Arial" w:hAnsi="Arial" w:cs="Arial"/>
        </w:rPr>
        <w:t>8. Graph to find the x intercepts and vertex of a parabola</w:t>
      </w:r>
    </w:p>
    <w:p w14:paraId="21E6828F" w14:textId="04633128" w:rsidR="00CB5C64" w:rsidRDefault="00CB5C64">
      <w:pPr>
        <w:pStyle w:val="Standard"/>
        <w:spacing w:before="20"/>
        <w:rPr>
          <w:rFonts w:ascii="Arial" w:hAnsi="Arial" w:cs="Arial"/>
        </w:rPr>
      </w:pPr>
      <w:r>
        <w:rPr>
          <w:rFonts w:ascii="Arial" w:hAnsi="Arial" w:cs="Arial"/>
        </w:rPr>
        <w:t>9. Sole word problems that involve the maximum or minimum of a function</w:t>
      </w:r>
    </w:p>
    <w:p w14:paraId="6C616E85" w14:textId="0A599E69" w:rsidR="00CB5C64" w:rsidRDefault="00CB5C64">
      <w:pPr>
        <w:pStyle w:val="Standard"/>
        <w:spacing w:before="20"/>
        <w:rPr>
          <w:rFonts w:ascii="Arial" w:hAnsi="Arial" w:cs="Arial"/>
        </w:rPr>
      </w:pPr>
      <w:r>
        <w:rPr>
          <w:rFonts w:ascii="Arial" w:hAnsi="Arial" w:cs="Arial"/>
        </w:rPr>
        <w:t>10. Solve problems by simplifying polynomials</w:t>
      </w:r>
    </w:p>
    <w:p w14:paraId="09F04996" w14:textId="0ED26926" w:rsidR="00CB5C64" w:rsidRDefault="00CB5C64">
      <w:pPr>
        <w:pStyle w:val="Standard"/>
        <w:spacing w:before="20"/>
        <w:rPr>
          <w:rFonts w:ascii="Arial" w:hAnsi="Arial" w:cs="Arial"/>
        </w:rPr>
      </w:pPr>
      <w:r>
        <w:rPr>
          <w:rFonts w:ascii="Arial" w:hAnsi="Arial" w:cs="Arial"/>
        </w:rPr>
        <w:t>11. Solve problems involving proportions, rational equations.</w:t>
      </w:r>
    </w:p>
    <w:p w14:paraId="3311F25B" w14:textId="14D21CB3" w:rsidR="00CB5C64" w:rsidRDefault="00CB5C64">
      <w:pPr>
        <w:pStyle w:val="Standard"/>
        <w:spacing w:before="20"/>
        <w:rPr>
          <w:rFonts w:ascii="Arial" w:hAnsi="Arial" w:cs="Arial"/>
        </w:rPr>
      </w:pPr>
      <w:r>
        <w:rPr>
          <w:rFonts w:ascii="Arial" w:hAnsi="Arial" w:cs="Arial"/>
        </w:rPr>
        <w:t>12. Understand methods of indirect measurement</w:t>
      </w:r>
    </w:p>
    <w:p w14:paraId="480E81B4" w14:textId="77777777" w:rsidR="00CB5C64" w:rsidRDefault="00CB5C64">
      <w:pPr>
        <w:pStyle w:val="Standard"/>
        <w:spacing w:before="20"/>
        <w:rPr>
          <w:rFonts w:ascii="Arial" w:hAnsi="Arial" w:cs="Arial"/>
        </w:rPr>
      </w:pPr>
    </w:p>
    <w:p w14:paraId="43B29A87" w14:textId="77777777" w:rsidR="004C58F7" w:rsidRDefault="00934460">
      <w:pPr>
        <w:pStyle w:val="Standard"/>
        <w:rPr>
          <w:rFonts w:ascii="Arial" w:hAnsi="Arial" w:cs="Arial"/>
          <w:b/>
          <w:u w:val="single"/>
        </w:rPr>
      </w:pPr>
      <w:r>
        <w:rPr>
          <w:rFonts w:ascii="Arial" w:hAnsi="Arial" w:cs="Arial"/>
          <w:b/>
          <w:u w:val="single"/>
        </w:rPr>
        <w:t xml:space="preserve">Method of Evaluation  </w:t>
      </w:r>
    </w:p>
    <w:tbl>
      <w:tblPr>
        <w:tblW w:w="7587" w:type="dxa"/>
        <w:tblInd w:w="-113" w:type="dxa"/>
        <w:tblLayout w:type="fixed"/>
        <w:tblCellMar>
          <w:left w:w="10" w:type="dxa"/>
          <w:right w:w="10" w:type="dxa"/>
        </w:tblCellMar>
        <w:tblLook w:val="04A0" w:firstRow="1" w:lastRow="0" w:firstColumn="1" w:lastColumn="0" w:noHBand="0" w:noVBand="1"/>
      </w:tblPr>
      <w:tblGrid>
        <w:gridCol w:w="3367"/>
        <w:gridCol w:w="4220"/>
      </w:tblGrid>
      <w:tr w:rsidR="004C58F7" w14:paraId="193FEA34" w14:textId="77777777" w:rsidTr="003C3DA8">
        <w:trPr>
          <w:trHeight w:val="244"/>
        </w:trPr>
        <w:tc>
          <w:tcPr>
            <w:tcW w:w="3367" w:type="dxa"/>
            <w:tcBorders>
              <w:top w:val="single" w:sz="4" w:space="0" w:color="000000"/>
              <w:left w:val="single" w:sz="4" w:space="0" w:color="000000"/>
              <w:bottom w:val="single" w:sz="4" w:space="0" w:color="000000"/>
            </w:tcBorders>
            <w:tcMar>
              <w:top w:w="0" w:type="dxa"/>
              <w:left w:w="108" w:type="dxa"/>
              <w:bottom w:w="0" w:type="dxa"/>
              <w:right w:w="108" w:type="dxa"/>
            </w:tcMar>
          </w:tcPr>
          <w:p w14:paraId="35DF14AB" w14:textId="26761E2C" w:rsidR="004C58F7" w:rsidRDefault="008B1DC9">
            <w:pPr>
              <w:pStyle w:val="Standard"/>
              <w:snapToGrid w:val="0"/>
              <w:rPr>
                <w:rFonts w:ascii="Arial" w:hAnsi="Arial" w:cs="Arial"/>
              </w:rPr>
            </w:pPr>
            <w:r>
              <w:rPr>
                <w:rFonts w:ascii="Arial" w:hAnsi="Arial" w:cs="Arial"/>
              </w:rPr>
              <w:t>Quizzes</w:t>
            </w:r>
            <w:r w:rsidR="00934460">
              <w:rPr>
                <w:rFonts w:ascii="Arial" w:hAnsi="Arial" w:cs="Arial"/>
              </w:rPr>
              <w:t xml:space="preserve"> (</w:t>
            </w:r>
            <w:r w:rsidR="00A1704F">
              <w:rPr>
                <w:rFonts w:ascii="Arial" w:hAnsi="Arial" w:cs="Arial"/>
              </w:rPr>
              <w:t>4</w:t>
            </w:r>
            <w:r w:rsidR="00934460">
              <w:rPr>
                <w:rFonts w:ascii="Arial" w:hAnsi="Arial" w:cs="Arial"/>
              </w:rPr>
              <w:t>)</w:t>
            </w:r>
          </w:p>
        </w:tc>
        <w:tc>
          <w:tcPr>
            <w:tcW w:w="4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8C5FA" w14:textId="2C004FC2" w:rsidR="004C58F7" w:rsidRDefault="0051536C">
            <w:pPr>
              <w:pStyle w:val="Standard"/>
              <w:snapToGrid w:val="0"/>
              <w:rPr>
                <w:rFonts w:ascii="Arial" w:hAnsi="Arial" w:cs="Arial"/>
              </w:rPr>
            </w:pPr>
            <w:proofErr w:type="gramStart"/>
            <w:r>
              <w:rPr>
                <w:rFonts w:ascii="Arial" w:hAnsi="Arial" w:cs="Arial"/>
              </w:rPr>
              <w:t>200  (</w:t>
            </w:r>
            <w:proofErr w:type="gramEnd"/>
            <w:r w:rsidR="008B1DC9">
              <w:rPr>
                <w:rFonts w:ascii="Arial" w:hAnsi="Arial" w:cs="Arial"/>
              </w:rPr>
              <w:t>50 points</w:t>
            </w:r>
            <w:r w:rsidR="00A1704F">
              <w:rPr>
                <w:rFonts w:ascii="Arial" w:hAnsi="Arial" w:cs="Arial"/>
              </w:rPr>
              <w:t xml:space="preserve"> each)</w:t>
            </w:r>
          </w:p>
        </w:tc>
      </w:tr>
      <w:tr w:rsidR="004C58F7" w14:paraId="1EFF6305" w14:textId="77777777" w:rsidTr="003C3DA8">
        <w:trPr>
          <w:trHeight w:val="244"/>
        </w:trPr>
        <w:tc>
          <w:tcPr>
            <w:tcW w:w="3367" w:type="dxa"/>
            <w:tcBorders>
              <w:left w:val="single" w:sz="4" w:space="0" w:color="000000"/>
              <w:bottom w:val="single" w:sz="4" w:space="0" w:color="000000"/>
            </w:tcBorders>
            <w:tcMar>
              <w:top w:w="0" w:type="dxa"/>
              <w:left w:w="108" w:type="dxa"/>
              <w:bottom w:w="0" w:type="dxa"/>
              <w:right w:w="108" w:type="dxa"/>
            </w:tcMar>
          </w:tcPr>
          <w:p w14:paraId="44089353" w14:textId="77777777" w:rsidR="004C58F7" w:rsidRDefault="00934460">
            <w:pPr>
              <w:pStyle w:val="Standard"/>
              <w:snapToGrid w:val="0"/>
              <w:rPr>
                <w:rFonts w:ascii="Arial" w:hAnsi="Arial" w:cs="Arial"/>
              </w:rPr>
            </w:pPr>
            <w:r>
              <w:rPr>
                <w:rFonts w:ascii="Arial" w:hAnsi="Arial" w:cs="Arial"/>
              </w:rPr>
              <w:t>ALEKS Mastery</w:t>
            </w:r>
          </w:p>
        </w:tc>
        <w:tc>
          <w:tcPr>
            <w:tcW w:w="4220" w:type="dxa"/>
            <w:tcBorders>
              <w:left w:val="single" w:sz="4" w:space="0" w:color="000000"/>
              <w:bottom w:val="single" w:sz="4" w:space="0" w:color="000000"/>
              <w:right w:val="single" w:sz="4" w:space="0" w:color="000000"/>
            </w:tcBorders>
            <w:tcMar>
              <w:top w:w="0" w:type="dxa"/>
              <w:left w:w="108" w:type="dxa"/>
              <w:bottom w:w="0" w:type="dxa"/>
              <w:right w:w="108" w:type="dxa"/>
            </w:tcMar>
          </w:tcPr>
          <w:p w14:paraId="1808A71B" w14:textId="77777777" w:rsidR="004C58F7" w:rsidRDefault="00934460">
            <w:pPr>
              <w:pStyle w:val="Standard"/>
              <w:snapToGrid w:val="0"/>
              <w:rPr>
                <w:rFonts w:ascii="Arial" w:hAnsi="Arial" w:cs="Arial"/>
              </w:rPr>
            </w:pPr>
            <w:r>
              <w:rPr>
                <w:rFonts w:ascii="Arial" w:hAnsi="Arial" w:cs="Arial"/>
              </w:rPr>
              <w:t>100 points</w:t>
            </w:r>
          </w:p>
        </w:tc>
      </w:tr>
      <w:tr w:rsidR="004C58F7" w14:paraId="4273F35C" w14:textId="77777777" w:rsidTr="003C3DA8">
        <w:trPr>
          <w:trHeight w:val="244"/>
        </w:trPr>
        <w:tc>
          <w:tcPr>
            <w:tcW w:w="3367" w:type="dxa"/>
            <w:tcBorders>
              <w:left w:val="single" w:sz="4" w:space="0" w:color="000000"/>
              <w:bottom w:val="single" w:sz="4" w:space="0" w:color="000000"/>
            </w:tcBorders>
            <w:tcMar>
              <w:top w:w="0" w:type="dxa"/>
              <w:left w:w="108" w:type="dxa"/>
              <w:bottom w:w="0" w:type="dxa"/>
              <w:right w:w="108" w:type="dxa"/>
            </w:tcMar>
          </w:tcPr>
          <w:p w14:paraId="468670BC" w14:textId="77777777" w:rsidR="004C58F7" w:rsidRDefault="00934460">
            <w:pPr>
              <w:pStyle w:val="Standard"/>
              <w:snapToGrid w:val="0"/>
              <w:rPr>
                <w:rFonts w:ascii="Arial" w:hAnsi="Arial" w:cs="Arial"/>
              </w:rPr>
            </w:pPr>
            <w:r>
              <w:rPr>
                <w:rFonts w:ascii="Arial" w:hAnsi="Arial" w:cs="Arial"/>
              </w:rPr>
              <w:t>Attendance</w:t>
            </w:r>
          </w:p>
        </w:tc>
        <w:tc>
          <w:tcPr>
            <w:tcW w:w="4220" w:type="dxa"/>
            <w:tcBorders>
              <w:left w:val="single" w:sz="4" w:space="0" w:color="000000"/>
              <w:bottom w:val="single" w:sz="4" w:space="0" w:color="000000"/>
              <w:right w:val="single" w:sz="4" w:space="0" w:color="000000"/>
            </w:tcBorders>
            <w:tcMar>
              <w:top w:w="0" w:type="dxa"/>
              <w:left w:w="108" w:type="dxa"/>
              <w:bottom w:w="0" w:type="dxa"/>
              <w:right w:w="108" w:type="dxa"/>
            </w:tcMar>
          </w:tcPr>
          <w:p w14:paraId="2E9FC5CC" w14:textId="77777777" w:rsidR="004C58F7" w:rsidRDefault="00934460">
            <w:pPr>
              <w:pStyle w:val="Standard"/>
              <w:snapToGrid w:val="0"/>
              <w:rPr>
                <w:rFonts w:ascii="Arial" w:hAnsi="Arial" w:cs="Arial"/>
              </w:rPr>
            </w:pPr>
            <w:r>
              <w:rPr>
                <w:rFonts w:ascii="Arial" w:hAnsi="Arial" w:cs="Arial"/>
              </w:rPr>
              <w:t>100   points</w:t>
            </w:r>
          </w:p>
        </w:tc>
      </w:tr>
      <w:tr w:rsidR="004C58F7" w14:paraId="7A2FEA77" w14:textId="77777777" w:rsidTr="00CB5C64">
        <w:trPr>
          <w:trHeight w:val="620"/>
        </w:trPr>
        <w:tc>
          <w:tcPr>
            <w:tcW w:w="3367" w:type="dxa"/>
            <w:tcBorders>
              <w:left w:val="single" w:sz="4" w:space="0" w:color="000000"/>
            </w:tcBorders>
            <w:tcMar>
              <w:top w:w="0" w:type="dxa"/>
              <w:left w:w="108" w:type="dxa"/>
              <w:bottom w:w="0" w:type="dxa"/>
              <w:right w:w="108" w:type="dxa"/>
            </w:tcMar>
          </w:tcPr>
          <w:p w14:paraId="56CBA9C4" w14:textId="68F72558" w:rsidR="008B1DC9" w:rsidRDefault="008B1DC9">
            <w:pPr>
              <w:pStyle w:val="Standard"/>
              <w:snapToGrid w:val="0"/>
              <w:rPr>
                <w:rFonts w:ascii="Arial" w:hAnsi="Arial" w:cs="Arial"/>
              </w:rPr>
            </w:pPr>
            <w:r>
              <w:rPr>
                <w:rFonts w:ascii="Arial" w:hAnsi="Arial" w:cs="Arial"/>
              </w:rPr>
              <w:t>Midterm Exam</w:t>
            </w:r>
          </w:p>
          <w:p w14:paraId="754BD880" w14:textId="1EF276FE" w:rsidR="004C58F7" w:rsidRDefault="00934460">
            <w:pPr>
              <w:pStyle w:val="Standard"/>
              <w:snapToGrid w:val="0"/>
              <w:rPr>
                <w:rFonts w:ascii="Arial" w:hAnsi="Arial" w:cs="Arial"/>
              </w:rPr>
            </w:pPr>
            <w:r>
              <w:rPr>
                <w:rFonts w:ascii="Arial" w:hAnsi="Arial" w:cs="Arial"/>
              </w:rPr>
              <w:t>Final Exam (1)</w:t>
            </w:r>
          </w:p>
        </w:tc>
        <w:tc>
          <w:tcPr>
            <w:tcW w:w="4220" w:type="dxa"/>
            <w:tcBorders>
              <w:left w:val="single" w:sz="4" w:space="0" w:color="000000"/>
              <w:right w:val="single" w:sz="4" w:space="0" w:color="000000"/>
            </w:tcBorders>
            <w:tcMar>
              <w:top w:w="0" w:type="dxa"/>
              <w:left w:w="108" w:type="dxa"/>
              <w:bottom w:w="0" w:type="dxa"/>
              <w:right w:w="108" w:type="dxa"/>
            </w:tcMar>
          </w:tcPr>
          <w:p w14:paraId="47E1A0EE" w14:textId="1AE9C08E" w:rsidR="008B1DC9" w:rsidRDefault="0051536C">
            <w:pPr>
              <w:pStyle w:val="Standard"/>
              <w:snapToGrid w:val="0"/>
              <w:rPr>
                <w:rFonts w:ascii="Arial" w:hAnsi="Arial" w:cs="Arial"/>
              </w:rPr>
            </w:pPr>
            <w:r>
              <w:rPr>
                <w:rFonts w:ascii="Arial" w:hAnsi="Arial" w:cs="Arial"/>
              </w:rPr>
              <w:t>30</w:t>
            </w:r>
            <w:r w:rsidR="008B1DC9">
              <w:rPr>
                <w:rFonts w:ascii="Arial" w:hAnsi="Arial" w:cs="Arial"/>
              </w:rPr>
              <w:t>0 points</w:t>
            </w:r>
          </w:p>
          <w:p w14:paraId="79BD9CA9" w14:textId="4D511D7D" w:rsidR="004C58F7" w:rsidRDefault="008B1DC9">
            <w:pPr>
              <w:pStyle w:val="Standard"/>
              <w:snapToGrid w:val="0"/>
              <w:rPr>
                <w:rFonts w:ascii="Arial" w:hAnsi="Arial" w:cs="Arial"/>
              </w:rPr>
            </w:pPr>
            <w:r>
              <w:rPr>
                <w:rFonts w:ascii="Arial" w:hAnsi="Arial" w:cs="Arial"/>
              </w:rPr>
              <w:t>3</w:t>
            </w:r>
            <w:r w:rsidR="00934460">
              <w:rPr>
                <w:rFonts w:ascii="Arial" w:hAnsi="Arial" w:cs="Arial"/>
              </w:rPr>
              <w:t>00 points</w:t>
            </w:r>
          </w:p>
        </w:tc>
      </w:tr>
      <w:tr w:rsidR="00A26C1D" w14:paraId="32AC6DBB" w14:textId="77777777" w:rsidTr="003C3DA8">
        <w:trPr>
          <w:trHeight w:val="244"/>
        </w:trPr>
        <w:tc>
          <w:tcPr>
            <w:tcW w:w="3367" w:type="dxa"/>
            <w:tcBorders>
              <w:left w:val="single" w:sz="4" w:space="0" w:color="000000"/>
            </w:tcBorders>
            <w:tcMar>
              <w:top w:w="0" w:type="dxa"/>
              <w:left w:w="108" w:type="dxa"/>
              <w:bottom w:w="0" w:type="dxa"/>
              <w:right w:w="108" w:type="dxa"/>
            </w:tcMar>
          </w:tcPr>
          <w:p w14:paraId="7EA0A884" w14:textId="77777777" w:rsidR="00A26C1D" w:rsidRDefault="00A26C1D">
            <w:pPr>
              <w:pStyle w:val="Standard"/>
              <w:snapToGrid w:val="0"/>
              <w:rPr>
                <w:rFonts w:ascii="Arial" w:hAnsi="Arial" w:cs="Arial"/>
              </w:rPr>
            </w:pPr>
          </w:p>
        </w:tc>
        <w:tc>
          <w:tcPr>
            <w:tcW w:w="4220" w:type="dxa"/>
            <w:tcBorders>
              <w:left w:val="single" w:sz="4" w:space="0" w:color="000000"/>
              <w:right w:val="single" w:sz="4" w:space="0" w:color="000000"/>
            </w:tcBorders>
            <w:tcMar>
              <w:top w:w="0" w:type="dxa"/>
              <w:left w:w="108" w:type="dxa"/>
              <w:bottom w:w="0" w:type="dxa"/>
              <w:right w:w="108" w:type="dxa"/>
            </w:tcMar>
          </w:tcPr>
          <w:p w14:paraId="746DC85C" w14:textId="77777777" w:rsidR="00A26C1D" w:rsidRDefault="00A26C1D">
            <w:pPr>
              <w:pStyle w:val="Standard"/>
              <w:snapToGrid w:val="0"/>
              <w:rPr>
                <w:rFonts w:ascii="Arial" w:hAnsi="Arial" w:cs="Arial"/>
              </w:rPr>
            </w:pPr>
          </w:p>
        </w:tc>
      </w:tr>
      <w:tr w:rsidR="00A26C1D" w14:paraId="1710C650" w14:textId="77777777" w:rsidTr="003C3DA8">
        <w:trPr>
          <w:trHeight w:val="257"/>
        </w:trPr>
        <w:tc>
          <w:tcPr>
            <w:tcW w:w="3367" w:type="dxa"/>
            <w:tcBorders>
              <w:left w:val="single" w:sz="4" w:space="0" w:color="000000"/>
            </w:tcBorders>
            <w:tcMar>
              <w:top w:w="0" w:type="dxa"/>
              <w:left w:w="108" w:type="dxa"/>
              <w:bottom w:w="0" w:type="dxa"/>
              <w:right w:w="108" w:type="dxa"/>
            </w:tcMar>
          </w:tcPr>
          <w:p w14:paraId="75F69312" w14:textId="1849BC99" w:rsidR="00A26C1D" w:rsidRPr="00CB5C64" w:rsidRDefault="003C3DA8">
            <w:pPr>
              <w:pStyle w:val="Standard"/>
              <w:snapToGrid w:val="0"/>
              <w:rPr>
                <w:rFonts w:ascii="Arial" w:hAnsi="Arial" w:cs="Arial"/>
                <w:b/>
              </w:rPr>
            </w:pPr>
            <w:r w:rsidRPr="00CB5C64">
              <w:rPr>
                <w:rFonts w:ascii="Arial" w:hAnsi="Arial" w:cs="Arial"/>
                <w:b/>
              </w:rPr>
              <w:t>Total</w:t>
            </w:r>
          </w:p>
        </w:tc>
        <w:tc>
          <w:tcPr>
            <w:tcW w:w="4220" w:type="dxa"/>
            <w:tcBorders>
              <w:left w:val="single" w:sz="4" w:space="0" w:color="000000"/>
              <w:right w:val="single" w:sz="4" w:space="0" w:color="000000"/>
            </w:tcBorders>
            <w:tcMar>
              <w:top w:w="0" w:type="dxa"/>
              <w:left w:w="108" w:type="dxa"/>
              <w:bottom w:w="0" w:type="dxa"/>
              <w:right w:w="108" w:type="dxa"/>
            </w:tcMar>
          </w:tcPr>
          <w:p w14:paraId="0F75036B" w14:textId="328AEA75" w:rsidR="00A26C1D" w:rsidRPr="00CB5C64" w:rsidRDefault="00CB5C64">
            <w:pPr>
              <w:pStyle w:val="Standard"/>
              <w:snapToGrid w:val="0"/>
              <w:rPr>
                <w:rFonts w:ascii="Arial" w:hAnsi="Arial" w:cs="Arial"/>
                <w:b/>
              </w:rPr>
            </w:pPr>
            <w:r w:rsidRPr="00CB5C64">
              <w:rPr>
                <w:rFonts w:ascii="Arial" w:hAnsi="Arial" w:cs="Arial"/>
                <w:b/>
              </w:rPr>
              <w:t>1</w:t>
            </w:r>
            <w:r w:rsidR="003C3DA8" w:rsidRPr="00CB5C64">
              <w:rPr>
                <w:rFonts w:ascii="Arial" w:hAnsi="Arial" w:cs="Arial"/>
                <w:b/>
              </w:rPr>
              <w:t>000 points</w:t>
            </w:r>
          </w:p>
        </w:tc>
      </w:tr>
      <w:tr w:rsidR="008B1DC9" w14:paraId="2C8F6F52" w14:textId="77777777" w:rsidTr="003C3DA8">
        <w:trPr>
          <w:trHeight w:val="244"/>
        </w:trPr>
        <w:tc>
          <w:tcPr>
            <w:tcW w:w="3367" w:type="dxa"/>
            <w:tcBorders>
              <w:left w:val="single" w:sz="4" w:space="0" w:color="000000"/>
            </w:tcBorders>
            <w:tcMar>
              <w:top w:w="0" w:type="dxa"/>
              <w:left w:w="108" w:type="dxa"/>
              <w:bottom w:w="0" w:type="dxa"/>
              <w:right w:w="108" w:type="dxa"/>
            </w:tcMar>
          </w:tcPr>
          <w:p w14:paraId="75AA9B0F" w14:textId="77777777" w:rsidR="008B1DC9" w:rsidRDefault="008B1DC9">
            <w:pPr>
              <w:pStyle w:val="Standard"/>
              <w:snapToGrid w:val="0"/>
              <w:rPr>
                <w:rFonts w:ascii="Arial" w:hAnsi="Arial" w:cs="Arial"/>
              </w:rPr>
            </w:pPr>
          </w:p>
        </w:tc>
        <w:tc>
          <w:tcPr>
            <w:tcW w:w="4220" w:type="dxa"/>
            <w:tcBorders>
              <w:left w:val="single" w:sz="4" w:space="0" w:color="000000"/>
              <w:right w:val="single" w:sz="4" w:space="0" w:color="000000"/>
            </w:tcBorders>
            <w:tcMar>
              <w:top w:w="0" w:type="dxa"/>
              <w:left w:w="108" w:type="dxa"/>
              <w:bottom w:w="0" w:type="dxa"/>
              <w:right w:w="108" w:type="dxa"/>
            </w:tcMar>
          </w:tcPr>
          <w:p w14:paraId="2D0B7B8C" w14:textId="77777777" w:rsidR="008B1DC9" w:rsidRDefault="008B1DC9">
            <w:pPr>
              <w:pStyle w:val="Standard"/>
              <w:snapToGrid w:val="0"/>
              <w:rPr>
                <w:rFonts w:ascii="Arial" w:hAnsi="Arial" w:cs="Arial"/>
              </w:rPr>
            </w:pPr>
          </w:p>
        </w:tc>
      </w:tr>
    </w:tbl>
    <w:p w14:paraId="1B42C6CD" w14:textId="023B960E" w:rsidR="004C58F7" w:rsidRDefault="004C58F7">
      <w:pPr>
        <w:pStyle w:val="Standard"/>
        <w:rPr>
          <w:rFonts w:ascii="Arial" w:hAnsi="Arial" w:cs="Arial"/>
          <w:b/>
          <w:u w:val="single"/>
        </w:rPr>
      </w:pPr>
    </w:p>
    <w:p w14:paraId="42F850C8" w14:textId="4B3FDD41" w:rsidR="00A26C1D" w:rsidRDefault="00A26C1D">
      <w:pPr>
        <w:pStyle w:val="Standard"/>
        <w:rPr>
          <w:rFonts w:ascii="Arial" w:hAnsi="Arial" w:cs="Arial"/>
          <w:b/>
          <w:u w:val="single"/>
        </w:rPr>
      </w:pPr>
    </w:p>
    <w:p w14:paraId="6C17D3DD" w14:textId="6927A989" w:rsidR="00A26C1D" w:rsidRDefault="00A26C1D">
      <w:pPr>
        <w:pStyle w:val="Standard"/>
        <w:rPr>
          <w:rFonts w:ascii="Arial" w:hAnsi="Arial" w:cs="Arial"/>
          <w:b/>
          <w:u w:val="single"/>
        </w:rPr>
      </w:pPr>
    </w:p>
    <w:p w14:paraId="319FEE79" w14:textId="77777777" w:rsidR="00A26C1D" w:rsidRDefault="00A26C1D">
      <w:pPr>
        <w:pStyle w:val="Standard"/>
        <w:rPr>
          <w:rFonts w:ascii="Arial" w:hAnsi="Arial" w:cs="Arial"/>
          <w:b/>
          <w:u w:val="single"/>
        </w:rPr>
      </w:pPr>
    </w:p>
    <w:tbl>
      <w:tblPr>
        <w:tblW w:w="6598" w:type="dxa"/>
        <w:tblInd w:w="-113" w:type="dxa"/>
        <w:tblLayout w:type="fixed"/>
        <w:tblCellMar>
          <w:left w:w="10" w:type="dxa"/>
          <w:right w:w="10" w:type="dxa"/>
        </w:tblCellMar>
        <w:tblLook w:val="04A0" w:firstRow="1" w:lastRow="0" w:firstColumn="1" w:lastColumn="0" w:noHBand="0" w:noVBand="1"/>
      </w:tblPr>
      <w:tblGrid>
        <w:gridCol w:w="3168"/>
        <w:gridCol w:w="3430"/>
      </w:tblGrid>
      <w:tr w:rsidR="004C58F7" w14:paraId="6D6005A4" w14:textId="77777777">
        <w:tc>
          <w:tcPr>
            <w:tcW w:w="3168" w:type="dxa"/>
            <w:tcBorders>
              <w:top w:val="single" w:sz="4" w:space="0" w:color="000000"/>
              <w:left w:val="single" w:sz="4" w:space="0" w:color="000000"/>
              <w:bottom w:val="single" w:sz="4" w:space="0" w:color="000000"/>
            </w:tcBorders>
            <w:tcMar>
              <w:top w:w="0" w:type="dxa"/>
              <w:left w:w="108" w:type="dxa"/>
              <w:bottom w:w="0" w:type="dxa"/>
              <w:right w:w="108" w:type="dxa"/>
            </w:tcMar>
          </w:tcPr>
          <w:p w14:paraId="6BD16BC7" w14:textId="77777777" w:rsidR="004C58F7" w:rsidRDefault="00934460">
            <w:pPr>
              <w:pStyle w:val="Standard"/>
              <w:snapToGrid w:val="0"/>
              <w:rPr>
                <w:rFonts w:ascii="Arial" w:hAnsi="Arial" w:cs="Arial"/>
                <w:b/>
              </w:rPr>
            </w:pPr>
            <w:r>
              <w:rPr>
                <w:rFonts w:ascii="Arial" w:hAnsi="Arial" w:cs="Arial"/>
                <w:b/>
              </w:rPr>
              <w:t>Grades</w:t>
            </w:r>
          </w:p>
        </w:tc>
        <w:tc>
          <w:tcPr>
            <w:tcW w:w="3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0B22B" w14:textId="77777777" w:rsidR="004C58F7" w:rsidRDefault="00934460">
            <w:pPr>
              <w:pStyle w:val="Standard"/>
              <w:snapToGrid w:val="0"/>
              <w:jc w:val="center"/>
              <w:rPr>
                <w:rFonts w:ascii="Arial" w:hAnsi="Arial" w:cs="Arial"/>
                <w:b/>
              </w:rPr>
            </w:pPr>
            <w:r>
              <w:rPr>
                <w:rFonts w:ascii="Arial" w:hAnsi="Arial" w:cs="Arial"/>
                <w:b/>
              </w:rPr>
              <w:t>Equivalent Points</w:t>
            </w:r>
          </w:p>
        </w:tc>
      </w:tr>
      <w:tr w:rsidR="004C58F7" w14:paraId="117CA272" w14:textId="77777777">
        <w:tc>
          <w:tcPr>
            <w:tcW w:w="3168" w:type="dxa"/>
            <w:tcBorders>
              <w:left w:val="single" w:sz="4" w:space="0" w:color="000000"/>
              <w:bottom w:val="single" w:sz="4" w:space="0" w:color="000000"/>
            </w:tcBorders>
            <w:tcMar>
              <w:top w:w="0" w:type="dxa"/>
              <w:left w:w="108" w:type="dxa"/>
              <w:bottom w:w="0" w:type="dxa"/>
              <w:right w:w="108" w:type="dxa"/>
            </w:tcMar>
          </w:tcPr>
          <w:p w14:paraId="17C5659C" w14:textId="2DF27B5C" w:rsidR="004C58F7" w:rsidRDefault="00934460">
            <w:pPr>
              <w:pStyle w:val="Standard"/>
              <w:snapToGrid w:val="0"/>
              <w:rPr>
                <w:rFonts w:ascii="Arial" w:hAnsi="Arial" w:cs="Arial"/>
              </w:rPr>
            </w:pPr>
            <w:r>
              <w:rPr>
                <w:rFonts w:ascii="Arial" w:hAnsi="Arial" w:cs="Arial"/>
              </w:rPr>
              <w:t>A</w:t>
            </w:r>
          </w:p>
        </w:tc>
        <w:tc>
          <w:tcPr>
            <w:tcW w:w="3430" w:type="dxa"/>
            <w:tcBorders>
              <w:left w:val="single" w:sz="4" w:space="0" w:color="000000"/>
              <w:bottom w:val="single" w:sz="4" w:space="0" w:color="000000"/>
              <w:right w:val="single" w:sz="4" w:space="0" w:color="000000"/>
            </w:tcBorders>
            <w:tcMar>
              <w:top w:w="0" w:type="dxa"/>
              <w:left w:w="108" w:type="dxa"/>
              <w:bottom w:w="0" w:type="dxa"/>
              <w:right w:w="108" w:type="dxa"/>
            </w:tcMar>
          </w:tcPr>
          <w:p w14:paraId="0AD7BD0F" w14:textId="4E19DE1F" w:rsidR="004C58F7" w:rsidRDefault="00934460">
            <w:pPr>
              <w:pStyle w:val="Standard"/>
              <w:snapToGrid w:val="0"/>
              <w:jc w:val="center"/>
              <w:rPr>
                <w:rFonts w:ascii="Arial" w:hAnsi="Arial" w:cs="Arial"/>
              </w:rPr>
            </w:pPr>
            <w:r>
              <w:rPr>
                <w:rFonts w:ascii="Arial" w:hAnsi="Arial" w:cs="Arial"/>
              </w:rPr>
              <w:t>9</w:t>
            </w:r>
            <w:r w:rsidR="0051536C">
              <w:rPr>
                <w:rFonts w:ascii="Arial" w:hAnsi="Arial" w:cs="Arial"/>
              </w:rPr>
              <w:t>30</w:t>
            </w:r>
            <w:r>
              <w:rPr>
                <w:rFonts w:ascii="Arial" w:hAnsi="Arial" w:cs="Arial"/>
              </w:rPr>
              <w:t xml:space="preserve"> - 1000</w:t>
            </w:r>
          </w:p>
        </w:tc>
      </w:tr>
      <w:tr w:rsidR="004C58F7" w14:paraId="46B3B0DF" w14:textId="77777777">
        <w:tc>
          <w:tcPr>
            <w:tcW w:w="3168" w:type="dxa"/>
            <w:tcBorders>
              <w:left w:val="single" w:sz="4" w:space="0" w:color="000000"/>
              <w:bottom w:val="single" w:sz="4" w:space="0" w:color="000000"/>
            </w:tcBorders>
            <w:tcMar>
              <w:top w:w="0" w:type="dxa"/>
              <w:left w:w="108" w:type="dxa"/>
              <w:bottom w:w="0" w:type="dxa"/>
              <w:right w:w="108" w:type="dxa"/>
            </w:tcMar>
          </w:tcPr>
          <w:p w14:paraId="7570B984" w14:textId="4A733B08" w:rsidR="004C58F7" w:rsidRDefault="00934460">
            <w:pPr>
              <w:pStyle w:val="Standard"/>
              <w:snapToGrid w:val="0"/>
              <w:rPr>
                <w:rFonts w:ascii="Arial" w:hAnsi="Arial" w:cs="Arial"/>
              </w:rPr>
            </w:pPr>
            <w:r>
              <w:rPr>
                <w:rFonts w:ascii="Arial" w:hAnsi="Arial" w:cs="Arial"/>
              </w:rPr>
              <w:t>A-</w:t>
            </w:r>
          </w:p>
        </w:tc>
        <w:tc>
          <w:tcPr>
            <w:tcW w:w="3430" w:type="dxa"/>
            <w:tcBorders>
              <w:left w:val="single" w:sz="4" w:space="0" w:color="000000"/>
              <w:bottom w:val="single" w:sz="4" w:space="0" w:color="000000"/>
              <w:right w:val="single" w:sz="4" w:space="0" w:color="000000"/>
            </w:tcBorders>
            <w:tcMar>
              <w:top w:w="0" w:type="dxa"/>
              <w:left w:w="108" w:type="dxa"/>
              <w:bottom w:w="0" w:type="dxa"/>
              <w:right w:w="108" w:type="dxa"/>
            </w:tcMar>
          </w:tcPr>
          <w:p w14:paraId="0089EF73" w14:textId="0C5E16F0" w:rsidR="004C58F7" w:rsidRDefault="00934460">
            <w:pPr>
              <w:pStyle w:val="Standard"/>
              <w:snapToGrid w:val="0"/>
              <w:jc w:val="center"/>
              <w:rPr>
                <w:rFonts w:ascii="Arial" w:hAnsi="Arial" w:cs="Arial"/>
              </w:rPr>
            </w:pPr>
            <w:r>
              <w:rPr>
                <w:rFonts w:ascii="Arial" w:hAnsi="Arial" w:cs="Arial"/>
              </w:rPr>
              <w:t>900 - 9</w:t>
            </w:r>
            <w:r w:rsidR="0051536C">
              <w:rPr>
                <w:rFonts w:ascii="Arial" w:hAnsi="Arial" w:cs="Arial"/>
              </w:rPr>
              <w:t>2</w:t>
            </w:r>
            <w:r>
              <w:rPr>
                <w:rFonts w:ascii="Arial" w:hAnsi="Arial" w:cs="Arial"/>
              </w:rPr>
              <w:t>9</w:t>
            </w:r>
          </w:p>
        </w:tc>
      </w:tr>
      <w:tr w:rsidR="004C58F7" w14:paraId="5394EC31" w14:textId="77777777">
        <w:tc>
          <w:tcPr>
            <w:tcW w:w="3168" w:type="dxa"/>
            <w:tcBorders>
              <w:left w:val="single" w:sz="4" w:space="0" w:color="000000"/>
              <w:bottom w:val="single" w:sz="4" w:space="0" w:color="000000"/>
            </w:tcBorders>
            <w:tcMar>
              <w:top w:w="0" w:type="dxa"/>
              <w:left w:w="108" w:type="dxa"/>
              <w:bottom w:w="0" w:type="dxa"/>
              <w:right w:w="108" w:type="dxa"/>
            </w:tcMar>
          </w:tcPr>
          <w:p w14:paraId="76952749" w14:textId="41AC8E1A" w:rsidR="004C58F7" w:rsidRDefault="00934460">
            <w:pPr>
              <w:pStyle w:val="Standard"/>
              <w:snapToGrid w:val="0"/>
              <w:rPr>
                <w:rFonts w:ascii="Arial" w:hAnsi="Arial" w:cs="Arial"/>
              </w:rPr>
            </w:pPr>
            <w:r>
              <w:rPr>
                <w:rFonts w:ascii="Arial" w:hAnsi="Arial" w:cs="Arial"/>
              </w:rPr>
              <w:t>B+</w:t>
            </w:r>
          </w:p>
        </w:tc>
        <w:tc>
          <w:tcPr>
            <w:tcW w:w="3430" w:type="dxa"/>
            <w:tcBorders>
              <w:left w:val="single" w:sz="4" w:space="0" w:color="000000"/>
              <w:bottom w:val="single" w:sz="4" w:space="0" w:color="000000"/>
              <w:right w:val="single" w:sz="4" w:space="0" w:color="000000"/>
            </w:tcBorders>
            <w:tcMar>
              <w:top w:w="0" w:type="dxa"/>
              <w:left w:w="108" w:type="dxa"/>
              <w:bottom w:w="0" w:type="dxa"/>
              <w:right w:w="108" w:type="dxa"/>
            </w:tcMar>
          </w:tcPr>
          <w:p w14:paraId="531123BD" w14:textId="77777777" w:rsidR="004C58F7" w:rsidRDefault="00934460">
            <w:pPr>
              <w:pStyle w:val="Standard"/>
              <w:snapToGrid w:val="0"/>
              <w:jc w:val="center"/>
              <w:rPr>
                <w:rFonts w:ascii="Arial" w:hAnsi="Arial" w:cs="Arial"/>
              </w:rPr>
            </w:pPr>
            <w:r>
              <w:rPr>
                <w:rFonts w:ascii="Arial" w:hAnsi="Arial" w:cs="Arial"/>
              </w:rPr>
              <w:t>870 - 899</w:t>
            </w:r>
          </w:p>
        </w:tc>
      </w:tr>
      <w:tr w:rsidR="004C58F7" w14:paraId="4AE6049F" w14:textId="77777777">
        <w:tc>
          <w:tcPr>
            <w:tcW w:w="3168" w:type="dxa"/>
            <w:tcBorders>
              <w:left w:val="single" w:sz="4" w:space="0" w:color="000000"/>
              <w:bottom w:val="single" w:sz="4" w:space="0" w:color="000000"/>
            </w:tcBorders>
            <w:tcMar>
              <w:top w:w="0" w:type="dxa"/>
              <w:left w:w="108" w:type="dxa"/>
              <w:bottom w:w="0" w:type="dxa"/>
              <w:right w:w="108" w:type="dxa"/>
            </w:tcMar>
          </w:tcPr>
          <w:p w14:paraId="1335E82C" w14:textId="13D46060" w:rsidR="004C58F7" w:rsidRDefault="00934460">
            <w:pPr>
              <w:pStyle w:val="Standard"/>
              <w:snapToGrid w:val="0"/>
              <w:rPr>
                <w:rFonts w:ascii="Arial" w:hAnsi="Arial" w:cs="Arial"/>
              </w:rPr>
            </w:pPr>
            <w:r>
              <w:rPr>
                <w:rFonts w:ascii="Arial" w:hAnsi="Arial" w:cs="Arial"/>
              </w:rPr>
              <w:t>B</w:t>
            </w:r>
          </w:p>
        </w:tc>
        <w:tc>
          <w:tcPr>
            <w:tcW w:w="3430" w:type="dxa"/>
            <w:tcBorders>
              <w:left w:val="single" w:sz="4" w:space="0" w:color="000000"/>
              <w:bottom w:val="single" w:sz="4" w:space="0" w:color="000000"/>
              <w:right w:val="single" w:sz="4" w:space="0" w:color="000000"/>
            </w:tcBorders>
            <w:tcMar>
              <w:top w:w="0" w:type="dxa"/>
              <w:left w:w="108" w:type="dxa"/>
              <w:bottom w:w="0" w:type="dxa"/>
              <w:right w:w="108" w:type="dxa"/>
            </w:tcMar>
          </w:tcPr>
          <w:p w14:paraId="1618A7B2" w14:textId="77777777" w:rsidR="004C58F7" w:rsidRDefault="00934460">
            <w:pPr>
              <w:pStyle w:val="Standard"/>
              <w:snapToGrid w:val="0"/>
              <w:jc w:val="center"/>
              <w:rPr>
                <w:rFonts w:ascii="Arial" w:hAnsi="Arial" w:cs="Arial"/>
              </w:rPr>
            </w:pPr>
            <w:r>
              <w:rPr>
                <w:rFonts w:ascii="Arial" w:hAnsi="Arial" w:cs="Arial"/>
              </w:rPr>
              <w:t>830 - 869</w:t>
            </w:r>
          </w:p>
        </w:tc>
      </w:tr>
      <w:tr w:rsidR="004C58F7" w14:paraId="451C51D0" w14:textId="77777777">
        <w:tc>
          <w:tcPr>
            <w:tcW w:w="3168" w:type="dxa"/>
            <w:tcBorders>
              <w:left w:val="single" w:sz="4" w:space="0" w:color="000000"/>
              <w:bottom w:val="single" w:sz="4" w:space="0" w:color="000000"/>
            </w:tcBorders>
            <w:tcMar>
              <w:top w:w="0" w:type="dxa"/>
              <w:left w:w="108" w:type="dxa"/>
              <w:bottom w:w="0" w:type="dxa"/>
              <w:right w:w="108" w:type="dxa"/>
            </w:tcMar>
          </w:tcPr>
          <w:p w14:paraId="754C2100" w14:textId="5582100D" w:rsidR="004C58F7" w:rsidRDefault="00934460">
            <w:pPr>
              <w:pStyle w:val="Standard"/>
              <w:snapToGrid w:val="0"/>
              <w:rPr>
                <w:rFonts w:ascii="Arial" w:hAnsi="Arial" w:cs="Arial"/>
              </w:rPr>
            </w:pPr>
            <w:r>
              <w:rPr>
                <w:rFonts w:ascii="Arial" w:hAnsi="Arial" w:cs="Arial"/>
              </w:rPr>
              <w:t>B-</w:t>
            </w:r>
          </w:p>
        </w:tc>
        <w:tc>
          <w:tcPr>
            <w:tcW w:w="3430" w:type="dxa"/>
            <w:tcBorders>
              <w:left w:val="single" w:sz="4" w:space="0" w:color="000000"/>
              <w:bottom w:val="single" w:sz="4" w:space="0" w:color="000000"/>
              <w:right w:val="single" w:sz="4" w:space="0" w:color="000000"/>
            </w:tcBorders>
            <w:tcMar>
              <w:top w:w="0" w:type="dxa"/>
              <w:left w:w="108" w:type="dxa"/>
              <w:bottom w:w="0" w:type="dxa"/>
              <w:right w:w="108" w:type="dxa"/>
            </w:tcMar>
          </w:tcPr>
          <w:p w14:paraId="049AE3A8" w14:textId="77777777" w:rsidR="004C58F7" w:rsidRDefault="00934460">
            <w:pPr>
              <w:pStyle w:val="Standard"/>
              <w:snapToGrid w:val="0"/>
              <w:jc w:val="center"/>
              <w:rPr>
                <w:rFonts w:ascii="Arial" w:hAnsi="Arial" w:cs="Arial"/>
              </w:rPr>
            </w:pPr>
            <w:r>
              <w:rPr>
                <w:rFonts w:ascii="Arial" w:hAnsi="Arial" w:cs="Arial"/>
              </w:rPr>
              <w:t>800 - 829</w:t>
            </w:r>
          </w:p>
        </w:tc>
      </w:tr>
      <w:tr w:rsidR="004C58F7" w14:paraId="1196B1BB" w14:textId="77777777">
        <w:tc>
          <w:tcPr>
            <w:tcW w:w="3168" w:type="dxa"/>
            <w:tcBorders>
              <w:left w:val="single" w:sz="4" w:space="0" w:color="000000"/>
              <w:bottom w:val="single" w:sz="4" w:space="0" w:color="000000"/>
            </w:tcBorders>
            <w:tcMar>
              <w:top w:w="0" w:type="dxa"/>
              <w:left w:w="108" w:type="dxa"/>
              <w:bottom w:w="0" w:type="dxa"/>
              <w:right w:w="108" w:type="dxa"/>
            </w:tcMar>
          </w:tcPr>
          <w:p w14:paraId="6A7B71BA" w14:textId="79AEA001" w:rsidR="004C58F7" w:rsidRDefault="00934460">
            <w:pPr>
              <w:pStyle w:val="Standard"/>
              <w:snapToGrid w:val="0"/>
              <w:rPr>
                <w:rFonts w:ascii="Arial" w:hAnsi="Arial" w:cs="Arial"/>
              </w:rPr>
            </w:pPr>
            <w:r>
              <w:rPr>
                <w:rFonts w:ascii="Arial" w:hAnsi="Arial" w:cs="Arial"/>
              </w:rPr>
              <w:t>C+</w:t>
            </w:r>
          </w:p>
        </w:tc>
        <w:tc>
          <w:tcPr>
            <w:tcW w:w="3430" w:type="dxa"/>
            <w:tcBorders>
              <w:left w:val="single" w:sz="4" w:space="0" w:color="000000"/>
              <w:bottom w:val="single" w:sz="4" w:space="0" w:color="000000"/>
              <w:right w:val="single" w:sz="4" w:space="0" w:color="000000"/>
            </w:tcBorders>
            <w:tcMar>
              <w:top w:w="0" w:type="dxa"/>
              <w:left w:w="108" w:type="dxa"/>
              <w:bottom w:w="0" w:type="dxa"/>
              <w:right w:w="108" w:type="dxa"/>
            </w:tcMar>
          </w:tcPr>
          <w:p w14:paraId="1CC6CC42" w14:textId="77777777" w:rsidR="004C58F7" w:rsidRDefault="00934460">
            <w:pPr>
              <w:pStyle w:val="Standard"/>
              <w:snapToGrid w:val="0"/>
              <w:jc w:val="center"/>
              <w:rPr>
                <w:rFonts w:ascii="Arial" w:hAnsi="Arial" w:cs="Arial"/>
              </w:rPr>
            </w:pPr>
            <w:r>
              <w:rPr>
                <w:rFonts w:ascii="Arial" w:hAnsi="Arial" w:cs="Arial"/>
              </w:rPr>
              <w:t>770 - 799</w:t>
            </w:r>
          </w:p>
        </w:tc>
      </w:tr>
      <w:tr w:rsidR="004C58F7" w14:paraId="77122833" w14:textId="77777777">
        <w:tc>
          <w:tcPr>
            <w:tcW w:w="3168" w:type="dxa"/>
            <w:tcBorders>
              <w:left w:val="single" w:sz="4" w:space="0" w:color="000000"/>
              <w:bottom w:val="single" w:sz="4" w:space="0" w:color="000000"/>
            </w:tcBorders>
            <w:tcMar>
              <w:top w:w="0" w:type="dxa"/>
              <w:left w:w="108" w:type="dxa"/>
              <w:bottom w:w="0" w:type="dxa"/>
              <w:right w:w="108" w:type="dxa"/>
            </w:tcMar>
          </w:tcPr>
          <w:p w14:paraId="5D2D1DC9" w14:textId="3B3D4C09" w:rsidR="004C58F7" w:rsidRDefault="00934460">
            <w:pPr>
              <w:pStyle w:val="Standard"/>
              <w:snapToGrid w:val="0"/>
              <w:rPr>
                <w:rFonts w:ascii="Arial" w:hAnsi="Arial" w:cs="Arial"/>
              </w:rPr>
            </w:pPr>
            <w:r>
              <w:rPr>
                <w:rFonts w:ascii="Arial" w:hAnsi="Arial" w:cs="Arial"/>
              </w:rPr>
              <w:t>C</w:t>
            </w:r>
          </w:p>
        </w:tc>
        <w:tc>
          <w:tcPr>
            <w:tcW w:w="3430" w:type="dxa"/>
            <w:tcBorders>
              <w:left w:val="single" w:sz="4" w:space="0" w:color="000000"/>
              <w:bottom w:val="single" w:sz="4" w:space="0" w:color="000000"/>
              <w:right w:val="single" w:sz="4" w:space="0" w:color="000000"/>
            </w:tcBorders>
            <w:tcMar>
              <w:top w:w="0" w:type="dxa"/>
              <w:left w:w="108" w:type="dxa"/>
              <w:bottom w:w="0" w:type="dxa"/>
              <w:right w:w="108" w:type="dxa"/>
            </w:tcMar>
          </w:tcPr>
          <w:p w14:paraId="26DC9378" w14:textId="77777777" w:rsidR="004C58F7" w:rsidRDefault="00934460">
            <w:pPr>
              <w:pStyle w:val="Standard"/>
              <w:snapToGrid w:val="0"/>
              <w:jc w:val="center"/>
              <w:rPr>
                <w:rFonts w:ascii="Arial" w:hAnsi="Arial" w:cs="Arial"/>
              </w:rPr>
            </w:pPr>
            <w:r>
              <w:rPr>
                <w:rFonts w:ascii="Arial" w:hAnsi="Arial" w:cs="Arial"/>
              </w:rPr>
              <w:t>730 - 769</w:t>
            </w:r>
          </w:p>
        </w:tc>
      </w:tr>
      <w:tr w:rsidR="004C58F7" w14:paraId="71BF8B05" w14:textId="77777777">
        <w:tc>
          <w:tcPr>
            <w:tcW w:w="3168" w:type="dxa"/>
            <w:tcBorders>
              <w:left w:val="single" w:sz="4" w:space="0" w:color="000000"/>
              <w:bottom w:val="single" w:sz="4" w:space="0" w:color="000000"/>
            </w:tcBorders>
            <w:tcMar>
              <w:top w:w="0" w:type="dxa"/>
              <w:left w:w="108" w:type="dxa"/>
              <w:bottom w:w="0" w:type="dxa"/>
              <w:right w:w="108" w:type="dxa"/>
            </w:tcMar>
          </w:tcPr>
          <w:p w14:paraId="0E9D22EB" w14:textId="399AD0E8" w:rsidR="004C58F7" w:rsidRDefault="00934460">
            <w:pPr>
              <w:pStyle w:val="Standard"/>
              <w:snapToGrid w:val="0"/>
              <w:rPr>
                <w:rFonts w:ascii="Arial" w:hAnsi="Arial" w:cs="Arial"/>
              </w:rPr>
            </w:pPr>
            <w:r>
              <w:rPr>
                <w:rFonts w:ascii="Arial" w:hAnsi="Arial" w:cs="Arial"/>
              </w:rPr>
              <w:t>C-</w:t>
            </w:r>
          </w:p>
        </w:tc>
        <w:tc>
          <w:tcPr>
            <w:tcW w:w="3430" w:type="dxa"/>
            <w:tcBorders>
              <w:left w:val="single" w:sz="4" w:space="0" w:color="000000"/>
              <w:bottom w:val="single" w:sz="4" w:space="0" w:color="000000"/>
              <w:right w:val="single" w:sz="4" w:space="0" w:color="000000"/>
            </w:tcBorders>
            <w:tcMar>
              <w:top w:w="0" w:type="dxa"/>
              <w:left w:w="108" w:type="dxa"/>
              <w:bottom w:w="0" w:type="dxa"/>
              <w:right w:w="108" w:type="dxa"/>
            </w:tcMar>
          </w:tcPr>
          <w:p w14:paraId="3D51448C" w14:textId="77777777" w:rsidR="004C58F7" w:rsidRDefault="00934460">
            <w:pPr>
              <w:pStyle w:val="Standard"/>
              <w:snapToGrid w:val="0"/>
              <w:jc w:val="center"/>
              <w:rPr>
                <w:rFonts w:ascii="Arial" w:hAnsi="Arial" w:cs="Arial"/>
              </w:rPr>
            </w:pPr>
            <w:r>
              <w:rPr>
                <w:rFonts w:ascii="Arial" w:hAnsi="Arial" w:cs="Arial"/>
              </w:rPr>
              <w:t>700 - 729</w:t>
            </w:r>
          </w:p>
        </w:tc>
      </w:tr>
      <w:tr w:rsidR="004C58F7" w14:paraId="27805541" w14:textId="77777777">
        <w:tc>
          <w:tcPr>
            <w:tcW w:w="3168" w:type="dxa"/>
            <w:tcBorders>
              <w:left w:val="single" w:sz="4" w:space="0" w:color="000000"/>
              <w:bottom w:val="single" w:sz="4" w:space="0" w:color="000000"/>
            </w:tcBorders>
            <w:tcMar>
              <w:top w:w="0" w:type="dxa"/>
              <w:left w:w="108" w:type="dxa"/>
              <w:bottom w:w="0" w:type="dxa"/>
              <w:right w:w="108" w:type="dxa"/>
            </w:tcMar>
          </w:tcPr>
          <w:p w14:paraId="5C4528B0" w14:textId="034D33BE" w:rsidR="004C58F7" w:rsidRDefault="00934460">
            <w:pPr>
              <w:pStyle w:val="Standard"/>
              <w:snapToGrid w:val="0"/>
              <w:rPr>
                <w:rFonts w:ascii="Arial" w:hAnsi="Arial" w:cs="Arial"/>
              </w:rPr>
            </w:pPr>
            <w:r>
              <w:rPr>
                <w:rFonts w:ascii="Arial" w:hAnsi="Arial" w:cs="Arial"/>
              </w:rPr>
              <w:t>D+</w:t>
            </w:r>
          </w:p>
        </w:tc>
        <w:tc>
          <w:tcPr>
            <w:tcW w:w="3430" w:type="dxa"/>
            <w:tcBorders>
              <w:left w:val="single" w:sz="4" w:space="0" w:color="000000"/>
              <w:bottom w:val="single" w:sz="4" w:space="0" w:color="000000"/>
              <w:right w:val="single" w:sz="4" w:space="0" w:color="000000"/>
            </w:tcBorders>
            <w:tcMar>
              <w:top w:w="0" w:type="dxa"/>
              <w:left w:w="108" w:type="dxa"/>
              <w:bottom w:w="0" w:type="dxa"/>
              <w:right w:w="108" w:type="dxa"/>
            </w:tcMar>
          </w:tcPr>
          <w:p w14:paraId="6436DB1A" w14:textId="77777777" w:rsidR="004C58F7" w:rsidRDefault="00934460">
            <w:pPr>
              <w:pStyle w:val="Standard"/>
              <w:snapToGrid w:val="0"/>
              <w:jc w:val="center"/>
              <w:rPr>
                <w:rFonts w:ascii="Arial" w:hAnsi="Arial" w:cs="Arial"/>
              </w:rPr>
            </w:pPr>
            <w:r>
              <w:rPr>
                <w:rFonts w:ascii="Arial" w:hAnsi="Arial" w:cs="Arial"/>
              </w:rPr>
              <w:t>670 - 699</w:t>
            </w:r>
          </w:p>
        </w:tc>
      </w:tr>
      <w:tr w:rsidR="004C58F7" w14:paraId="7DBBEDE2" w14:textId="77777777">
        <w:tc>
          <w:tcPr>
            <w:tcW w:w="3168" w:type="dxa"/>
            <w:tcBorders>
              <w:left w:val="single" w:sz="4" w:space="0" w:color="000000"/>
              <w:bottom w:val="single" w:sz="4" w:space="0" w:color="000000"/>
            </w:tcBorders>
            <w:tcMar>
              <w:top w:w="0" w:type="dxa"/>
              <w:left w:w="108" w:type="dxa"/>
              <w:bottom w:w="0" w:type="dxa"/>
              <w:right w:w="108" w:type="dxa"/>
            </w:tcMar>
          </w:tcPr>
          <w:p w14:paraId="01536C2B" w14:textId="43C6C33C" w:rsidR="004C58F7" w:rsidRDefault="00934460">
            <w:pPr>
              <w:pStyle w:val="Standard"/>
              <w:snapToGrid w:val="0"/>
              <w:rPr>
                <w:rFonts w:ascii="Arial" w:hAnsi="Arial" w:cs="Arial"/>
              </w:rPr>
            </w:pPr>
            <w:r>
              <w:rPr>
                <w:rFonts w:ascii="Arial" w:hAnsi="Arial" w:cs="Arial"/>
              </w:rPr>
              <w:t>D</w:t>
            </w:r>
          </w:p>
        </w:tc>
        <w:tc>
          <w:tcPr>
            <w:tcW w:w="3430" w:type="dxa"/>
            <w:tcBorders>
              <w:left w:val="single" w:sz="4" w:space="0" w:color="000000"/>
              <w:bottom w:val="single" w:sz="4" w:space="0" w:color="000000"/>
              <w:right w:val="single" w:sz="4" w:space="0" w:color="000000"/>
            </w:tcBorders>
            <w:tcMar>
              <w:top w:w="0" w:type="dxa"/>
              <w:left w:w="108" w:type="dxa"/>
              <w:bottom w:w="0" w:type="dxa"/>
              <w:right w:w="108" w:type="dxa"/>
            </w:tcMar>
          </w:tcPr>
          <w:p w14:paraId="78696105" w14:textId="77777777" w:rsidR="004C58F7" w:rsidRDefault="00934460">
            <w:pPr>
              <w:pStyle w:val="Standard"/>
              <w:snapToGrid w:val="0"/>
              <w:jc w:val="center"/>
              <w:rPr>
                <w:rFonts w:ascii="Arial" w:hAnsi="Arial" w:cs="Arial"/>
              </w:rPr>
            </w:pPr>
            <w:r>
              <w:rPr>
                <w:rFonts w:ascii="Arial" w:hAnsi="Arial" w:cs="Arial"/>
              </w:rPr>
              <w:t>630 - 669</w:t>
            </w:r>
          </w:p>
        </w:tc>
      </w:tr>
      <w:tr w:rsidR="004C58F7" w14:paraId="1A11C8AA" w14:textId="77777777">
        <w:tc>
          <w:tcPr>
            <w:tcW w:w="3168" w:type="dxa"/>
            <w:tcBorders>
              <w:left w:val="single" w:sz="4" w:space="0" w:color="000000"/>
              <w:bottom w:val="single" w:sz="4" w:space="0" w:color="000000"/>
            </w:tcBorders>
            <w:tcMar>
              <w:top w:w="0" w:type="dxa"/>
              <w:left w:w="108" w:type="dxa"/>
              <w:bottom w:w="0" w:type="dxa"/>
              <w:right w:w="108" w:type="dxa"/>
            </w:tcMar>
          </w:tcPr>
          <w:p w14:paraId="2DA1E03A" w14:textId="3B3CAC04" w:rsidR="004C58F7" w:rsidRDefault="00934460">
            <w:pPr>
              <w:pStyle w:val="Standard"/>
              <w:snapToGrid w:val="0"/>
              <w:rPr>
                <w:rFonts w:ascii="Arial" w:hAnsi="Arial" w:cs="Arial"/>
              </w:rPr>
            </w:pPr>
            <w:r>
              <w:rPr>
                <w:rFonts w:ascii="Arial" w:hAnsi="Arial" w:cs="Arial"/>
              </w:rPr>
              <w:t>D-</w:t>
            </w:r>
          </w:p>
        </w:tc>
        <w:tc>
          <w:tcPr>
            <w:tcW w:w="3430" w:type="dxa"/>
            <w:tcBorders>
              <w:left w:val="single" w:sz="4" w:space="0" w:color="000000"/>
              <w:bottom w:val="single" w:sz="4" w:space="0" w:color="000000"/>
              <w:right w:val="single" w:sz="4" w:space="0" w:color="000000"/>
            </w:tcBorders>
            <w:tcMar>
              <w:top w:w="0" w:type="dxa"/>
              <w:left w:w="108" w:type="dxa"/>
              <w:bottom w:w="0" w:type="dxa"/>
              <w:right w:w="108" w:type="dxa"/>
            </w:tcMar>
          </w:tcPr>
          <w:p w14:paraId="3623E4EA" w14:textId="77777777" w:rsidR="004C58F7" w:rsidRDefault="00934460">
            <w:pPr>
              <w:pStyle w:val="Standard"/>
              <w:snapToGrid w:val="0"/>
              <w:jc w:val="center"/>
              <w:rPr>
                <w:rFonts w:ascii="Arial" w:hAnsi="Arial" w:cs="Arial"/>
              </w:rPr>
            </w:pPr>
            <w:r>
              <w:rPr>
                <w:rFonts w:ascii="Arial" w:hAnsi="Arial" w:cs="Arial"/>
              </w:rPr>
              <w:t>600 - 629</w:t>
            </w:r>
          </w:p>
        </w:tc>
      </w:tr>
      <w:tr w:rsidR="004C58F7" w14:paraId="5E878866" w14:textId="77777777">
        <w:tc>
          <w:tcPr>
            <w:tcW w:w="3168" w:type="dxa"/>
            <w:tcBorders>
              <w:left w:val="single" w:sz="4" w:space="0" w:color="000000"/>
              <w:bottom w:val="single" w:sz="4" w:space="0" w:color="000000"/>
            </w:tcBorders>
            <w:tcMar>
              <w:top w:w="0" w:type="dxa"/>
              <w:left w:w="108" w:type="dxa"/>
              <w:bottom w:w="0" w:type="dxa"/>
              <w:right w:w="108" w:type="dxa"/>
            </w:tcMar>
          </w:tcPr>
          <w:p w14:paraId="374BEB90" w14:textId="219FF06B" w:rsidR="004C58F7" w:rsidRDefault="00934460">
            <w:pPr>
              <w:pStyle w:val="Standard"/>
              <w:snapToGrid w:val="0"/>
              <w:rPr>
                <w:rFonts w:ascii="Arial" w:hAnsi="Arial" w:cs="Arial"/>
              </w:rPr>
            </w:pPr>
            <w:r>
              <w:rPr>
                <w:rFonts w:ascii="Arial" w:hAnsi="Arial" w:cs="Arial"/>
              </w:rPr>
              <w:t>F</w:t>
            </w:r>
          </w:p>
        </w:tc>
        <w:tc>
          <w:tcPr>
            <w:tcW w:w="3430" w:type="dxa"/>
            <w:tcBorders>
              <w:left w:val="single" w:sz="4" w:space="0" w:color="000000"/>
              <w:bottom w:val="single" w:sz="4" w:space="0" w:color="000000"/>
              <w:right w:val="single" w:sz="4" w:space="0" w:color="000000"/>
            </w:tcBorders>
            <w:tcMar>
              <w:top w:w="0" w:type="dxa"/>
              <w:left w:w="108" w:type="dxa"/>
              <w:bottom w:w="0" w:type="dxa"/>
              <w:right w:w="108" w:type="dxa"/>
            </w:tcMar>
          </w:tcPr>
          <w:p w14:paraId="7698C9ED" w14:textId="77777777" w:rsidR="004C58F7" w:rsidRDefault="00934460">
            <w:pPr>
              <w:pStyle w:val="Standard"/>
              <w:snapToGrid w:val="0"/>
              <w:jc w:val="center"/>
              <w:rPr>
                <w:rFonts w:ascii="Arial" w:hAnsi="Arial" w:cs="Arial"/>
              </w:rPr>
            </w:pPr>
            <w:r>
              <w:rPr>
                <w:rFonts w:ascii="Arial" w:hAnsi="Arial" w:cs="Arial"/>
              </w:rPr>
              <w:t>Below 600</w:t>
            </w:r>
          </w:p>
        </w:tc>
      </w:tr>
    </w:tbl>
    <w:p w14:paraId="1088A246" w14:textId="77777777" w:rsidR="004C58F7" w:rsidRDefault="004C58F7">
      <w:pPr>
        <w:pStyle w:val="Standard"/>
        <w:rPr>
          <w:rFonts w:ascii="Arial" w:hAnsi="Arial" w:cs="Arial"/>
          <w:b/>
          <w:u w:val="single"/>
        </w:rPr>
      </w:pPr>
    </w:p>
    <w:p w14:paraId="111B9957" w14:textId="77777777" w:rsidR="004C58F7" w:rsidRDefault="004C58F7">
      <w:pPr>
        <w:pStyle w:val="Standard"/>
        <w:rPr>
          <w:rFonts w:ascii="Arial" w:hAnsi="Arial" w:cs="Arial"/>
          <w:b/>
          <w:u w:val="single"/>
        </w:rPr>
      </w:pPr>
    </w:p>
    <w:p w14:paraId="6AD651C7" w14:textId="77777777" w:rsidR="004C58F7" w:rsidRDefault="00934460">
      <w:pPr>
        <w:pStyle w:val="Standard"/>
        <w:rPr>
          <w:rFonts w:ascii="Arial" w:hAnsi="Arial" w:cs="Arial"/>
          <w:b/>
          <w:u w:val="single"/>
        </w:rPr>
      </w:pPr>
      <w:r>
        <w:rPr>
          <w:rFonts w:ascii="Arial" w:hAnsi="Arial" w:cs="Arial"/>
          <w:b/>
          <w:u w:val="single"/>
        </w:rPr>
        <w:t>No Make-ups</w:t>
      </w:r>
    </w:p>
    <w:p w14:paraId="3B0C41D2" w14:textId="77777777" w:rsidR="004C58F7" w:rsidRDefault="004C58F7">
      <w:pPr>
        <w:pStyle w:val="Standard"/>
        <w:rPr>
          <w:rFonts w:ascii="Arial" w:hAnsi="Arial" w:cs="Arial"/>
          <w:b/>
          <w:u w:val="single"/>
        </w:rPr>
      </w:pPr>
    </w:p>
    <w:p w14:paraId="6045D8F3" w14:textId="77777777" w:rsidR="004C58F7" w:rsidRDefault="00934460">
      <w:pPr>
        <w:pStyle w:val="Standard"/>
      </w:pPr>
      <w:r>
        <w:rPr>
          <w:rFonts w:ascii="Arial" w:hAnsi="Arial" w:cs="Arial"/>
        </w:rPr>
        <w:t xml:space="preserve">Tests that are missed will only be available for make-up if the student has an extenuating circumstance and has spoken to the instructor </w:t>
      </w:r>
      <w:r>
        <w:rPr>
          <w:rFonts w:ascii="Arial" w:hAnsi="Arial" w:cs="Arial"/>
          <w:b/>
          <w:u w:val="single"/>
        </w:rPr>
        <w:t>prior</w:t>
      </w:r>
      <w:r>
        <w:rPr>
          <w:rFonts w:ascii="Arial" w:hAnsi="Arial" w:cs="Arial"/>
        </w:rPr>
        <w:t xml:space="preserve"> to the test.</w:t>
      </w:r>
      <w:r>
        <w:rPr>
          <w:rFonts w:ascii="Arial" w:hAnsi="Arial" w:cs="Arial"/>
          <w:b/>
          <w:bCs/>
        </w:rPr>
        <w:t xml:space="preserve"> Most make-up tests for this class are given at the testing center located near the </w:t>
      </w:r>
      <w:proofErr w:type="gramStart"/>
      <w:r>
        <w:rPr>
          <w:rFonts w:ascii="Arial" w:hAnsi="Arial" w:cs="Arial"/>
          <w:b/>
          <w:bCs/>
        </w:rPr>
        <w:t>cashiers</w:t>
      </w:r>
      <w:proofErr w:type="gramEnd"/>
      <w:r>
        <w:rPr>
          <w:rFonts w:ascii="Arial" w:hAnsi="Arial" w:cs="Arial"/>
          <w:b/>
          <w:bCs/>
        </w:rPr>
        <w:t xml:space="preserve"> office.</w:t>
      </w:r>
    </w:p>
    <w:p w14:paraId="72A0BCF0" w14:textId="77777777" w:rsidR="004C58F7" w:rsidRDefault="004C58F7">
      <w:pPr>
        <w:pStyle w:val="Standard"/>
        <w:rPr>
          <w:rFonts w:ascii="Arial" w:hAnsi="Arial" w:cs="Arial"/>
        </w:rPr>
      </w:pPr>
    </w:p>
    <w:p w14:paraId="1B7D3B26" w14:textId="77777777" w:rsidR="004C58F7" w:rsidRDefault="00934460">
      <w:pPr>
        <w:pStyle w:val="Standard"/>
        <w:rPr>
          <w:rFonts w:ascii="Arial" w:hAnsi="Arial" w:cs="Arial"/>
          <w:b/>
          <w:u w:val="single"/>
        </w:rPr>
      </w:pPr>
      <w:r>
        <w:rPr>
          <w:rFonts w:ascii="Arial" w:hAnsi="Arial" w:cs="Arial"/>
          <w:b/>
          <w:u w:val="single"/>
        </w:rPr>
        <w:t>Attendance</w:t>
      </w:r>
    </w:p>
    <w:p w14:paraId="2E52F34D" w14:textId="77777777" w:rsidR="004C58F7" w:rsidRDefault="004C58F7">
      <w:pPr>
        <w:pStyle w:val="Standard"/>
        <w:rPr>
          <w:rFonts w:ascii="Arial" w:hAnsi="Arial" w:cs="Arial"/>
          <w:b/>
          <w:u w:val="single"/>
        </w:rPr>
      </w:pPr>
    </w:p>
    <w:p w14:paraId="3F4CAA4A" w14:textId="6A390BF1" w:rsidR="004C58F7" w:rsidRDefault="00934460">
      <w:pPr>
        <w:pStyle w:val="Standard"/>
        <w:rPr>
          <w:rFonts w:ascii="Arial" w:hAnsi="Arial" w:cs="Arial"/>
        </w:rPr>
      </w:pPr>
      <w:r>
        <w:rPr>
          <w:rFonts w:ascii="Arial" w:hAnsi="Arial" w:cs="Arial"/>
        </w:rPr>
        <w:t xml:space="preserve">Attendance is taken </w:t>
      </w:r>
      <w:r>
        <w:rPr>
          <w:rFonts w:ascii="Arial" w:hAnsi="Arial" w:cs="Arial"/>
          <w:b/>
          <w:bCs/>
        </w:rPr>
        <w:t xml:space="preserve">every </w:t>
      </w:r>
      <w:r>
        <w:rPr>
          <w:rFonts w:ascii="Arial" w:hAnsi="Arial" w:cs="Arial"/>
        </w:rPr>
        <w:t>class period</w:t>
      </w:r>
      <w:r>
        <w:rPr>
          <w:rFonts w:ascii="Arial" w:hAnsi="Arial" w:cs="Arial"/>
          <w:b/>
          <w:bCs/>
        </w:rPr>
        <w:t xml:space="preserve"> </w:t>
      </w:r>
      <w:r>
        <w:rPr>
          <w:rFonts w:ascii="Arial" w:hAnsi="Arial" w:cs="Arial"/>
        </w:rPr>
        <w:t>and is essential in successfully completing this course. Attending class regularly is expected and will be a factor in my evaluation of student performance.</w:t>
      </w:r>
    </w:p>
    <w:p w14:paraId="7B2DA023" w14:textId="77777777" w:rsidR="004C58F7" w:rsidRDefault="004C58F7">
      <w:pPr>
        <w:pStyle w:val="Standard"/>
        <w:rPr>
          <w:rFonts w:ascii="Arial" w:hAnsi="Arial" w:cs="Arial"/>
        </w:rPr>
      </w:pPr>
    </w:p>
    <w:p w14:paraId="206554F4" w14:textId="77777777" w:rsidR="004C58F7" w:rsidRDefault="004C58F7">
      <w:pPr>
        <w:pStyle w:val="Standard"/>
        <w:rPr>
          <w:rFonts w:ascii="Arial" w:hAnsi="Arial" w:cs="Arial"/>
          <w:b/>
          <w:u w:val="single"/>
        </w:rPr>
      </w:pPr>
    </w:p>
    <w:p w14:paraId="6A78E064" w14:textId="77777777" w:rsidR="004C58F7" w:rsidRDefault="00934460">
      <w:pPr>
        <w:pStyle w:val="Standard"/>
        <w:rPr>
          <w:rFonts w:ascii="Arial" w:hAnsi="Arial" w:cs="Arial"/>
          <w:b/>
          <w:u w:val="single"/>
        </w:rPr>
      </w:pPr>
      <w:r>
        <w:rPr>
          <w:rFonts w:ascii="Arial" w:hAnsi="Arial" w:cs="Arial"/>
          <w:b/>
          <w:u w:val="single"/>
        </w:rPr>
        <w:t>Required Text and Required Graphing Calculator</w:t>
      </w:r>
    </w:p>
    <w:p w14:paraId="3A454EAB" w14:textId="77777777" w:rsidR="004C58F7" w:rsidRDefault="004C58F7">
      <w:pPr>
        <w:pStyle w:val="Standard"/>
        <w:rPr>
          <w:rFonts w:ascii="Arial" w:hAnsi="Arial" w:cs="Arial"/>
          <w:b/>
          <w:u w:val="single"/>
        </w:rPr>
      </w:pPr>
    </w:p>
    <w:p w14:paraId="0FE7D702" w14:textId="77777777" w:rsidR="004C58F7" w:rsidRDefault="00934460">
      <w:pPr>
        <w:pStyle w:val="Standard"/>
        <w:rPr>
          <w:b/>
          <w:bCs/>
        </w:rPr>
      </w:pPr>
      <w:r>
        <w:rPr>
          <w:rFonts w:ascii="Arial" w:hAnsi="Arial" w:cs="Arial"/>
          <w:b/>
          <w:bCs/>
        </w:rPr>
        <w:t>1. ALEKS 360   Access Code (purchase at TRCC bookstore or online at http://www.aleks.com)</w:t>
      </w:r>
    </w:p>
    <w:p w14:paraId="4C3015E2" w14:textId="77777777" w:rsidR="004C58F7" w:rsidRDefault="00934460">
      <w:pPr>
        <w:pStyle w:val="Standard"/>
      </w:pPr>
      <w:r>
        <w:t xml:space="preserve">Author: </w:t>
      </w:r>
      <w:proofErr w:type="spellStart"/>
      <w:r>
        <w:t>Baratto</w:t>
      </w:r>
      <w:proofErr w:type="spellEnd"/>
    </w:p>
    <w:p w14:paraId="6BC454BE" w14:textId="77777777" w:rsidR="004C58F7" w:rsidRDefault="00934460">
      <w:pPr>
        <w:pStyle w:val="Standard"/>
      </w:pPr>
      <w:r>
        <w:t>ISBN: 9780077843052</w:t>
      </w:r>
    </w:p>
    <w:p w14:paraId="65F3EE77" w14:textId="77777777" w:rsidR="004C58F7" w:rsidRDefault="00934460">
      <w:pPr>
        <w:pStyle w:val="Standard"/>
      </w:pPr>
      <w:r>
        <w:t>Copyright Year: 2014</w:t>
      </w:r>
    </w:p>
    <w:p w14:paraId="5A10255E" w14:textId="77777777" w:rsidR="004C58F7" w:rsidRDefault="00934460">
      <w:pPr>
        <w:pStyle w:val="Standard"/>
      </w:pPr>
      <w:r>
        <w:t>Publisher: McGraw-Hill</w:t>
      </w:r>
    </w:p>
    <w:p w14:paraId="387674B2" w14:textId="77777777" w:rsidR="004C58F7" w:rsidRDefault="004C58F7">
      <w:pPr>
        <w:pStyle w:val="Standard"/>
      </w:pPr>
    </w:p>
    <w:p w14:paraId="33679992" w14:textId="71F2966D" w:rsidR="004C58F7" w:rsidRDefault="00934460">
      <w:pPr>
        <w:pStyle w:val="Standard"/>
      </w:pPr>
      <w:r>
        <w:rPr>
          <w:b/>
          <w:bCs/>
        </w:rPr>
        <w:t xml:space="preserve">Purchase an ALEKS 360 access code at the TRCC Bookstore or </w:t>
      </w:r>
      <w:r>
        <w:rPr>
          <w:rFonts w:ascii="Arial" w:hAnsi="Arial" w:cs="Arial"/>
          <w:b/>
          <w:bCs/>
        </w:rPr>
        <w:t xml:space="preserve">online at http://www.aleks.com </w:t>
      </w:r>
      <w:r>
        <w:rPr>
          <w:b/>
          <w:bCs/>
        </w:rPr>
        <w:t>and register for this course (</w:t>
      </w:r>
      <w:r w:rsidR="00D26CD8">
        <w:rPr>
          <w:rFonts w:ascii="Arial" w:hAnsi="Arial" w:cs="Arial"/>
          <w:b/>
          <w:bCs/>
        </w:rPr>
        <w:t>ERWUT-DKGYJ</w:t>
      </w:r>
      <w:r>
        <w:rPr>
          <w:rFonts w:ascii="Arial" w:hAnsi="Arial" w:cs="Arial"/>
          <w:b/>
          <w:bCs/>
        </w:rPr>
        <w:t xml:space="preserve">) at </w:t>
      </w:r>
      <w:hyperlink r:id="rId10" w:history="1">
        <w:r>
          <w:rPr>
            <w:rFonts w:ascii="Arial" w:hAnsi="Arial" w:cs="Arial"/>
            <w:b/>
            <w:bCs/>
          </w:rPr>
          <w:t>www.aleks.com</w:t>
        </w:r>
      </w:hyperlink>
      <w:r>
        <w:rPr>
          <w:rFonts w:ascii="Arial" w:hAnsi="Arial" w:cs="Arial"/>
          <w:b/>
          <w:bCs/>
        </w:rPr>
        <w:t xml:space="preserve"> as soon as possible.</w:t>
      </w:r>
    </w:p>
    <w:p w14:paraId="287B45C4" w14:textId="77777777" w:rsidR="004C58F7" w:rsidRDefault="004C58F7">
      <w:pPr>
        <w:pStyle w:val="Standard"/>
      </w:pPr>
    </w:p>
    <w:p w14:paraId="7606A30C" w14:textId="7AF49688" w:rsidR="0051536C" w:rsidRDefault="00934460">
      <w:pPr>
        <w:pStyle w:val="Standard"/>
        <w:rPr>
          <w:rFonts w:ascii="Arial" w:hAnsi="Arial" w:cs="Arial"/>
          <w:b/>
          <w:bCs/>
          <w:sz w:val="22"/>
          <w:szCs w:val="22"/>
        </w:rPr>
      </w:pPr>
      <w:r>
        <w:rPr>
          <w:rFonts w:ascii="Arial" w:hAnsi="Arial" w:cs="Arial"/>
          <w:b/>
          <w:bCs/>
        </w:rPr>
        <w:lastRenderedPageBreak/>
        <w:t xml:space="preserve">2. A TI84 or TI84 Plus </w:t>
      </w:r>
      <w:r w:rsidR="00D26CD8">
        <w:rPr>
          <w:rFonts w:ascii="Arial" w:hAnsi="Arial" w:cs="Arial"/>
          <w:b/>
          <w:bCs/>
        </w:rPr>
        <w:t xml:space="preserve">graphing calculator </w:t>
      </w:r>
      <w:r>
        <w:rPr>
          <w:rFonts w:ascii="Arial" w:hAnsi="Arial" w:cs="Arial"/>
          <w:b/>
          <w:bCs/>
        </w:rPr>
        <w:t>is required for this course. I do not teach any other calculator. If you own a TI83 or TI86, you will have to learn the specific calculator functions on your own.</w:t>
      </w:r>
    </w:p>
    <w:p w14:paraId="4E3B155F" w14:textId="77777777" w:rsidR="0051536C" w:rsidRDefault="0051536C">
      <w:pPr>
        <w:pStyle w:val="Standard"/>
        <w:rPr>
          <w:rFonts w:ascii="Arial" w:hAnsi="Arial" w:cs="Arial"/>
          <w:b/>
          <w:bCs/>
          <w:sz w:val="22"/>
          <w:szCs w:val="22"/>
        </w:rPr>
      </w:pPr>
    </w:p>
    <w:p w14:paraId="3136310E" w14:textId="77777777" w:rsidR="0051536C" w:rsidRDefault="0051536C">
      <w:pPr>
        <w:pStyle w:val="Standard"/>
        <w:rPr>
          <w:rFonts w:ascii="Arial" w:hAnsi="Arial" w:cs="Arial"/>
          <w:b/>
          <w:bCs/>
          <w:sz w:val="22"/>
          <w:szCs w:val="22"/>
        </w:rPr>
      </w:pPr>
    </w:p>
    <w:p w14:paraId="2431BBCF" w14:textId="4BAFC570" w:rsidR="004C58F7" w:rsidRDefault="00934460">
      <w:pPr>
        <w:pStyle w:val="Standard"/>
        <w:rPr>
          <w:rFonts w:ascii="Arial" w:hAnsi="Arial" w:cs="Arial"/>
          <w:b/>
          <w:bCs/>
          <w:sz w:val="22"/>
          <w:szCs w:val="22"/>
        </w:rPr>
      </w:pPr>
      <w:r>
        <w:rPr>
          <w:rFonts w:ascii="Arial" w:hAnsi="Arial" w:cs="Arial"/>
          <w:b/>
          <w:bCs/>
          <w:sz w:val="22"/>
          <w:szCs w:val="22"/>
        </w:rPr>
        <w:t>ALEKS</w:t>
      </w:r>
    </w:p>
    <w:p w14:paraId="22FEBA42" w14:textId="4D0036F3" w:rsidR="004C58F7" w:rsidRDefault="00934460">
      <w:pPr>
        <w:pStyle w:val="Standard"/>
        <w:rPr>
          <w:rFonts w:ascii="Arial" w:hAnsi="Arial" w:cs="Arial"/>
          <w:sz w:val="22"/>
          <w:szCs w:val="22"/>
        </w:rPr>
      </w:pPr>
      <w:r>
        <w:rPr>
          <w:rFonts w:ascii="Arial" w:hAnsi="Arial" w:cs="Arial"/>
          <w:sz w:val="22"/>
          <w:szCs w:val="22"/>
        </w:rPr>
        <w:t xml:space="preserve">An interactive website that is available to you 24/7, whereas our total class time each week is less than </w:t>
      </w:r>
      <w:r w:rsidR="001A09D2">
        <w:rPr>
          <w:rFonts w:ascii="Arial" w:hAnsi="Arial" w:cs="Arial"/>
          <w:sz w:val="22"/>
          <w:szCs w:val="22"/>
        </w:rPr>
        <w:t>4</w:t>
      </w:r>
      <w:r>
        <w:rPr>
          <w:rFonts w:ascii="Arial" w:hAnsi="Arial" w:cs="Arial"/>
          <w:sz w:val="22"/>
          <w:szCs w:val="22"/>
        </w:rPr>
        <w:t xml:space="preserve"> hours.  ALEKS is an incredibly powerful tool to help you master the concepts in this course.  </w:t>
      </w:r>
    </w:p>
    <w:p w14:paraId="213C4973" w14:textId="77777777" w:rsidR="004C58F7" w:rsidRDefault="004C58F7">
      <w:pPr>
        <w:pStyle w:val="Standard"/>
        <w:rPr>
          <w:rFonts w:ascii="Arial" w:hAnsi="Arial" w:cs="Arial"/>
          <w:sz w:val="22"/>
          <w:szCs w:val="22"/>
        </w:rPr>
      </w:pPr>
    </w:p>
    <w:p w14:paraId="20DA8198" w14:textId="77777777" w:rsidR="004C58F7" w:rsidRDefault="00934460">
      <w:pPr>
        <w:pStyle w:val="Standard"/>
      </w:pPr>
      <w:r>
        <w:rPr>
          <w:rFonts w:ascii="Arial" w:hAnsi="Arial" w:cs="Arial"/>
          <w:b/>
          <w:bCs/>
          <w:sz w:val="22"/>
          <w:szCs w:val="22"/>
        </w:rPr>
        <w:tab/>
        <w:t xml:space="preserve">IMPORTANT </w:t>
      </w:r>
      <w:r>
        <w:rPr>
          <w:rFonts w:ascii="Arial" w:hAnsi="Arial" w:cs="Arial"/>
          <w:sz w:val="22"/>
          <w:szCs w:val="22"/>
        </w:rPr>
        <w:t xml:space="preserve">- The </w:t>
      </w:r>
      <w:r>
        <w:rPr>
          <w:rFonts w:ascii="Arial" w:hAnsi="Arial" w:cs="Arial"/>
          <w:b/>
          <w:bCs/>
          <w:sz w:val="22"/>
          <w:szCs w:val="22"/>
        </w:rPr>
        <w:t>ALEKS 360 code</w:t>
      </w:r>
      <w:r>
        <w:rPr>
          <w:rFonts w:ascii="Arial" w:hAnsi="Arial" w:cs="Arial"/>
          <w:sz w:val="22"/>
          <w:szCs w:val="22"/>
        </w:rPr>
        <w:t xml:space="preserve"> </w:t>
      </w:r>
      <w:r>
        <w:rPr>
          <w:rFonts w:ascii="Arial" w:hAnsi="Arial" w:cs="Arial"/>
          <w:b/>
          <w:i/>
          <w:sz w:val="22"/>
          <w:szCs w:val="22"/>
        </w:rPr>
        <w:t>is required</w:t>
      </w:r>
      <w:r>
        <w:rPr>
          <w:rFonts w:ascii="Arial" w:hAnsi="Arial" w:cs="Arial"/>
          <w:sz w:val="22"/>
          <w:szCs w:val="22"/>
        </w:rPr>
        <w:t xml:space="preserve"> to successfully complete this </w:t>
      </w:r>
      <w:r>
        <w:rPr>
          <w:rFonts w:ascii="Arial" w:hAnsi="Arial" w:cs="Arial"/>
          <w:sz w:val="22"/>
          <w:szCs w:val="22"/>
        </w:rPr>
        <w:tab/>
        <w:t xml:space="preserve">course. A digital copy of the text book is included in your ALEKS access code you </w:t>
      </w:r>
      <w:r>
        <w:rPr>
          <w:rFonts w:ascii="Arial" w:hAnsi="Arial" w:cs="Arial"/>
          <w:sz w:val="22"/>
          <w:szCs w:val="22"/>
        </w:rPr>
        <w:tab/>
        <w:t xml:space="preserve">purchase at the TRCC bookstore or </w:t>
      </w:r>
      <w:proofErr w:type="spellStart"/>
      <w:r>
        <w:rPr>
          <w:rFonts w:ascii="Arial" w:hAnsi="Arial" w:cs="Arial"/>
          <w:sz w:val="22"/>
          <w:szCs w:val="22"/>
        </w:rPr>
        <w:t>onlline</w:t>
      </w:r>
      <w:proofErr w:type="spellEnd"/>
      <w:r>
        <w:rPr>
          <w:rFonts w:ascii="Arial" w:hAnsi="Arial" w:cs="Arial"/>
          <w:sz w:val="22"/>
          <w:szCs w:val="22"/>
        </w:rPr>
        <w:t>.</w:t>
      </w:r>
    </w:p>
    <w:p w14:paraId="17A27173" w14:textId="1C48DE4C" w:rsidR="004C58F7" w:rsidRDefault="00934460">
      <w:pPr>
        <w:pStyle w:val="Standard"/>
        <w:rPr>
          <w:rFonts w:ascii="Arial" w:hAnsi="Arial" w:cs="Arial"/>
          <w:b/>
          <w:bCs/>
        </w:rPr>
      </w:pPr>
      <w:r>
        <w:rPr>
          <w:rFonts w:ascii="Arial" w:hAnsi="Arial" w:cs="Arial"/>
          <w:sz w:val="22"/>
          <w:szCs w:val="22"/>
        </w:rPr>
        <w:tab/>
        <w:t xml:space="preserve">Our ALEKS course code is </w:t>
      </w:r>
      <w:r w:rsidR="00D26CD8">
        <w:rPr>
          <w:rFonts w:ascii="Arial" w:hAnsi="Arial" w:cs="Arial"/>
          <w:b/>
          <w:bCs/>
        </w:rPr>
        <w:t>ERWUT-DKGYJ</w:t>
      </w:r>
    </w:p>
    <w:p w14:paraId="3284D12B" w14:textId="2185FA22" w:rsidR="001A09D2" w:rsidRPr="001A09D2" w:rsidRDefault="001A09D2">
      <w:pPr>
        <w:pStyle w:val="Standard"/>
        <w:rPr>
          <w:rFonts w:ascii="Arial" w:hAnsi="Arial" w:cs="Arial"/>
        </w:rPr>
      </w:pPr>
      <w:r>
        <w:rPr>
          <w:rFonts w:ascii="Arial" w:hAnsi="Arial" w:cs="Arial"/>
        </w:rPr>
        <w:tab/>
        <w:t>You must purchase the separate access code.</w:t>
      </w:r>
    </w:p>
    <w:p w14:paraId="7F88406A" w14:textId="77777777" w:rsidR="004C58F7" w:rsidRDefault="004C58F7">
      <w:pPr>
        <w:pStyle w:val="Standard"/>
        <w:rPr>
          <w:rFonts w:ascii="Arial" w:hAnsi="Arial" w:cs="Arial"/>
          <w:b/>
          <w:u w:val="single"/>
        </w:rPr>
      </w:pPr>
    </w:p>
    <w:p w14:paraId="291C1E4B" w14:textId="77777777" w:rsidR="004C58F7" w:rsidRDefault="004C58F7">
      <w:pPr>
        <w:pStyle w:val="Standard"/>
        <w:rPr>
          <w:rFonts w:ascii="Arial" w:hAnsi="Arial" w:cs="Arial"/>
          <w:b/>
          <w:u w:val="single"/>
        </w:rPr>
      </w:pPr>
    </w:p>
    <w:p w14:paraId="36C2D96C" w14:textId="77777777" w:rsidR="004C58F7" w:rsidRDefault="00934460">
      <w:pPr>
        <w:pStyle w:val="Standard"/>
        <w:rPr>
          <w:rFonts w:ascii="Arial" w:hAnsi="Arial" w:cs="Arial"/>
          <w:b/>
          <w:u w:val="single"/>
        </w:rPr>
      </w:pPr>
      <w:r>
        <w:rPr>
          <w:rFonts w:ascii="Arial" w:hAnsi="Arial" w:cs="Arial"/>
          <w:b/>
          <w:u w:val="single"/>
        </w:rPr>
        <w:t>Academic Integrity Policy</w:t>
      </w:r>
    </w:p>
    <w:p w14:paraId="6C1BC439" w14:textId="77777777" w:rsidR="004C58F7" w:rsidRDefault="00934460">
      <w:pPr>
        <w:pStyle w:val="Standard"/>
        <w:rPr>
          <w:rFonts w:ascii="Arial" w:hAnsi="Arial" w:cs="Arial"/>
        </w:rPr>
      </w:pPr>
      <w:r>
        <w:rPr>
          <w:rFonts w:ascii="Arial" w:hAnsi="Arial" w:cs="Arial"/>
        </w:rPr>
        <w:t>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w:t>
      </w:r>
    </w:p>
    <w:p w14:paraId="00439D32" w14:textId="77777777" w:rsidR="004C58F7" w:rsidRDefault="004C58F7">
      <w:pPr>
        <w:pStyle w:val="Standard"/>
        <w:rPr>
          <w:rFonts w:ascii="Arial" w:hAnsi="Arial" w:cs="Arial"/>
        </w:rPr>
      </w:pPr>
    </w:p>
    <w:p w14:paraId="3CF23C97" w14:textId="77777777" w:rsidR="004C58F7" w:rsidRDefault="00934460">
      <w:pPr>
        <w:pStyle w:val="Standard"/>
        <w:rPr>
          <w:rFonts w:ascii="Arial" w:hAnsi="Arial" w:cs="Arial"/>
          <w:b/>
          <w:u w:val="single"/>
        </w:rPr>
      </w:pPr>
      <w:r>
        <w:rPr>
          <w:rFonts w:ascii="Arial" w:hAnsi="Arial" w:cs="Arial"/>
          <w:b/>
          <w:u w:val="single"/>
        </w:rPr>
        <w:t>College Withdrawal Policy</w:t>
      </w:r>
    </w:p>
    <w:p w14:paraId="340B33E4" w14:textId="2984A72B" w:rsidR="004C58F7" w:rsidRDefault="00934460">
      <w:pPr>
        <w:pStyle w:val="Standard"/>
        <w:rPr>
          <w:rFonts w:ascii="Arial" w:hAnsi="Arial" w:cs="Arial"/>
        </w:rPr>
      </w:pPr>
      <w:r>
        <w:rPr>
          <w:rFonts w:ascii="Arial" w:hAnsi="Arial" w:cs="Arial"/>
        </w:rPr>
        <w:t>A student who finds it necessary to discontinue a course must complete a withdrawal form in the Registrar’s Office. The deadlines to withdraw are printed in the Academic Calendar on the TRCC website. Students who do not withdraw but stop attending classes will be assigned “F”. Eligibility for refund of tuition is based upon the date of withdrawal when received by the Registrar’s Office.</w:t>
      </w:r>
    </w:p>
    <w:p w14:paraId="3F537531" w14:textId="77777777" w:rsidR="004C58F7" w:rsidRDefault="004C58F7">
      <w:pPr>
        <w:pStyle w:val="Standard"/>
        <w:rPr>
          <w:rFonts w:ascii="Arial" w:hAnsi="Arial" w:cs="Arial"/>
          <w:b/>
          <w:u w:val="single"/>
        </w:rPr>
      </w:pPr>
    </w:p>
    <w:p w14:paraId="7FC3A154" w14:textId="77777777" w:rsidR="004C58F7" w:rsidRDefault="00934460">
      <w:pPr>
        <w:pStyle w:val="Standard"/>
        <w:rPr>
          <w:rFonts w:ascii="Arial" w:hAnsi="Arial" w:cs="Arial"/>
          <w:b/>
          <w:u w:val="single"/>
        </w:rPr>
      </w:pPr>
      <w:r>
        <w:rPr>
          <w:rFonts w:ascii="Arial" w:hAnsi="Arial" w:cs="Arial"/>
          <w:b/>
          <w:u w:val="single"/>
        </w:rPr>
        <w:t>Disabilities Statement</w:t>
      </w:r>
    </w:p>
    <w:p w14:paraId="0F110D21" w14:textId="77777777" w:rsidR="004C58F7" w:rsidRDefault="00934460">
      <w:pPr>
        <w:pStyle w:val="Standard"/>
        <w:rPr>
          <w:rFonts w:ascii="Arial" w:hAnsi="Arial" w:cs="Arial"/>
        </w:rPr>
      </w:pPr>
      <w:r>
        <w:rPr>
          <w:rFonts w:ascii="Arial" w:hAnsi="Arial" w:cs="Arial"/>
        </w:rPr>
        <w:t>If you have a hidden or visible disability which may require classroom or test taking modifications, please see me as soon as possible. If you have not already done so, please be sure to contact the Student Development Office, 860.383.5217, to register with a disability specialist.</w:t>
      </w:r>
    </w:p>
    <w:p w14:paraId="1C3156F9" w14:textId="77777777" w:rsidR="004C58F7" w:rsidRDefault="004C58F7">
      <w:pPr>
        <w:pStyle w:val="Standard"/>
        <w:rPr>
          <w:rFonts w:ascii="Arial" w:hAnsi="Arial" w:cs="Arial"/>
        </w:rPr>
      </w:pPr>
    </w:p>
    <w:p w14:paraId="2BE259D6" w14:textId="77777777" w:rsidR="004C58F7" w:rsidRDefault="00934460">
      <w:pPr>
        <w:pStyle w:val="Standard"/>
        <w:rPr>
          <w:rFonts w:ascii="Arial" w:hAnsi="Arial" w:cs="Arial"/>
          <w:b/>
          <w:u w:val="single"/>
        </w:rPr>
      </w:pPr>
      <w:r>
        <w:rPr>
          <w:rFonts w:ascii="Arial" w:hAnsi="Arial" w:cs="Arial"/>
          <w:b/>
          <w:u w:val="single"/>
        </w:rPr>
        <w:t xml:space="preserve">Digital Phones, Beepers. Laptops, </w:t>
      </w:r>
      <w:proofErr w:type="spellStart"/>
      <w:r>
        <w:rPr>
          <w:rFonts w:ascii="Arial" w:hAnsi="Arial" w:cs="Arial"/>
          <w:b/>
          <w:u w:val="single"/>
        </w:rPr>
        <w:t>Iphones</w:t>
      </w:r>
      <w:proofErr w:type="spellEnd"/>
      <w:r>
        <w:rPr>
          <w:rFonts w:ascii="Arial" w:hAnsi="Arial" w:cs="Arial"/>
          <w:b/>
          <w:u w:val="single"/>
        </w:rPr>
        <w:t xml:space="preserve">, </w:t>
      </w:r>
      <w:proofErr w:type="spellStart"/>
      <w:r>
        <w:rPr>
          <w:rFonts w:ascii="Arial" w:hAnsi="Arial" w:cs="Arial"/>
          <w:b/>
          <w:u w:val="single"/>
        </w:rPr>
        <w:t>etc</w:t>
      </w:r>
      <w:proofErr w:type="spellEnd"/>
    </w:p>
    <w:p w14:paraId="259D363E" w14:textId="77777777" w:rsidR="004C58F7" w:rsidRDefault="00934460">
      <w:pPr>
        <w:pStyle w:val="Standard"/>
      </w:pPr>
      <w:r>
        <w:rPr>
          <w:rFonts w:ascii="Arial" w:hAnsi="Arial" w:cs="Arial"/>
        </w:rPr>
        <w:t xml:space="preserve">All electronic devices are allowed in the class or in the Learning Resource Center </w:t>
      </w:r>
      <w:r>
        <w:rPr>
          <w:rFonts w:ascii="Arial" w:hAnsi="Arial" w:cs="Arial"/>
          <w:b/>
        </w:rPr>
        <w:t>ONLY</w:t>
      </w:r>
      <w:r>
        <w:rPr>
          <w:rFonts w:ascii="Arial" w:hAnsi="Arial" w:cs="Arial"/>
          <w:b/>
          <w:bCs/>
          <w:i/>
          <w:iCs/>
        </w:rPr>
        <w:t xml:space="preserve"> if they are turned off (except for graphing calculators). </w:t>
      </w:r>
      <w:r>
        <w:rPr>
          <w:rFonts w:ascii="Arial" w:hAnsi="Arial" w:cs="Arial"/>
        </w:rPr>
        <w:t xml:space="preserve"> </w:t>
      </w:r>
      <w:r>
        <w:rPr>
          <w:rFonts w:ascii="Arial" w:hAnsi="Arial" w:cs="Arial"/>
          <w:b/>
        </w:rPr>
        <w:t>Under no circumstances are digital phones to be answered in class.</w:t>
      </w:r>
      <w:r>
        <w:rPr>
          <w:rFonts w:ascii="Arial" w:hAnsi="Arial" w:cs="Arial"/>
        </w:rPr>
        <w:t xml:space="preserve">  When there are extenuating circumstances that require that a student be available by phone or beeper, the student should speak to the instructor prior to class, so that together they can arrive at an agreement.</w:t>
      </w:r>
    </w:p>
    <w:p w14:paraId="1B36B7A6" w14:textId="77777777" w:rsidR="004C58F7" w:rsidRDefault="004C58F7">
      <w:pPr>
        <w:pStyle w:val="Standard"/>
        <w:rPr>
          <w:rFonts w:ascii="Arial" w:hAnsi="Arial" w:cs="Arial"/>
        </w:rPr>
      </w:pPr>
    </w:p>
    <w:p w14:paraId="1D302DF4" w14:textId="77777777" w:rsidR="004C58F7" w:rsidRDefault="00934460">
      <w:pPr>
        <w:pStyle w:val="Standard"/>
        <w:rPr>
          <w:rFonts w:ascii="Arial" w:hAnsi="Arial" w:cs="Arial"/>
          <w:b/>
          <w:u w:val="single"/>
        </w:rPr>
      </w:pPr>
      <w:r>
        <w:rPr>
          <w:rFonts w:ascii="Arial" w:hAnsi="Arial" w:cs="Arial"/>
          <w:b/>
          <w:u w:val="single"/>
        </w:rPr>
        <w:t>Assessments</w:t>
      </w:r>
    </w:p>
    <w:p w14:paraId="5C5FAA87" w14:textId="726EDD67" w:rsidR="004C58F7" w:rsidRDefault="00934460">
      <w:pPr>
        <w:pStyle w:val="Standard"/>
      </w:pPr>
      <w:r>
        <w:rPr>
          <w:rFonts w:ascii="Arial" w:hAnsi="Arial" w:cs="Arial"/>
        </w:rPr>
        <w:t xml:space="preserve">Homework/Assessments are completed using ALEKS, accessed by going to </w:t>
      </w:r>
      <w:proofErr w:type="gramStart"/>
      <w:r>
        <w:rPr>
          <w:rFonts w:ascii="Arial" w:hAnsi="Arial" w:cs="Arial"/>
          <w:b/>
          <w:bCs/>
        </w:rPr>
        <w:t>http://www.aleks</w:t>
      </w:r>
      <w:r>
        <w:rPr>
          <w:rFonts w:ascii="Arial" w:hAnsi="Arial" w:cs="Arial"/>
          <w:b/>
          <w:bCs/>
          <w:sz w:val="22"/>
          <w:szCs w:val="22"/>
        </w:rPr>
        <w:t xml:space="preserve">.com </w:t>
      </w:r>
      <w:r>
        <w:rPr>
          <w:rFonts w:ascii="Arial" w:hAnsi="Arial" w:cs="Arial"/>
        </w:rPr>
        <w:t>,</w:t>
      </w:r>
      <w:proofErr w:type="gramEnd"/>
      <w:r>
        <w:rPr>
          <w:rFonts w:ascii="Arial" w:hAnsi="Arial" w:cs="Arial"/>
        </w:rPr>
        <w:t xml:space="preserve"> and logging into this course:  </w:t>
      </w:r>
      <w:r w:rsidR="00D26CD8">
        <w:rPr>
          <w:rFonts w:ascii="Arial" w:hAnsi="Arial" w:cs="Arial"/>
          <w:b/>
          <w:bCs/>
        </w:rPr>
        <w:t>ERWUT-DKGYJ</w:t>
      </w:r>
    </w:p>
    <w:p w14:paraId="5D1DE26B" w14:textId="77777777" w:rsidR="004C58F7" w:rsidRDefault="004C58F7">
      <w:pPr>
        <w:pStyle w:val="Standard"/>
        <w:rPr>
          <w:rFonts w:ascii="Arial" w:hAnsi="Arial" w:cs="Arial"/>
        </w:rPr>
      </w:pPr>
    </w:p>
    <w:p w14:paraId="3FB7B9A6" w14:textId="77777777" w:rsidR="00D26CD8" w:rsidRDefault="00D26CD8">
      <w:pPr>
        <w:pStyle w:val="Standard"/>
        <w:rPr>
          <w:rFonts w:ascii="Arial" w:hAnsi="Arial" w:cs="Arial"/>
          <w:b/>
        </w:rPr>
      </w:pPr>
    </w:p>
    <w:p w14:paraId="5E8419DB" w14:textId="2230A85D" w:rsidR="004C58F7" w:rsidRDefault="00934460">
      <w:pPr>
        <w:pStyle w:val="Standard"/>
        <w:rPr>
          <w:rFonts w:ascii="Arial" w:hAnsi="Arial" w:cs="Arial"/>
          <w:b/>
        </w:rPr>
      </w:pPr>
      <w:r>
        <w:rPr>
          <w:rFonts w:ascii="Arial" w:hAnsi="Arial" w:cs="Arial"/>
          <w:b/>
        </w:rPr>
        <w:t>Additional Help</w:t>
      </w:r>
    </w:p>
    <w:tbl>
      <w:tblPr>
        <w:tblW w:w="8550" w:type="dxa"/>
        <w:jc w:val="right"/>
        <w:tblLayout w:type="fixed"/>
        <w:tblCellMar>
          <w:left w:w="10" w:type="dxa"/>
          <w:right w:w="10" w:type="dxa"/>
        </w:tblCellMar>
        <w:tblLook w:val="04A0" w:firstRow="1" w:lastRow="0" w:firstColumn="1" w:lastColumn="0" w:noHBand="0" w:noVBand="1"/>
      </w:tblPr>
      <w:tblGrid>
        <w:gridCol w:w="8550"/>
      </w:tblGrid>
      <w:tr w:rsidR="004C58F7" w14:paraId="20574635" w14:textId="77777777">
        <w:trPr>
          <w:jc w:val="right"/>
        </w:trPr>
        <w:tc>
          <w:tcPr>
            <w:tcW w:w="8550" w:type="dxa"/>
            <w:tcMar>
              <w:top w:w="0" w:type="dxa"/>
              <w:left w:w="0" w:type="dxa"/>
              <w:bottom w:w="0" w:type="dxa"/>
              <w:right w:w="0" w:type="dxa"/>
            </w:tcMar>
            <w:vAlign w:val="center"/>
          </w:tcPr>
          <w:p w14:paraId="0CE0D17C" w14:textId="77777777" w:rsidR="004C58F7" w:rsidRDefault="00934460">
            <w:pPr>
              <w:pStyle w:val="Standard"/>
              <w:snapToGrid w:val="0"/>
              <w:rPr>
                <w:rFonts w:ascii="Arial" w:hAnsi="Arial" w:cs="Arial"/>
              </w:rPr>
            </w:pPr>
            <w:r>
              <w:rPr>
                <w:rFonts w:ascii="Arial" w:hAnsi="Arial" w:cs="Arial"/>
              </w:rPr>
              <w:t xml:space="preserve">Additional help and math assistance </w:t>
            </w:r>
            <w:proofErr w:type="gramStart"/>
            <w:r>
              <w:rPr>
                <w:rFonts w:ascii="Arial" w:hAnsi="Arial" w:cs="Arial"/>
              </w:rPr>
              <w:t>is</w:t>
            </w:r>
            <w:proofErr w:type="gramEnd"/>
            <w:r>
              <w:rPr>
                <w:rFonts w:ascii="Arial" w:hAnsi="Arial" w:cs="Arial"/>
              </w:rPr>
              <w:t xml:space="preserve"> available at the college math/computer lab tutoring center. The Three Rivers Math Computer Lab is located on the TRCC Campus at the Tutoring and Student Success Center (TASC) in Room C117.</w:t>
            </w:r>
          </w:p>
          <w:p w14:paraId="27D13D3E" w14:textId="77777777" w:rsidR="004C58F7" w:rsidRDefault="004C58F7">
            <w:pPr>
              <w:pStyle w:val="Standard"/>
              <w:snapToGrid w:val="0"/>
              <w:rPr>
                <w:rFonts w:ascii="Arial" w:hAnsi="Arial" w:cs="Arial"/>
                <w:b/>
              </w:rPr>
            </w:pPr>
          </w:p>
          <w:p w14:paraId="21273A08" w14:textId="77777777" w:rsidR="004C58F7" w:rsidRDefault="00934460">
            <w:pPr>
              <w:pStyle w:val="Standard"/>
              <w:rPr>
                <w:rFonts w:ascii="Arial" w:hAnsi="Arial" w:cs="Arial"/>
                <w:b/>
              </w:rPr>
            </w:pPr>
            <w:r>
              <w:rPr>
                <w:rFonts w:ascii="Arial" w:hAnsi="Arial" w:cs="Arial"/>
                <w:b/>
              </w:rPr>
              <w:t>Open Computer Lab</w:t>
            </w:r>
          </w:p>
          <w:p w14:paraId="78EA1BD2" w14:textId="77777777" w:rsidR="004C58F7" w:rsidRDefault="00934460">
            <w:pPr>
              <w:pStyle w:val="Standard"/>
              <w:rPr>
                <w:rFonts w:ascii="Arial" w:hAnsi="Arial" w:cs="Arial"/>
              </w:rPr>
            </w:pPr>
            <w:r>
              <w:rPr>
                <w:rFonts w:ascii="Arial" w:hAnsi="Arial" w:cs="Arial"/>
              </w:rPr>
              <w:t>There is an open computer lab in the E-Wing, Room E112, that can be used to access ALEKS for those that need computer time.</w:t>
            </w:r>
          </w:p>
          <w:p w14:paraId="483A3C1A" w14:textId="77777777" w:rsidR="004C58F7" w:rsidRDefault="004C58F7">
            <w:pPr>
              <w:pStyle w:val="Standard"/>
              <w:rPr>
                <w:rFonts w:ascii="Arial" w:hAnsi="Arial" w:cs="Arial"/>
              </w:rPr>
            </w:pPr>
          </w:p>
          <w:p w14:paraId="5ABD2F62" w14:textId="77777777" w:rsidR="004C58F7" w:rsidRDefault="00934460">
            <w:pPr>
              <w:pStyle w:val="Standard"/>
              <w:rPr>
                <w:rFonts w:ascii="Arial" w:hAnsi="Arial" w:cs="Arial"/>
                <w:b/>
                <w:bCs/>
              </w:rPr>
            </w:pPr>
            <w:r>
              <w:rPr>
                <w:rFonts w:ascii="Arial" w:hAnsi="Arial" w:cs="Arial"/>
                <w:b/>
                <w:bCs/>
              </w:rPr>
              <w:t>Digication</w:t>
            </w:r>
          </w:p>
          <w:p w14:paraId="26CFAF53" w14:textId="77777777" w:rsidR="004C58F7" w:rsidRDefault="00934460">
            <w:pPr>
              <w:pStyle w:val="Standard"/>
              <w:rPr>
                <w:rFonts w:ascii="Arial" w:hAnsi="Arial" w:cs="Arial"/>
              </w:rPr>
            </w:pPr>
            <w:r>
              <w:rPr>
                <w:rFonts w:ascii="Arial" w:hAnsi="Arial" w:cs="Arial"/>
              </w:rPr>
              <w:t xml:space="preserve">As a student you will maintain an online learning portfolio using a college-designed template in Digication. (your e-portfolio) Through this electronic tool you will have the opportunity to monitor your own growth in college-wide learning. It may even help you determine a major that is best suited to you. You will be able to keep and maintain your learning portfolio after graduation.  </w:t>
            </w:r>
          </w:p>
          <w:p w14:paraId="0885CC23" w14:textId="77777777" w:rsidR="004C58F7" w:rsidRDefault="004C58F7">
            <w:pPr>
              <w:pStyle w:val="Standard"/>
              <w:rPr>
                <w:rFonts w:ascii="Arial" w:hAnsi="Arial" w:cs="Arial"/>
              </w:rPr>
            </w:pPr>
          </w:p>
          <w:p w14:paraId="0FF50B0C" w14:textId="77777777" w:rsidR="004C58F7" w:rsidRDefault="00934460">
            <w:pPr>
              <w:pStyle w:val="Standard"/>
              <w:rPr>
                <w:rFonts w:ascii="Arial" w:hAnsi="Arial" w:cs="Arial"/>
              </w:rPr>
            </w:pPr>
            <w:r>
              <w:rPr>
                <w:rFonts w:ascii="Arial" w:hAnsi="Arial" w:cs="Arial"/>
              </w:rPr>
              <w:t>A Three Rivers General Education Assessment Team will select and review random works to improve the college experience for all. If your work is selected and reviewed for assessment purposes, it will remain anonymous and private. Digication provides a place where you will connect your learning from the classroom, college, and life in general.</w:t>
            </w:r>
          </w:p>
          <w:p w14:paraId="46B584E7" w14:textId="77777777" w:rsidR="004C58F7" w:rsidRDefault="004C58F7">
            <w:pPr>
              <w:pStyle w:val="Standard"/>
              <w:rPr>
                <w:rFonts w:ascii="Arial" w:hAnsi="Arial" w:cs="Arial"/>
              </w:rPr>
            </w:pPr>
          </w:p>
          <w:p w14:paraId="3CB87EF0" w14:textId="0BC55266" w:rsidR="004C58F7" w:rsidRDefault="00934460">
            <w:pPr>
              <w:pStyle w:val="Standard"/>
              <w:rPr>
                <w:rFonts w:ascii="Arial" w:hAnsi="Arial" w:cs="Arial"/>
              </w:rPr>
            </w:pPr>
            <w:r>
              <w:rPr>
                <w:rFonts w:ascii="Arial" w:hAnsi="Arial" w:cs="Arial"/>
              </w:rPr>
              <w:t>Sometimes when you review all of the work you have done and think about it, you end up learning something different and perhaps unexpected. Please review your course outlines to determine what assignments to upload into the TRCC Digication template and please post your own choices, as well. Have fun in learning!</w:t>
            </w:r>
          </w:p>
          <w:p w14:paraId="2BF6D8F7" w14:textId="37EE4144" w:rsidR="00FC527F" w:rsidRDefault="00FC527F">
            <w:pPr>
              <w:pStyle w:val="Standard"/>
              <w:rPr>
                <w:rFonts w:ascii="Arial" w:hAnsi="Arial" w:cs="Arial"/>
              </w:rPr>
            </w:pPr>
          </w:p>
          <w:p w14:paraId="4A4A96C2" w14:textId="2A866E23" w:rsidR="00FC527F" w:rsidRDefault="00FC527F">
            <w:pPr>
              <w:pStyle w:val="Standard"/>
              <w:rPr>
                <w:rFonts w:ascii="Arial" w:hAnsi="Arial" w:cs="Arial"/>
              </w:rPr>
            </w:pPr>
          </w:p>
          <w:p w14:paraId="023C1082" w14:textId="5551EBE5" w:rsidR="00FC527F" w:rsidRDefault="00FC527F">
            <w:pPr>
              <w:pStyle w:val="Standard"/>
              <w:rPr>
                <w:rFonts w:ascii="Arial" w:hAnsi="Arial" w:cs="Arial"/>
              </w:rPr>
            </w:pPr>
          </w:p>
          <w:p w14:paraId="42D39187" w14:textId="4982B0A6" w:rsidR="00FC527F" w:rsidRDefault="00FC527F">
            <w:pPr>
              <w:pStyle w:val="Standard"/>
              <w:rPr>
                <w:rFonts w:ascii="Arial" w:hAnsi="Arial" w:cs="Arial"/>
              </w:rPr>
            </w:pPr>
          </w:p>
          <w:p w14:paraId="35BFAA85" w14:textId="14FD7E78" w:rsidR="00FC527F" w:rsidRDefault="00FC527F">
            <w:pPr>
              <w:pStyle w:val="Standard"/>
              <w:rPr>
                <w:rFonts w:ascii="Arial" w:hAnsi="Arial" w:cs="Arial"/>
              </w:rPr>
            </w:pPr>
          </w:p>
          <w:p w14:paraId="5BE98660" w14:textId="28D50757" w:rsidR="00FC527F" w:rsidRDefault="00FC527F">
            <w:pPr>
              <w:pStyle w:val="Standard"/>
              <w:rPr>
                <w:rFonts w:ascii="Arial" w:hAnsi="Arial" w:cs="Arial"/>
              </w:rPr>
            </w:pPr>
          </w:p>
          <w:p w14:paraId="0F874EC1" w14:textId="54E4F3CA" w:rsidR="00FC527F" w:rsidRDefault="00FC527F">
            <w:pPr>
              <w:pStyle w:val="Standard"/>
              <w:rPr>
                <w:rFonts w:ascii="Arial" w:hAnsi="Arial" w:cs="Arial"/>
              </w:rPr>
            </w:pPr>
          </w:p>
          <w:p w14:paraId="6E6976A1" w14:textId="5EF8EE0E" w:rsidR="00FC527F" w:rsidRDefault="00FC527F">
            <w:pPr>
              <w:pStyle w:val="Standard"/>
              <w:rPr>
                <w:rFonts w:ascii="Arial" w:hAnsi="Arial" w:cs="Arial"/>
              </w:rPr>
            </w:pPr>
          </w:p>
          <w:p w14:paraId="0ED17AC3" w14:textId="155F3EFE" w:rsidR="00FC527F" w:rsidRDefault="00FC527F">
            <w:pPr>
              <w:pStyle w:val="Standard"/>
              <w:rPr>
                <w:rFonts w:ascii="Arial" w:hAnsi="Arial" w:cs="Arial"/>
              </w:rPr>
            </w:pPr>
          </w:p>
          <w:p w14:paraId="020059F0" w14:textId="6287007C" w:rsidR="00FC527F" w:rsidRDefault="00FC527F">
            <w:pPr>
              <w:pStyle w:val="Standard"/>
              <w:rPr>
                <w:rFonts w:ascii="Arial" w:hAnsi="Arial" w:cs="Arial"/>
              </w:rPr>
            </w:pPr>
          </w:p>
          <w:p w14:paraId="702A8D02" w14:textId="2B706F27" w:rsidR="00FC527F" w:rsidRDefault="00FC527F">
            <w:pPr>
              <w:pStyle w:val="Standard"/>
              <w:rPr>
                <w:rFonts w:ascii="Arial" w:hAnsi="Arial" w:cs="Arial"/>
              </w:rPr>
            </w:pPr>
          </w:p>
          <w:p w14:paraId="1364F487" w14:textId="23058BDA" w:rsidR="00FC527F" w:rsidRDefault="00FC527F">
            <w:pPr>
              <w:pStyle w:val="Standard"/>
              <w:rPr>
                <w:rFonts w:ascii="Arial" w:hAnsi="Arial" w:cs="Arial"/>
              </w:rPr>
            </w:pPr>
          </w:p>
          <w:p w14:paraId="26D2F580" w14:textId="0620F809" w:rsidR="00FC527F" w:rsidRDefault="00FC527F">
            <w:pPr>
              <w:pStyle w:val="Standard"/>
              <w:rPr>
                <w:rFonts w:ascii="Arial" w:hAnsi="Arial" w:cs="Arial"/>
              </w:rPr>
            </w:pPr>
          </w:p>
          <w:p w14:paraId="39D81E27" w14:textId="33099071" w:rsidR="00FC527F" w:rsidRDefault="00FC527F">
            <w:pPr>
              <w:pStyle w:val="Standard"/>
              <w:rPr>
                <w:rFonts w:ascii="Arial" w:hAnsi="Arial" w:cs="Arial"/>
              </w:rPr>
            </w:pPr>
          </w:p>
          <w:p w14:paraId="10F70377" w14:textId="6F4C997C" w:rsidR="00FC527F" w:rsidRDefault="00FC527F">
            <w:pPr>
              <w:pStyle w:val="Standard"/>
              <w:rPr>
                <w:rFonts w:ascii="Arial" w:hAnsi="Arial" w:cs="Arial"/>
              </w:rPr>
            </w:pPr>
          </w:p>
          <w:p w14:paraId="68A91F28" w14:textId="3B1D3E23" w:rsidR="00FC527F" w:rsidRDefault="00FC527F">
            <w:pPr>
              <w:pStyle w:val="Standard"/>
              <w:rPr>
                <w:rFonts w:ascii="Arial" w:hAnsi="Arial" w:cs="Arial"/>
              </w:rPr>
            </w:pPr>
          </w:p>
          <w:p w14:paraId="6BE5A12D" w14:textId="63651ABB" w:rsidR="00FC527F" w:rsidRDefault="00FC527F">
            <w:pPr>
              <w:pStyle w:val="Standard"/>
              <w:rPr>
                <w:rFonts w:ascii="Arial" w:hAnsi="Arial" w:cs="Arial"/>
              </w:rPr>
            </w:pPr>
          </w:p>
          <w:p w14:paraId="38BF5A9D" w14:textId="20041B58" w:rsidR="00FC527F" w:rsidRDefault="00FC527F">
            <w:pPr>
              <w:pStyle w:val="Standard"/>
              <w:rPr>
                <w:rFonts w:ascii="Arial" w:hAnsi="Arial" w:cs="Arial"/>
              </w:rPr>
            </w:pPr>
          </w:p>
          <w:p w14:paraId="5899BE6F" w14:textId="1D2B7C65" w:rsidR="00FC527F" w:rsidRDefault="00FC527F">
            <w:pPr>
              <w:pStyle w:val="Standard"/>
              <w:rPr>
                <w:rFonts w:ascii="Arial" w:hAnsi="Arial" w:cs="Arial"/>
              </w:rPr>
            </w:pPr>
          </w:p>
          <w:p w14:paraId="285000E4" w14:textId="203EE846" w:rsidR="00FC527F" w:rsidRDefault="00FC527F">
            <w:pPr>
              <w:pStyle w:val="Standard"/>
              <w:rPr>
                <w:rFonts w:ascii="Arial" w:hAnsi="Arial" w:cs="Arial"/>
              </w:rPr>
            </w:pPr>
          </w:p>
          <w:p w14:paraId="286176CF" w14:textId="3E17B193" w:rsidR="00FC527F" w:rsidRDefault="00FC527F">
            <w:pPr>
              <w:pStyle w:val="Standard"/>
              <w:rPr>
                <w:rFonts w:ascii="Arial" w:hAnsi="Arial" w:cs="Arial"/>
              </w:rPr>
            </w:pPr>
          </w:p>
          <w:p w14:paraId="0CEAA20B" w14:textId="77777777" w:rsidR="004C58F7" w:rsidRDefault="004C58F7">
            <w:pPr>
              <w:pStyle w:val="Standard"/>
              <w:rPr>
                <w:rFonts w:ascii="Arial" w:hAnsi="Arial" w:cs="Arial"/>
                <w:b/>
                <w:bCs/>
              </w:rPr>
            </w:pPr>
          </w:p>
        </w:tc>
      </w:tr>
      <w:tr w:rsidR="00FC527F" w14:paraId="6295114B" w14:textId="77777777">
        <w:trPr>
          <w:jc w:val="right"/>
        </w:trPr>
        <w:tc>
          <w:tcPr>
            <w:tcW w:w="8550" w:type="dxa"/>
            <w:tcMar>
              <w:top w:w="0" w:type="dxa"/>
              <w:left w:w="0" w:type="dxa"/>
              <w:bottom w:w="0" w:type="dxa"/>
              <w:right w:w="0" w:type="dxa"/>
            </w:tcMar>
            <w:vAlign w:val="center"/>
          </w:tcPr>
          <w:p w14:paraId="1B568E12" w14:textId="77777777" w:rsidR="00FC527F" w:rsidRDefault="00FC527F">
            <w:pPr>
              <w:pStyle w:val="Standard"/>
              <w:snapToGrid w:val="0"/>
              <w:rPr>
                <w:rFonts w:ascii="Arial" w:hAnsi="Arial" w:cs="Arial"/>
              </w:rPr>
            </w:pPr>
          </w:p>
        </w:tc>
      </w:tr>
    </w:tbl>
    <w:p w14:paraId="1056B48C" w14:textId="77777777" w:rsidR="004C58F7" w:rsidRDefault="00934460">
      <w:pPr>
        <w:pStyle w:val="Standard"/>
        <w:rPr>
          <w:rFonts w:ascii="Arial" w:hAnsi="Arial" w:cs="Arial"/>
        </w:rPr>
      </w:pPr>
      <w:r>
        <w:rPr>
          <w:rFonts w:ascii="Arial" w:hAnsi="Arial" w:cs="Arial"/>
        </w:rPr>
        <w:t>Course Outline/Assigned Homework (subject to change)</w:t>
      </w:r>
    </w:p>
    <w:tbl>
      <w:tblPr>
        <w:tblW w:w="8887" w:type="dxa"/>
        <w:jc w:val="center"/>
        <w:tblLayout w:type="fixed"/>
        <w:tblCellMar>
          <w:left w:w="10" w:type="dxa"/>
          <w:right w:w="10" w:type="dxa"/>
        </w:tblCellMar>
        <w:tblLook w:val="04A0" w:firstRow="1" w:lastRow="0" w:firstColumn="1" w:lastColumn="0" w:noHBand="0" w:noVBand="1"/>
      </w:tblPr>
      <w:tblGrid>
        <w:gridCol w:w="2070"/>
        <w:gridCol w:w="2880"/>
        <w:gridCol w:w="3937"/>
      </w:tblGrid>
      <w:tr w:rsidR="004C58F7" w14:paraId="0A4A05AE" w14:textId="77777777" w:rsidTr="004074AA">
        <w:trPr>
          <w:jc w:val="center"/>
        </w:trPr>
        <w:tc>
          <w:tcPr>
            <w:tcW w:w="2070" w:type="dxa"/>
            <w:tcBorders>
              <w:top w:val="single" w:sz="4" w:space="0" w:color="000000"/>
              <w:left w:val="single" w:sz="4" w:space="0" w:color="000000"/>
              <w:bottom w:val="single" w:sz="4" w:space="0" w:color="000000"/>
            </w:tcBorders>
            <w:tcMar>
              <w:top w:w="0" w:type="dxa"/>
              <w:left w:w="108" w:type="dxa"/>
              <w:bottom w:w="0" w:type="dxa"/>
              <w:right w:w="108" w:type="dxa"/>
            </w:tcMar>
          </w:tcPr>
          <w:p w14:paraId="695917A7" w14:textId="77777777" w:rsidR="004C58F7" w:rsidRDefault="00934460">
            <w:pPr>
              <w:pStyle w:val="Standard"/>
              <w:snapToGrid w:val="0"/>
              <w:jc w:val="center"/>
              <w:rPr>
                <w:rFonts w:ascii="Arial" w:hAnsi="Arial" w:cs="Arial"/>
                <w:b/>
              </w:rPr>
            </w:pPr>
            <w:r>
              <w:rPr>
                <w:rFonts w:ascii="Arial" w:hAnsi="Arial" w:cs="Arial"/>
                <w:b/>
              </w:rPr>
              <w:t>Date</w:t>
            </w:r>
          </w:p>
        </w:tc>
        <w:tc>
          <w:tcPr>
            <w:tcW w:w="2880" w:type="dxa"/>
            <w:tcBorders>
              <w:top w:val="single" w:sz="4" w:space="0" w:color="000000"/>
              <w:left w:val="single" w:sz="4" w:space="0" w:color="000000"/>
              <w:bottom w:val="single" w:sz="4" w:space="0" w:color="000000"/>
            </w:tcBorders>
            <w:tcMar>
              <w:top w:w="0" w:type="dxa"/>
              <w:left w:w="108" w:type="dxa"/>
              <w:bottom w:w="0" w:type="dxa"/>
              <w:right w:w="108" w:type="dxa"/>
            </w:tcMar>
          </w:tcPr>
          <w:p w14:paraId="19ED55BC" w14:textId="77777777" w:rsidR="004C58F7" w:rsidRDefault="00934460">
            <w:pPr>
              <w:pStyle w:val="Standard"/>
              <w:snapToGrid w:val="0"/>
              <w:jc w:val="center"/>
              <w:rPr>
                <w:rFonts w:ascii="Arial" w:hAnsi="Arial" w:cs="Arial"/>
                <w:b/>
              </w:rPr>
            </w:pPr>
            <w:r>
              <w:rPr>
                <w:rFonts w:ascii="Arial" w:hAnsi="Arial" w:cs="Arial"/>
                <w:b/>
              </w:rPr>
              <w:t>Class Instruction</w:t>
            </w:r>
          </w:p>
        </w:tc>
        <w:tc>
          <w:tcPr>
            <w:tcW w:w="3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ECEA2" w14:textId="77777777" w:rsidR="004C58F7" w:rsidRDefault="00934460">
            <w:pPr>
              <w:pStyle w:val="Standard"/>
              <w:snapToGrid w:val="0"/>
              <w:jc w:val="center"/>
              <w:rPr>
                <w:rFonts w:ascii="Arial" w:hAnsi="Arial" w:cs="Arial"/>
                <w:b/>
              </w:rPr>
            </w:pPr>
            <w:r>
              <w:rPr>
                <w:rFonts w:ascii="Arial" w:hAnsi="Arial" w:cs="Arial"/>
                <w:b/>
              </w:rPr>
              <w:t>Homework</w:t>
            </w:r>
          </w:p>
        </w:tc>
      </w:tr>
      <w:tr w:rsidR="004C58F7" w14:paraId="3D402E00" w14:textId="77777777" w:rsidTr="004074AA">
        <w:trPr>
          <w:trHeight w:val="1252"/>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54C89C1B" w14:textId="308C79FF" w:rsidR="004C58F7" w:rsidRDefault="00934460">
            <w:pPr>
              <w:pStyle w:val="Standard"/>
              <w:snapToGrid w:val="0"/>
              <w:jc w:val="right"/>
              <w:rPr>
                <w:rFonts w:ascii="Arial" w:hAnsi="Arial" w:cs="Arial"/>
              </w:rPr>
            </w:pPr>
            <w:r>
              <w:rPr>
                <w:rFonts w:ascii="Arial" w:hAnsi="Arial" w:cs="Arial"/>
              </w:rPr>
              <w:t>0</w:t>
            </w:r>
            <w:r w:rsidR="00D26CD8">
              <w:rPr>
                <w:rFonts w:ascii="Arial" w:hAnsi="Arial" w:cs="Arial"/>
              </w:rPr>
              <w:t>9-1</w:t>
            </w:r>
            <w:r w:rsidR="0051536C">
              <w:rPr>
                <w:rFonts w:ascii="Arial" w:hAnsi="Arial" w:cs="Arial"/>
              </w:rPr>
              <w:t>9</w:t>
            </w:r>
            <w:r w:rsidR="004074AA">
              <w:rPr>
                <w:rFonts w:ascii="Arial" w:hAnsi="Arial" w:cs="Arial"/>
              </w:rPr>
              <w:t xml:space="preserve"> W</w:t>
            </w:r>
            <w:r w:rsidR="0051536C">
              <w:rPr>
                <w:rFonts w:ascii="Arial" w:hAnsi="Arial" w:cs="Arial"/>
              </w:rPr>
              <w:t xml:space="preserve"> </w:t>
            </w:r>
            <w:r w:rsidR="00D26CD8">
              <w:rPr>
                <w:rFonts w:ascii="Arial" w:hAnsi="Arial" w:cs="Arial"/>
              </w:rPr>
              <w:t xml:space="preserve"> </w:t>
            </w:r>
          </w:p>
        </w:tc>
        <w:tc>
          <w:tcPr>
            <w:tcW w:w="2880" w:type="dxa"/>
            <w:tcBorders>
              <w:left w:val="single" w:sz="4" w:space="0" w:color="000000"/>
              <w:bottom w:val="single" w:sz="4" w:space="0" w:color="000000"/>
            </w:tcBorders>
            <w:tcMar>
              <w:top w:w="0" w:type="dxa"/>
              <w:left w:w="108" w:type="dxa"/>
              <w:bottom w:w="0" w:type="dxa"/>
              <w:right w:w="108" w:type="dxa"/>
            </w:tcMar>
          </w:tcPr>
          <w:p w14:paraId="526F5839" w14:textId="77777777" w:rsidR="004C58F7" w:rsidRDefault="00934460">
            <w:pPr>
              <w:pStyle w:val="Standard"/>
              <w:snapToGrid w:val="0"/>
              <w:rPr>
                <w:rFonts w:ascii="Arial" w:hAnsi="Arial" w:cs="Arial"/>
              </w:rPr>
            </w:pPr>
            <w:r>
              <w:rPr>
                <w:rFonts w:ascii="Arial" w:hAnsi="Arial" w:cs="Arial"/>
              </w:rPr>
              <w:t>Introduction to course</w:t>
            </w:r>
            <w:r w:rsidR="00035CE0">
              <w:rPr>
                <w:rFonts w:ascii="Arial" w:hAnsi="Arial" w:cs="Arial"/>
              </w:rPr>
              <w:t>, register with ALEKS</w:t>
            </w:r>
            <w:r w:rsidR="00B960E2">
              <w:rPr>
                <w:rFonts w:ascii="Arial" w:hAnsi="Arial" w:cs="Arial"/>
              </w:rPr>
              <w:t>,</w:t>
            </w:r>
          </w:p>
          <w:p w14:paraId="2F19A4FB" w14:textId="42521011" w:rsidR="00B960E2" w:rsidRDefault="00B960E2">
            <w:pPr>
              <w:pStyle w:val="Standard"/>
              <w:snapToGrid w:val="0"/>
              <w:rPr>
                <w:rFonts w:ascii="Arial" w:hAnsi="Arial" w:cs="Arial"/>
              </w:rPr>
            </w:pP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6FB859F4" w14:textId="77777777" w:rsidR="001A09D2" w:rsidRDefault="001A09D2">
            <w:pPr>
              <w:pStyle w:val="Standard"/>
              <w:snapToGrid w:val="0"/>
              <w:rPr>
                <w:rFonts w:ascii="Arial" w:hAnsi="Arial" w:cs="Arial"/>
              </w:rPr>
            </w:pPr>
          </w:p>
          <w:p w14:paraId="0C978889" w14:textId="77777777" w:rsidR="001A09D2" w:rsidRDefault="001A09D2">
            <w:pPr>
              <w:pStyle w:val="Standard"/>
              <w:snapToGrid w:val="0"/>
              <w:rPr>
                <w:rFonts w:ascii="Arial" w:hAnsi="Arial" w:cs="Arial"/>
              </w:rPr>
            </w:pPr>
          </w:p>
          <w:p w14:paraId="26EA0E5E" w14:textId="77777777" w:rsidR="004C58F7" w:rsidRDefault="001A09D2" w:rsidP="001A09D2">
            <w:pPr>
              <w:pStyle w:val="Standard"/>
              <w:snapToGrid w:val="0"/>
              <w:rPr>
                <w:rFonts w:ascii="Arial" w:hAnsi="Arial" w:cs="Arial"/>
              </w:rPr>
            </w:pPr>
            <w:r>
              <w:rPr>
                <w:rFonts w:ascii="Arial" w:hAnsi="Arial" w:cs="Arial"/>
              </w:rPr>
              <w:t>Complete initial knowledge check</w:t>
            </w:r>
          </w:p>
          <w:p w14:paraId="05DAFD9D" w14:textId="7DCC894C" w:rsidR="001A09D2" w:rsidRDefault="001A09D2" w:rsidP="001A09D2">
            <w:pPr>
              <w:pStyle w:val="Standard"/>
              <w:snapToGrid w:val="0"/>
              <w:rPr>
                <w:rFonts w:ascii="Arial" w:hAnsi="Arial" w:cs="Arial"/>
              </w:rPr>
            </w:pPr>
            <w:r>
              <w:rPr>
                <w:rFonts w:ascii="Arial" w:hAnsi="Arial" w:cs="Arial"/>
              </w:rPr>
              <w:t>by 9/23/18</w:t>
            </w:r>
          </w:p>
        </w:tc>
      </w:tr>
      <w:tr w:rsidR="004C58F7" w14:paraId="09D0C94F"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62319828" w14:textId="7F71FB54" w:rsidR="004C58F7" w:rsidRDefault="00934460">
            <w:pPr>
              <w:pStyle w:val="Standard"/>
              <w:snapToGrid w:val="0"/>
              <w:jc w:val="right"/>
              <w:rPr>
                <w:rFonts w:ascii="Arial" w:hAnsi="Arial" w:cs="Arial"/>
              </w:rPr>
            </w:pPr>
            <w:r>
              <w:rPr>
                <w:rFonts w:ascii="Arial" w:hAnsi="Arial" w:cs="Arial"/>
              </w:rPr>
              <w:t>0</w:t>
            </w:r>
            <w:r w:rsidR="00D26CD8">
              <w:rPr>
                <w:rFonts w:ascii="Arial" w:hAnsi="Arial" w:cs="Arial"/>
              </w:rPr>
              <w:t>9</w:t>
            </w:r>
            <w:r>
              <w:rPr>
                <w:rFonts w:ascii="Arial" w:hAnsi="Arial" w:cs="Arial"/>
              </w:rPr>
              <w:t>-</w:t>
            </w:r>
            <w:proofErr w:type="gramStart"/>
            <w:r w:rsidR="00D26CD8">
              <w:rPr>
                <w:rFonts w:ascii="Arial" w:hAnsi="Arial" w:cs="Arial"/>
              </w:rPr>
              <w:t>2</w:t>
            </w:r>
            <w:r w:rsidR="0051536C">
              <w:rPr>
                <w:rFonts w:ascii="Arial" w:hAnsi="Arial" w:cs="Arial"/>
              </w:rPr>
              <w:t>4</w:t>
            </w:r>
            <w:r w:rsidR="00D26CD8">
              <w:rPr>
                <w:rFonts w:ascii="Arial" w:hAnsi="Arial" w:cs="Arial"/>
              </w:rPr>
              <w:t xml:space="preserve">  M</w:t>
            </w:r>
            <w:proofErr w:type="gramEnd"/>
          </w:p>
        </w:tc>
        <w:tc>
          <w:tcPr>
            <w:tcW w:w="2880" w:type="dxa"/>
            <w:tcBorders>
              <w:left w:val="single" w:sz="4" w:space="0" w:color="000000"/>
              <w:bottom w:val="single" w:sz="4" w:space="0" w:color="000000"/>
            </w:tcBorders>
            <w:tcMar>
              <w:top w:w="0" w:type="dxa"/>
              <w:left w:w="108" w:type="dxa"/>
              <w:bottom w:w="0" w:type="dxa"/>
              <w:right w:w="108" w:type="dxa"/>
            </w:tcMar>
          </w:tcPr>
          <w:p w14:paraId="23A70E6D" w14:textId="25A70187" w:rsidR="004C58F7" w:rsidRDefault="00035CE0">
            <w:pPr>
              <w:pStyle w:val="Standard"/>
              <w:snapToGrid w:val="0"/>
              <w:rPr>
                <w:rFonts w:ascii="Arial" w:hAnsi="Arial" w:cs="Arial"/>
              </w:rPr>
            </w:pPr>
            <w:r>
              <w:rPr>
                <w:rFonts w:ascii="Arial" w:hAnsi="Arial" w:cs="Arial"/>
              </w:rPr>
              <w:t>Chapter 6.1</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E1218B" w14:textId="2F333AD6" w:rsidR="004C58F7" w:rsidRDefault="00B960E2">
            <w:pPr>
              <w:pStyle w:val="Standard"/>
              <w:snapToGrid w:val="0"/>
              <w:rPr>
                <w:rFonts w:ascii="Arial" w:hAnsi="Arial" w:cs="Arial"/>
              </w:rPr>
            </w:pPr>
            <w:r>
              <w:rPr>
                <w:rFonts w:ascii="Arial" w:hAnsi="Arial" w:cs="Arial"/>
              </w:rPr>
              <w:t>Homework - ALEKS</w:t>
            </w:r>
          </w:p>
        </w:tc>
      </w:tr>
      <w:tr w:rsidR="004C58F7" w14:paraId="19B04D82"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29C7A02F" w14:textId="6D958F08" w:rsidR="004C58F7" w:rsidRDefault="00934460">
            <w:pPr>
              <w:pStyle w:val="Standard"/>
              <w:snapToGrid w:val="0"/>
              <w:jc w:val="right"/>
              <w:rPr>
                <w:rFonts w:ascii="Arial" w:hAnsi="Arial" w:cs="Arial"/>
              </w:rPr>
            </w:pPr>
            <w:r>
              <w:rPr>
                <w:rFonts w:ascii="Arial" w:hAnsi="Arial" w:cs="Arial"/>
              </w:rPr>
              <w:t>0</w:t>
            </w:r>
            <w:r w:rsidR="0051536C">
              <w:rPr>
                <w:rFonts w:ascii="Arial" w:hAnsi="Arial" w:cs="Arial"/>
              </w:rPr>
              <w:t>9</w:t>
            </w:r>
            <w:r>
              <w:rPr>
                <w:rFonts w:ascii="Arial" w:hAnsi="Arial" w:cs="Arial"/>
              </w:rPr>
              <w:t>-</w:t>
            </w:r>
            <w:proofErr w:type="gramStart"/>
            <w:r>
              <w:rPr>
                <w:rFonts w:ascii="Arial" w:hAnsi="Arial" w:cs="Arial"/>
              </w:rPr>
              <w:t>2</w:t>
            </w:r>
            <w:r w:rsidR="0051536C">
              <w:rPr>
                <w:rFonts w:ascii="Arial" w:hAnsi="Arial" w:cs="Arial"/>
              </w:rPr>
              <w:t>6  W</w:t>
            </w:r>
            <w:proofErr w:type="gramEnd"/>
          </w:p>
        </w:tc>
        <w:tc>
          <w:tcPr>
            <w:tcW w:w="2880" w:type="dxa"/>
            <w:tcBorders>
              <w:left w:val="single" w:sz="4" w:space="0" w:color="000000"/>
              <w:bottom w:val="single" w:sz="4" w:space="0" w:color="000000"/>
            </w:tcBorders>
            <w:tcMar>
              <w:top w:w="0" w:type="dxa"/>
              <w:left w:w="108" w:type="dxa"/>
              <w:bottom w:w="0" w:type="dxa"/>
              <w:right w:w="108" w:type="dxa"/>
            </w:tcMar>
          </w:tcPr>
          <w:p w14:paraId="6A5905A9" w14:textId="41860174" w:rsidR="004C58F7" w:rsidRDefault="00035CE0">
            <w:pPr>
              <w:pStyle w:val="Standard"/>
              <w:snapToGrid w:val="0"/>
              <w:rPr>
                <w:rFonts w:ascii="Arial" w:hAnsi="Arial" w:cs="Arial"/>
              </w:rPr>
            </w:pPr>
            <w:r>
              <w:rPr>
                <w:rFonts w:ascii="Arial" w:hAnsi="Arial" w:cs="Arial"/>
              </w:rPr>
              <w:t>Chapter 6.2</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743B1562" w14:textId="6F2D5678" w:rsidR="004C58F7" w:rsidRDefault="004C58F7">
            <w:pPr>
              <w:pStyle w:val="Standard"/>
              <w:snapToGrid w:val="0"/>
              <w:rPr>
                <w:rFonts w:ascii="Arial" w:hAnsi="Arial" w:cs="Arial"/>
              </w:rPr>
            </w:pPr>
          </w:p>
        </w:tc>
      </w:tr>
      <w:tr w:rsidR="004C58F7" w14:paraId="3A3074D8"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1B9A4647" w14:textId="4F8DAF18" w:rsidR="004C58F7" w:rsidRDefault="0051536C">
            <w:pPr>
              <w:pStyle w:val="Standard"/>
              <w:snapToGrid w:val="0"/>
              <w:jc w:val="right"/>
              <w:rPr>
                <w:rFonts w:ascii="Arial" w:hAnsi="Arial" w:cs="Arial"/>
              </w:rPr>
            </w:pPr>
            <w:r>
              <w:rPr>
                <w:rFonts w:ascii="Arial" w:hAnsi="Arial" w:cs="Arial"/>
              </w:rPr>
              <w:t>10</w:t>
            </w:r>
            <w:r w:rsidR="00934460">
              <w:rPr>
                <w:rFonts w:ascii="Arial" w:hAnsi="Arial" w:cs="Arial"/>
              </w:rPr>
              <w:t>-0</w:t>
            </w:r>
            <w:r>
              <w:rPr>
                <w:rFonts w:ascii="Arial" w:hAnsi="Arial" w:cs="Arial"/>
              </w:rPr>
              <w:t>1 M</w:t>
            </w:r>
          </w:p>
        </w:tc>
        <w:tc>
          <w:tcPr>
            <w:tcW w:w="2880" w:type="dxa"/>
            <w:tcBorders>
              <w:left w:val="single" w:sz="4" w:space="0" w:color="000000"/>
              <w:bottom w:val="single" w:sz="4" w:space="0" w:color="000000"/>
            </w:tcBorders>
            <w:tcMar>
              <w:top w:w="0" w:type="dxa"/>
              <w:left w:w="108" w:type="dxa"/>
              <w:bottom w:w="0" w:type="dxa"/>
              <w:right w:w="108" w:type="dxa"/>
            </w:tcMar>
          </w:tcPr>
          <w:p w14:paraId="0886C14D" w14:textId="38B7FAEF" w:rsidR="004C58F7" w:rsidRDefault="00035CE0">
            <w:pPr>
              <w:pStyle w:val="Standard"/>
              <w:snapToGrid w:val="0"/>
              <w:rPr>
                <w:rFonts w:ascii="Arial" w:hAnsi="Arial" w:cs="Arial"/>
              </w:rPr>
            </w:pPr>
            <w:r>
              <w:rPr>
                <w:rFonts w:ascii="Arial" w:hAnsi="Arial" w:cs="Arial"/>
              </w:rPr>
              <w:t>Ch 6.3</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4B26098" w14:textId="1A2F663E" w:rsidR="004C58F7" w:rsidRDefault="004C58F7">
            <w:pPr>
              <w:pStyle w:val="Standard"/>
              <w:snapToGrid w:val="0"/>
              <w:rPr>
                <w:rFonts w:ascii="Arial" w:hAnsi="Arial" w:cs="Arial"/>
              </w:rPr>
            </w:pPr>
          </w:p>
        </w:tc>
      </w:tr>
      <w:tr w:rsidR="004C58F7" w14:paraId="7ED75389"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6FFF6333" w14:textId="031449A4" w:rsidR="004C58F7" w:rsidRDefault="0051536C">
            <w:pPr>
              <w:pStyle w:val="Standard"/>
              <w:snapToGrid w:val="0"/>
              <w:jc w:val="right"/>
              <w:rPr>
                <w:rFonts w:ascii="Arial" w:hAnsi="Arial" w:cs="Arial"/>
              </w:rPr>
            </w:pPr>
            <w:r>
              <w:rPr>
                <w:rFonts w:ascii="Arial" w:hAnsi="Arial" w:cs="Arial"/>
              </w:rPr>
              <w:t>10</w:t>
            </w:r>
            <w:r w:rsidR="00934460">
              <w:rPr>
                <w:rFonts w:ascii="Arial" w:hAnsi="Arial" w:cs="Arial"/>
              </w:rPr>
              <w:t>-0</w:t>
            </w:r>
            <w:r>
              <w:rPr>
                <w:rFonts w:ascii="Arial" w:hAnsi="Arial" w:cs="Arial"/>
              </w:rPr>
              <w:t xml:space="preserve">3 W      </w:t>
            </w:r>
          </w:p>
        </w:tc>
        <w:tc>
          <w:tcPr>
            <w:tcW w:w="2880" w:type="dxa"/>
            <w:tcBorders>
              <w:left w:val="single" w:sz="4" w:space="0" w:color="000000"/>
              <w:bottom w:val="single" w:sz="4" w:space="0" w:color="000000"/>
            </w:tcBorders>
            <w:tcMar>
              <w:top w:w="0" w:type="dxa"/>
              <w:left w:w="108" w:type="dxa"/>
              <w:bottom w:w="0" w:type="dxa"/>
              <w:right w:w="108" w:type="dxa"/>
            </w:tcMar>
          </w:tcPr>
          <w:p w14:paraId="338D8879" w14:textId="1C2C7FCE" w:rsidR="004C58F7" w:rsidRDefault="00035CE0">
            <w:pPr>
              <w:pStyle w:val="Standard"/>
              <w:snapToGrid w:val="0"/>
              <w:rPr>
                <w:rFonts w:ascii="Arial" w:hAnsi="Arial" w:cs="Arial"/>
              </w:rPr>
            </w:pPr>
            <w:r>
              <w:rPr>
                <w:rFonts w:ascii="Arial" w:hAnsi="Arial" w:cs="Arial"/>
              </w:rPr>
              <w:t>Ch 6.4</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57B967FE" w14:textId="4D4A739B" w:rsidR="004C58F7" w:rsidRDefault="004C58F7">
            <w:pPr>
              <w:pStyle w:val="Standard"/>
              <w:snapToGrid w:val="0"/>
              <w:rPr>
                <w:rFonts w:ascii="Arial" w:hAnsi="Arial" w:cs="Arial"/>
              </w:rPr>
            </w:pPr>
          </w:p>
        </w:tc>
      </w:tr>
      <w:tr w:rsidR="004C58F7" w14:paraId="1E943585"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25ACADED" w14:textId="42F3B3A3" w:rsidR="004C58F7" w:rsidRDefault="0051536C">
            <w:pPr>
              <w:pStyle w:val="Standard"/>
              <w:snapToGrid w:val="0"/>
              <w:jc w:val="right"/>
              <w:rPr>
                <w:rFonts w:ascii="Arial" w:hAnsi="Arial" w:cs="Arial"/>
              </w:rPr>
            </w:pPr>
            <w:r>
              <w:rPr>
                <w:rFonts w:ascii="Arial" w:hAnsi="Arial" w:cs="Arial"/>
              </w:rPr>
              <w:t>10-08 M</w:t>
            </w:r>
          </w:p>
        </w:tc>
        <w:tc>
          <w:tcPr>
            <w:tcW w:w="2880" w:type="dxa"/>
            <w:tcBorders>
              <w:left w:val="single" w:sz="4" w:space="0" w:color="000000"/>
              <w:bottom w:val="single" w:sz="4" w:space="0" w:color="000000"/>
            </w:tcBorders>
            <w:tcMar>
              <w:top w:w="0" w:type="dxa"/>
              <w:left w:w="108" w:type="dxa"/>
              <w:bottom w:w="0" w:type="dxa"/>
              <w:right w:w="108" w:type="dxa"/>
            </w:tcMar>
          </w:tcPr>
          <w:p w14:paraId="6C991A03" w14:textId="5B15B2F1" w:rsidR="004C58F7" w:rsidRDefault="00035CE0">
            <w:pPr>
              <w:pStyle w:val="Standard"/>
              <w:snapToGrid w:val="0"/>
              <w:rPr>
                <w:rFonts w:ascii="Arial" w:hAnsi="Arial" w:cs="Arial"/>
              </w:rPr>
            </w:pPr>
            <w:r>
              <w:rPr>
                <w:rFonts w:ascii="Arial" w:hAnsi="Arial" w:cs="Arial"/>
              </w:rPr>
              <w:t>Ch 6.5</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4887D8C7" w14:textId="77777777" w:rsidR="004C58F7" w:rsidRDefault="004C58F7">
            <w:pPr>
              <w:pStyle w:val="Standard"/>
              <w:snapToGrid w:val="0"/>
              <w:rPr>
                <w:rFonts w:ascii="Arial" w:hAnsi="Arial" w:cs="Arial"/>
              </w:rPr>
            </w:pPr>
          </w:p>
        </w:tc>
      </w:tr>
      <w:tr w:rsidR="004C58F7" w14:paraId="78D2AA0F"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36D5E005" w14:textId="08B96B3D" w:rsidR="004C58F7" w:rsidRDefault="0051536C">
            <w:pPr>
              <w:pStyle w:val="Standard"/>
              <w:snapToGrid w:val="0"/>
              <w:jc w:val="right"/>
              <w:rPr>
                <w:rFonts w:ascii="Arial" w:hAnsi="Arial" w:cs="Arial"/>
              </w:rPr>
            </w:pPr>
            <w:r>
              <w:rPr>
                <w:rFonts w:ascii="Arial" w:hAnsi="Arial" w:cs="Arial"/>
              </w:rPr>
              <w:t>10-10 W</w:t>
            </w:r>
          </w:p>
        </w:tc>
        <w:tc>
          <w:tcPr>
            <w:tcW w:w="2880" w:type="dxa"/>
            <w:tcBorders>
              <w:left w:val="single" w:sz="4" w:space="0" w:color="000000"/>
              <w:bottom w:val="single" w:sz="4" w:space="0" w:color="000000"/>
            </w:tcBorders>
            <w:tcMar>
              <w:top w:w="0" w:type="dxa"/>
              <w:left w:w="108" w:type="dxa"/>
              <w:bottom w:w="0" w:type="dxa"/>
              <w:right w:w="108" w:type="dxa"/>
            </w:tcMar>
          </w:tcPr>
          <w:p w14:paraId="45FFFC34" w14:textId="08E870A6" w:rsidR="004C58F7" w:rsidRDefault="00035CE0">
            <w:pPr>
              <w:pStyle w:val="Standard"/>
              <w:snapToGrid w:val="0"/>
              <w:rPr>
                <w:rFonts w:ascii="Arial" w:hAnsi="Arial" w:cs="Arial"/>
              </w:rPr>
            </w:pPr>
            <w:r>
              <w:rPr>
                <w:rFonts w:ascii="Arial" w:hAnsi="Arial" w:cs="Arial"/>
              </w:rPr>
              <w:t>Ch 6.6</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87B2F4F" w14:textId="651F70E9" w:rsidR="004C58F7" w:rsidRDefault="00B960E2">
            <w:pPr>
              <w:pStyle w:val="Standard"/>
              <w:snapToGrid w:val="0"/>
              <w:rPr>
                <w:rFonts w:ascii="Arial" w:hAnsi="Arial" w:cs="Arial"/>
              </w:rPr>
            </w:pPr>
            <w:r>
              <w:rPr>
                <w:rFonts w:ascii="Arial" w:hAnsi="Arial" w:cs="Arial"/>
              </w:rPr>
              <w:t xml:space="preserve">Complete </w:t>
            </w:r>
            <w:proofErr w:type="gramStart"/>
            <w:r>
              <w:rPr>
                <w:rFonts w:ascii="Arial" w:hAnsi="Arial" w:cs="Arial"/>
              </w:rPr>
              <w:t>ALE</w:t>
            </w:r>
            <w:r w:rsidR="00A26C1D">
              <w:rPr>
                <w:rFonts w:ascii="Arial" w:hAnsi="Arial" w:cs="Arial"/>
              </w:rPr>
              <w:t>K</w:t>
            </w:r>
            <w:r>
              <w:rPr>
                <w:rFonts w:ascii="Arial" w:hAnsi="Arial" w:cs="Arial"/>
              </w:rPr>
              <w:t>S  Mastery</w:t>
            </w:r>
            <w:proofErr w:type="gramEnd"/>
            <w:r>
              <w:rPr>
                <w:rFonts w:ascii="Arial" w:hAnsi="Arial" w:cs="Arial"/>
              </w:rPr>
              <w:t xml:space="preserve"> Ch 6</w:t>
            </w:r>
          </w:p>
        </w:tc>
      </w:tr>
      <w:tr w:rsidR="00697E38" w14:paraId="1FEDBBD4"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136B4A77" w14:textId="03724554" w:rsidR="00697E38" w:rsidRDefault="00697E38" w:rsidP="00697E38">
            <w:pPr>
              <w:pStyle w:val="Standard"/>
              <w:snapToGrid w:val="0"/>
              <w:jc w:val="right"/>
              <w:rPr>
                <w:rFonts w:ascii="Arial" w:hAnsi="Arial" w:cs="Arial"/>
              </w:rPr>
            </w:pPr>
            <w:r>
              <w:rPr>
                <w:rFonts w:ascii="Arial" w:hAnsi="Arial" w:cs="Arial"/>
              </w:rPr>
              <w:t>10/11 - 10/14</w:t>
            </w:r>
          </w:p>
        </w:tc>
        <w:tc>
          <w:tcPr>
            <w:tcW w:w="2880" w:type="dxa"/>
            <w:tcBorders>
              <w:left w:val="single" w:sz="4" w:space="0" w:color="000000"/>
              <w:bottom w:val="single" w:sz="4" w:space="0" w:color="000000"/>
            </w:tcBorders>
            <w:tcMar>
              <w:top w:w="0" w:type="dxa"/>
              <w:left w:w="108" w:type="dxa"/>
              <w:bottom w:w="0" w:type="dxa"/>
              <w:right w:w="108" w:type="dxa"/>
            </w:tcMar>
          </w:tcPr>
          <w:p w14:paraId="161463F7" w14:textId="77777777" w:rsidR="00697E38" w:rsidRDefault="00697E38" w:rsidP="00697E38">
            <w:pPr>
              <w:pStyle w:val="Standard"/>
              <w:snapToGrid w:val="0"/>
              <w:rPr>
                <w:rFonts w:ascii="Arial" w:hAnsi="Arial" w:cs="Arial"/>
              </w:rPr>
            </w:pP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274BBF11" w14:textId="47123D2A" w:rsidR="00697E38" w:rsidRDefault="00697E38" w:rsidP="00697E38">
            <w:pPr>
              <w:pStyle w:val="Standard"/>
              <w:snapToGrid w:val="0"/>
              <w:rPr>
                <w:rFonts w:ascii="Arial" w:hAnsi="Arial" w:cs="Arial"/>
              </w:rPr>
            </w:pPr>
            <w:r>
              <w:rPr>
                <w:rFonts w:ascii="Arial" w:hAnsi="Arial" w:cs="Arial"/>
              </w:rPr>
              <w:t>ALEKS Quiz #1</w:t>
            </w:r>
          </w:p>
        </w:tc>
      </w:tr>
      <w:tr w:rsidR="00697E38" w14:paraId="464142D6"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44D302C7" w14:textId="4F4FB663" w:rsidR="00697E38" w:rsidRDefault="00697E38" w:rsidP="00697E38">
            <w:pPr>
              <w:pStyle w:val="Standard"/>
              <w:snapToGrid w:val="0"/>
              <w:jc w:val="right"/>
              <w:rPr>
                <w:rFonts w:ascii="Arial" w:hAnsi="Arial" w:cs="Arial"/>
              </w:rPr>
            </w:pPr>
            <w:r>
              <w:rPr>
                <w:rFonts w:ascii="Arial" w:hAnsi="Arial" w:cs="Arial"/>
              </w:rPr>
              <w:t>10-15 M</w:t>
            </w:r>
          </w:p>
        </w:tc>
        <w:tc>
          <w:tcPr>
            <w:tcW w:w="2880" w:type="dxa"/>
            <w:tcBorders>
              <w:left w:val="single" w:sz="4" w:space="0" w:color="000000"/>
              <w:bottom w:val="single" w:sz="4" w:space="0" w:color="000000"/>
            </w:tcBorders>
            <w:tcMar>
              <w:top w:w="0" w:type="dxa"/>
              <w:left w:w="108" w:type="dxa"/>
              <w:bottom w:w="0" w:type="dxa"/>
              <w:right w:w="108" w:type="dxa"/>
            </w:tcMar>
          </w:tcPr>
          <w:p w14:paraId="6E1E538C" w14:textId="356F7C74" w:rsidR="00697E38" w:rsidRDefault="00697E38" w:rsidP="00697E38">
            <w:pPr>
              <w:pStyle w:val="Standard"/>
              <w:snapToGrid w:val="0"/>
              <w:rPr>
                <w:rFonts w:ascii="Arial" w:hAnsi="Arial" w:cs="Arial"/>
              </w:rPr>
            </w:pPr>
            <w:r>
              <w:rPr>
                <w:rFonts w:ascii="Arial" w:hAnsi="Arial" w:cs="Arial"/>
              </w:rPr>
              <w:t>Ch 7.1</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1C781819" w14:textId="77777777" w:rsidR="00697E38" w:rsidRDefault="00697E38" w:rsidP="00697E38">
            <w:pPr>
              <w:pStyle w:val="Standard"/>
              <w:snapToGrid w:val="0"/>
              <w:rPr>
                <w:rFonts w:ascii="Arial" w:hAnsi="Arial" w:cs="Arial"/>
              </w:rPr>
            </w:pPr>
          </w:p>
        </w:tc>
      </w:tr>
      <w:tr w:rsidR="00697E38" w14:paraId="18982A00"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50ADD7B8" w14:textId="0A9B163B" w:rsidR="00697E38" w:rsidRDefault="00697E38" w:rsidP="00697E38">
            <w:pPr>
              <w:pStyle w:val="Standard"/>
              <w:snapToGrid w:val="0"/>
              <w:jc w:val="right"/>
              <w:rPr>
                <w:rFonts w:ascii="Arial" w:hAnsi="Arial" w:cs="Arial"/>
              </w:rPr>
            </w:pPr>
            <w:r>
              <w:rPr>
                <w:rFonts w:ascii="Arial" w:hAnsi="Arial" w:cs="Arial"/>
              </w:rPr>
              <w:t>10-17 W</w:t>
            </w:r>
          </w:p>
        </w:tc>
        <w:tc>
          <w:tcPr>
            <w:tcW w:w="2880" w:type="dxa"/>
            <w:tcBorders>
              <w:left w:val="single" w:sz="4" w:space="0" w:color="000000"/>
              <w:bottom w:val="single" w:sz="4" w:space="0" w:color="000000"/>
            </w:tcBorders>
            <w:tcMar>
              <w:top w:w="0" w:type="dxa"/>
              <w:left w:w="108" w:type="dxa"/>
              <w:bottom w:w="0" w:type="dxa"/>
              <w:right w:w="108" w:type="dxa"/>
            </w:tcMar>
          </w:tcPr>
          <w:p w14:paraId="38398EBA" w14:textId="77FEB31C" w:rsidR="00697E38" w:rsidRPr="00D71A4C" w:rsidRDefault="00697E38" w:rsidP="00697E38">
            <w:pPr>
              <w:pStyle w:val="Standard"/>
              <w:snapToGrid w:val="0"/>
              <w:rPr>
                <w:rFonts w:ascii="Arial" w:hAnsi="Arial" w:cs="Arial"/>
                <w:bCs/>
              </w:rPr>
            </w:pPr>
            <w:r w:rsidRPr="00D71A4C">
              <w:rPr>
                <w:rFonts w:ascii="Arial" w:hAnsi="Arial" w:cs="Arial"/>
                <w:bCs/>
              </w:rPr>
              <w:t>Ch 7.2</w:t>
            </w:r>
            <w:r w:rsidR="00E929FA" w:rsidRPr="00D71A4C">
              <w:rPr>
                <w:rFonts w:ascii="Arial" w:hAnsi="Arial" w:cs="Arial"/>
                <w:bCs/>
              </w:rPr>
              <w:t>, 7.3</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13254A18" w14:textId="60458B03" w:rsidR="00697E38" w:rsidRDefault="00697E38" w:rsidP="00697E38">
            <w:pPr>
              <w:pStyle w:val="Standard"/>
              <w:snapToGrid w:val="0"/>
              <w:rPr>
                <w:rFonts w:ascii="Arial" w:hAnsi="Arial" w:cs="Arial"/>
              </w:rPr>
            </w:pPr>
          </w:p>
        </w:tc>
      </w:tr>
      <w:tr w:rsidR="00697E38" w14:paraId="0B3906DC"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20900D15" w14:textId="5B186DA2" w:rsidR="00697E38" w:rsidRDefault="00697E38" w:rsidP="00697E38">
            <w:pPr>
              <w:pStyle w:val="Standard"/>
              <w:snapToGrid w:val="0"/>
              <w:jc w:val="right"/>
              <w:rPr>
                <w:rFonts w:ascii="Arial" w:hAnsi="Arial" w:cs="Arial"/>
              </w:rPr>
            </w:pPr>
            <w:r>
              <w:rPr>
                <w:rFonts w:ascii="Arial" w:hAnsi="Arial" w:cs="Arial"/>
              </w:rPr>
              <w:t>10-22 M</w:t>
            </w:r>
          </w:p>
        </w:tc>
        <w:tc>
          <w:tcPr>
            <w:tcW w:w="2880" w:type="dxa"/>
            <w:tcBorders>
              <w:left w:val="single" w:sz="4" w:space="0" w:color="000000"/>
              <w:bottom w:val="single" w:sz="4" w:space="0" w:color="000000"/>
            </w:tcBorders>
            <w:tcMar>
              <w:top w:w="0" w:type="dxa"/>
              <w:left w:w="108" w:type="dxa"/>
              <w:bottom w:w="0" w:type="dxa"/>
              <w:right w:w="108" w:type="dxa"/>
            </w:tcMar>
          </w:tcPr>
          <w:p w14:paraId="51529241" w14:textId="7CBFED49" w:rsidR="00697E38" w:rsidRDefault="00697E38" w:rsidP="00697E38">
            <w:pPr>
              <w:pStyle w:val="Standard"/>
              <w:snapToGrid w:val="0"/>
              <w:rPr>
                <w:rFonts w:ascii="Arial" w:hAnsi="Arial" w:cs="Arial"/>
              </w:rPr>
            </w:pPr>
            <w:r>
              <w:rPr>
                <w:rFonts w:ascii="Arial" w:hAnsi="Arial" w:cs="Arial"/>
              </w:rPr>
              <w:t>Ch 7.</w:t>
            </w:r>
            <w:r w:rsidR="00E929FA">
              <w:rPr>
                <w:rFonts w:ascii="Arial" w:hAnsi="Arial" w:cs="Arial"/>
              </w:rPr>
              <w:t>4, 7.5</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67C1A738" w14:textId="77777777" w:rsidR="00697E38" w:rsidRDefault="00697E38" w:rsidP="00697E38">
            <w:pPr>
              <w:pStyle w:val="Standard"/>
              <w:snapToGrid w:val="0"/>
              <w:rPr>
                <w:rFonts w:ascii="Arial" w:hAnsi="Arial" w:cs="Arial"/>
              </w:rPr>
            </w:pPr>
          </w:p>
        </w:tc>
      </w:tr>
      <w:tr w:rsidR="00697E38" w14:paraId="15C9BD32"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25C8CE89" w14:textId="465AF721" w:rsidR="00697E38" w:rsidRDefault="00697E38" w:rsidP="00697E38">
            <w:pPr>
              <w:pStyle w:val="Standard"/>
              <w:snapToGrid w:val="0"/>
              <w:jc w:val="right"/>
              <w:rPr>
                <w:rFonts w:ascii="Arial" w:hAnsi="Arial" w:cs="Arial"/>
              </w:rPr>
            </w:pPr>
            <w:r>
              <w:rPr>
                <w:rFonts w:ascii="Arial" w:hAnsi="Arial" w:cs="Arial"/>
              </w:rPr>
              <w:t>10-24 W</w:t>
            </w:r>
          </w:p>
        </w:tc>
        <w:tc>
          <w:tcPr>
            <w:tcW w:w="2880" w:type="dxa"/>
            <w:tcBorders>
              <w:left w:val="single" w:sz="4" w:space="0" w:color="000000"/>
              <w:bottom w:val="single" w:sz="4" w:space="0" w:color="000000"/>
            </w:tcBorders>
            <w:tcMar>
              <w:top w:w="0" w:type="dxa"/>
              <w:left w:w="108" w:type="dxa"/>
              <w:bottom w:w="0" w:type="dxa"/>
              <w:right w:w="108" w:type="dxa"/>
            </w:tcMar>
          </w:tcPr>
          <w:p w14:paraId="23A8227B" w14:textId="1217DD02" w:rsidR="00697E38" w:rsidRDefault="00F7427F" w:rsidP="00697E38">
            <w:pPr>
              <w:pStyle w:val="Standard"/>
              <w:snapToGrid w:val="0"/>
              <w:rPr>
                <w:rFonts w:ascii="Arial" w:hAnsi="Arial" w:cs="Arial"/>
              </w:rPr>
            </w:pPr>
            <w:r>
              <w:rPr>
                <w:rFonts w:ascii="Arial" w:hAnsi="Arial" w:cs="Arial"/>
              </w:rPr>
              <w:t>Ch 7.6</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43F91D1" w14:textId="634D13D2" w:rsidR="00697E38" w:rsidRDefault="00F7427F" w:rsidP="00697E38">
            <w:pPr>
              <w:pStyle w:val="Standard"/>
              <w:snapToGrid w:val="0"/>
              <w:rPr>
                <w:rFonts w:ascii="Arial" w:hAnsi="Arial" w:cs="Arial"/>
              </w:rPr>
            </w:pPr>
            <w:r>
              <w:rPr>
                <w:rFonts w:ascii="Arial" w:hAnsi="Arial" w:cs="Arial"/>
              </w:rPr>
              <w:t>Complete ALEKS Mastery Ch 7</w:t>
            </w:r>
          </w:p>
        </w:tc>
      </w:tr>
      <w:tr w:rsidR="00F7427F" w14:paraId="224907C2"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0DB34FA7" w14:textId="619806E9" w:rsidR="00F7427F" w:rsidRDefault="00F7427F" w:rsidP="00697E38">
            <w:pPr>
              <w:pStyle w:val="Standard"/>
              <w:snapToGrid w:val="0"/>
              <w:jc w:val="right"/>
              <w:rPr>
                <w:rFonts w:ascii="Arial" w:hAnsi="Arial" w:cs="Arial"/>
              </w:rPr>
            </w:pPr>
            <w:r>
              <w:rPr>
                <w:rFonts w:ascii="Arial" w:hAnsi="Arial" w:cs="Arial"/>
              </w:rPr>
              <w:t>10/25 - 10/28</w:t>
            </w:r>
          </w:p>
        </w:tc>
        <w:tc>
          <w:tcPr>
            <w:tcW w:w="2880" w:type="dxa"/>
            <w:tcBorders>
              <w:left w:val="single" w:sz="4" w:space="0" w:color="000000"/>
              <w:bottom w:val="single" w:sz="4" w:space="0" w:color="000000"/>
            </w:tcBorders>
            <w:tcMar>
              <w:top w:w="0" w:type="dxa"/>
              <w:left w:w="108" w:type="dxa"/>
              <w:bottom w:w="0" w:type="dxa"/>
              <w:right w:w="108" w:type="dxa"/>
            </w:tcMar>
          </w:tcPr>
          <w:p w14:paraId="3303741D" w14:textId="77777777" w:rsidR="00F7427F" w:rsidRDefault="00F7427F" w:rsidP="00697E38">
            <w:pPr>
              <w:pStyle w:val="Standard"/>
              <w:snapToGrid w:val="0"/>
              <w:rPr>
                <w:rFonts w:ascii="Arial" w:hAnsi="Arial" w:cs="Arial"/>
              </w:rPr>
            </w:pP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268A4A16" w14:textId="3280803C" w:rsidR="00F7427F" w:rsidRDefault="00F7427F" w:rsidP="00697E38">
            <w:pPr>
              <w:pStyle w:val="Standard"/>
              <w:snapToGrid w:val="0"/>
              <w:rPr>
                <w:rFonts w:ascii="Arial" w:hAnsi="Arial" w:cs="Arial"/>
              </w:rPr>
            </w:pPr>
            <w:r>
              <w:rPr>
                <w:rFonts w:ascii="Arial" w:hAnsi="Arial" w:cs="Arial"/>
              </w:rPr>
              <w:t>ALEKS Quiz #2</w:t>
            </w:r>
          </w:p>
        </w:tc>
      </w:tr>
      <w:tr w:rsidR="00697E38" w14:paraId="73A26ADE"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776BD877" w14:textId="311DFCED" w:rsidR="00697E38" w:rsidRDefault="00697E38" w:rsidP="00697E38">
            <w:pPr>
              <w:pStyle w:val="Standard"/>
              <w:snapToGrid w:val="0"/>
              <w:jc w:val="right"/>
              <w:rPr>
                <w:rFonts w:ascii="Arial" w:hAnsi="Arial" w:cs="Arial"/>
              </w:rPr>
            </w:pPr>
            <w:r>
              <w:rPr>
                <w:rFonts w:ascii="Arial" w:hAnsi="Arial" w:cs="Arial"/>
              </w:rPr>
              <w:t>10-29 M</w:t>
            </w:r>
          </w:p>
        </w:tc>
        <w:tc>
          <w:tcPr>
            <w:tcW w:w="2880" w:type="dxa"/>
            <w:tcBorders>
              <w:left w:val="single" w:sz="4" w:space="0" w:color="000000"/>
              <w:bottom w:val="single" w:sz="4" w:space="0" w:color="000000"/>
            </w:tcBorders>
            <w:tcMar>
              <w:top w:w="0" w:type="dxa"/>
              <w:left w:w="108" w:type="dxa"/>
              <w:bottom w:w="0" w:type="dxa"/>
              <w:right w:w="108" w:type="dxa"/>
            </w:tcMar>
          </w:tcPr>
          <w:p w14:paraId="7F5C3AFF" w14:textId="42C949A2" w:rsidR="00697E38" w:rsidRDefault="00F7427F" w:rsidP="00697E38">
            <w:pPr>
              <w:pStyle w:val="Standard"/>
              <w:snapToGrid w:val="0"/>
              <w:rPr>
                <w:rFonts w:ascii="Arial" w:hAnsi="Arial" w:cs="Arial"/>
              </w:rPr>
            </w:pPr>
            <w:r>
              <w:rPr>
                <w:rFonts w:ascii="Arial" w:hAnsi="Arial" w:cs="Arial"/>
              </w:rPr>
              <w:t>Review</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10504CE3" w14:textId="1EFE57C7" w:rsidR="00697E38" w:rsidRDefault="00697E38" w:rsidP="00697E38">
            <w:pPr>
              <w:pStyle w:val="Standard"/>
              <w:snapToGrid w:val="0"/>
              <w:rPr>
                <w:rFonts w:ascii="Arial" w:hAnsi="Arial" w:cs="Arial"/>
              </w:rPr>
            </w:pPr>
          </w:p>
        </w:tc>
      </w:tr>
      <w:tr w:rsidR="00697E38" w14:paraId="52823C5D"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38EAAEA6" w14:textId="4CD7B469" w:rsidR="00697E38" w:rsidRDefault="00697E38" w:rsidP="00697E38">
            <w:pPr>
              <w:pStyle w:val="Standard"/>
              <w:snapToGrid w:val="0"/>
              <w:jc w:val="right"/>
              <w:rPr>
                <w:rFonts w:ascii="Arial" w:hAnsi="Arial" w:cs="Arial"/>
              </w:rPr>
            </w:pPr>
            <w:r>
              <w:rPr>
                <w:rFonts w:ascii="Arial" w:hAnsi="Arial" w:cs="Arial"/>
              </w:rPr>
              <w:t>10-31 W</w:t>
            </w:r>
          </w:p>
        </w:tc>
        <w:tc>
          <w:tcPr>
            <w:tcW w:w="2880" w:type="dxa"/>
            <w:tcBorders>
              <w:left w:val="single" w:sz="4" w:space="0" w:color="000000"/>
              <w:bottom w:val="single" w:sz="4" w:space="0" w:color="000000"/>
            </w:tcBorders>
            <w:tcMar>
              <w:top w:w="0" w:type="dxa"/>
              <w:left w:w="108" w:type="dxa"/>
              <w:bottom w:w="0" w:type="dxa"/>
              <w:right w:w="108" w:type="dxa"/>
            </w:tcMar>
          </w:tcPr>
          <w:p w14:paraId="1E3AF4A4" w14:textId="5A124208" w:rsidR="00697E38" w:rsidRDefault="00697E38" w:rsidP="00697E38">
            <w:pPr>
              <w:pStyle w:val="Standard"/>
              <w:snapToGrid w:val="0"/>
              <w:rPr>
                <w:rFonts w:ascii="Arial" w:hAnsi="Arial" w:cs="Arial"/>
              </w:rPr>
            </w:pPr>
            <w:proofErr w:type="spellStart"/>
            <w:r>
              <w:rPr>
                <w:rFonts w:ascii="Arial" w:hAnsi="Arial" w:cs="Arial"/>
              </w:rPr>
              <w:t>MidTerm</w:t>
            </w:r>
            <w:proofErr w:type="spellEnd"/>
            <w:r>
              <w:rPr>
                <w:rFonts w:ascii="Arial" w:hAnsi="Arial" w:cs="Arial"/>
              </w:rPr>
              <w:t xml:space="preserve"> exam</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56C8055A" w14:textId="77777777" w:rsidR="00697E38" w:rsidRDefault="00697E38" w:rsidP="00697E38">
            <w:pPr>
              <w:pStyle w:val="Standard"/>
              <w:snapToGrid w:val="0"/>
              <w:rPr>
                <w:rFonts w:ascii="Arial" w:hAnsi="Arial" w:cs="Arial"/>
              </w:rPr>
            </w:pPr>
          </w:p>
        </w:tc>
      </w:tr>
      <w:tr w:rsidR="00697E38" w14:paraId="1AC89521"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6952A07D" w14:textId="74B5D933" w:rsidR="00697E38" w:rsidRDefault="00697E38" w:rsidP="00697E38">
            <w:pPr>
              <w:pStyle w:val="Standard"/>
              <w:snapToGrid w:val="0"/>
              <w:jc w:val="right"/>
              <w:rPr>
                <w:rFonts w:ascii="Arial" w:hAnsi="Arial" w:cs="Arial"/>
              </w:rPr>
            </w:pPr>
            <w:r>
              <w:rPr>
                <w:rFonts w:ascii="Arial" w:hAnsi="Arial" w:cs="Arial"/>
              </w:rPr>
              <w:t>11-05 M</w:t>
            </w:r>
          </w:p>
        </w:tc>
        <w:tc>
          <w:tcPr>
            <w:tcW w:w="2880" w:type="dxa"/>
            <w:tcBorders>
              <w:left w:val="single" w:sz="4" w:space="0" w:color="000000"/>
              <w:bottom w:val="single" w:sz="4" w:space="0" w:color="000000"/>
            </w:tcBorders>
            <w:tcMar>
              <w:top w:w="0" w:type="dxa"/>
              <w:left w:w="108" w:type="dxa"/>
              <w:bottom w:w="0" w:type="dxa"/>
              <w:right w:w="108" w:type="dxa"/>
            </w:tcMar>
          </w:tcPr>
          <w:p w14:paraId="21E3BA0C" w14:textId="108F92F4" w:rsidR="00697E38" w:rsidRDefault="00E929FA" w:rsidP="00697E38">
            <w:pPr>
              <w:pStyle w:val="Standard"/>
              <w:snapToGrid w:val="0"/>
              <w:rPr>
                <w:rFonts w:ascii="Arial" w:hAnsi="Arial" w:cs="Arial"/>
                <w:b/>
                <w:bCs/>
              </w:rPr>
            </w:pPr>
            <w:r>
              <w:rPr>
                <w:rFonts w:ascii="Arial" w:hAnsi="Arial" w:cs="Arial"/>
                <w:b/>
                <w:bCs/>
              </w:rPr>
              <w:t>Exam Review</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86521A5" w14:textId="0CAB6DF2" w:rsidR="00697E38" w:rsidRDefault="00697E38" w:rsidP="00697E38">
            <w:pPr>
              <w:pStyle w:val="Standard"/>
              <w:snapToGrid w:val="0"/>
              <w:rPr>
                <w:rFonts w:ascii="Arial" w:hAnsi="Arial" w:cs="Arial"/>
              </w:rPr>
            </w:pPr>
          </w:p>
        </w:tc>
      </w:tr>
      <w:tr w:rsidR="00697E38" w14:paraId="6DC3C561"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1C0DD2D4" w14:textId="10B5D7DE" w:rsidR="00697E38" w:rsidRDefault="00697E38" w:rsidP="00697E38">
            <w:pPr>
              <w:pStyle w:val="Standard"/>
              <w:snapToGrid w:val="0"/>
              <w:jc w:val="right"/>
              <w:rPr>
                <w:rFonts w:ascii="Arial" w:hAnsi="Arial" w:cs="Arial"/>
              </w:rPr>
            </w:pPr>
            <w:r>
              <w:rPr>
                <w:rFonts w:ascii="Arial" w:hAnsi="Arial" w:cs="Arial"/>
              </w:rPr>
              <w:t>11-07 W</w:t>
            </w:r>
          </w:p>
        </w:tc>
        <w:tc>
          <w:tcPr>
            <w:tcW w:w="2880" w:type="dxa"/>
            <w:tcBorders>
              <w:left w:val="single" w:sz="4" w:space="0" w:color="000000"/>
              <w:bottom w:val="single" w:sz="4" w:space="0" w:color="000000"/>
            </w:tcBorders>
            <w:tcMar>
              <w:top w:w="0" w:type="dxa"/>
              <w:left w:w="108" w:type="dxa"/>
              <w:bottom w:w="0" w:type="dxa"/>
              <w:right w:w="108" w:type="dxa"/>
            </w:tcMar>
          </w:tcPr>
          <w:p w14:paraId="595DDF90" w14:textId="4BAB33D7" w:rsidR="00697E38" w:rsidRDefault="00E929FA" w:rsidP="00697E38">
            <w:pPr>
              <w:pStyle w:val="Standard"/>
              <w:snapToGrid w:val="0"/>
              <w:rPr>
                <w:rFonts w:ascii="Arial" w:hAnsi="Arial" w:cs="Arial"/>
              </w:rPr>
            </w:pPr>
            <w:r>
              <w:rPr>
                <w:rFonts w:ascii="Arial" w:hAnsi="Arial" w:cs="Arial"/>
              </w:rPr>
              <w:t>Ch 8.1</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1567B45" w14:textId="77777777" w:rsidR="00697E38" w:rsidRDefault="00697E38" w:rsidP="00697E38">
            <w:pPr>
              <w:pStyle w:val="Standard"/>
              <w:snapToGrid w:val="0"/>
              <w:rPr>
                <w:rFonts w:ascii="Arial" w:hAnsi="Arial" w:cs="Arial"/>
              </w:rPr>
            </w:pPr>
          </w:p>
        </w:tc>
      </w:tr>
      <w:tr w:rsidR="00697E38" w14:paraId="694655A4" w14:textId="77777777" w:rsidTr="004074AA">
        <w:trPr>
          <w:trHeight w:val="436"/>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0A7806BD" w14:textId="306776F1" w:rsidR="00697E38" w:rsidRDefault="00697E38" w:rsidP="00697E38">
            <w:pPr>
              <w:pStyle w:val="Standard"/>
              <w:snapToGrid w:val="0"/>
              <w:jc w:val="right"/>
              <w:rPr>
                <w:rFonts w:ascii="Arial" w:hAnsi="Arial" w:cs="Arial"/>
              </w:rPr>
            </w:pPr>
            <w:r>
              <w:rPr>
                <w:rFonts w:ascii="Arial" w:hAnsi="Arial" w:cs="Arial"/>
              </w:rPr>
              <w:t>11-12 M</w:t>
            </w:r>
          </w:p>
        </w:tc>
        <w:tc>
          <w:tcPr>
            <w:tcW w:w="2880" w:type="dxa"/>
            <w:tcBorders>
              <w:left w:val="single" w:sz="4" w:space="0" w:color="000000"/>
              <w:bottom w:val="single" w:sz="4" w:space="0" w:color="000000"/>
            </w:tcBorders>
            <w:tcMar>
              <w:top w:w="0" w:type="dxa"/>
              <w:left w:w="108" w:type="dxa"/>
              <w:bottom w:w="0" w:type="dxa"/>
              <w:right w:w="108" w:type="dxa"/>
            </w:tcMar>
          </w:tcPr>
          <w:p w14:paraId="39A74046" w14:textId="1B882964" w:rsidR="00697E38" w:rsidRDefault="00E929FA" w:rsidP="00697E38">
            <w:pPr>
              <w:pStyle w:val="Standard"/>
              <w:snapToGrid w:val="0"/>
              <w:rPr>
                <w:rFonts w:ascii="Arial" w:hAnsi="Arial" w:cs="Arial"/>
              </w:rPr>
            </w:pPr>
            <w:r>
              <w:rPr>
                <w:rFonts w:ascii="Arial" w:hAnsi="Arial" w:cs="Arial"/>
              </w:rPr>
              <w:t>Ch 8.2</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60599F6F" w14:textId="27A59197" w:rsidR="00697E38" w:rsidRDefault="00697E38" w:rsidP="00697E38">
            <w:pPr>
              <w:pStyle w:val="Standard"/>
              <w:snapToGrid w:val="0"/>
              <w:rPr>
                <w:rFonts w:ascii="Arial" w:hAnsi="Arial" w:cs="Arial"/>
              </w:rPr>
            </w:pPr>
          </w:p>
        </w:tc>
      </w:tr>
      <w:tr w:rsidR="00E929FA" w14:paraId="6952A36B" w14:textId="77777777" w:rsidTr="004074AA">
        <w:trPr>
          <w:trHeight w:val="436"/>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751875E5" w14:textId="455B5F50" w:rsidR="00E929FA" w:rsidRDefault="00E929FA" w:rsidP="00697E38">
            <w:pPr>
              <w:pStyle w:val="Standard"/>
              <w:snapToGrid w:val="0"/>
              <w:jc w:val="right"/>
              <w:rPr>
                <w:rFonts w:ascii="Arial" w:hAnsi="Arial" w:cs="Arial"/>
              </w:rPr>
            </w:pPr>
            <w:r>
              <w:rPr>
                <w:rFonts w:ascii="Arial" w:hAnsi="Arial" w:cs="Arial"/>
              </w:rPr>
              <w:t>11-14 W</w:t>
            </w:r>
          </w:p>
        </w:tc>
        <w:tc>
          <w:tcPr>
            <w:tcW w:w="2880" w:type="dxa"/>
            <w:tcBorders>
              <w:left w:val="single" w:sz="4" w:space="0" w:color="000000"/>
              <w:bottom w:val="single" w:sz="4" w:space="0" w:color="000000"/>
            </w:tcBorders>
            <w:tcMar>
              <w:top w:w="0" w:type="dxa"/>
              <w:left w:w="108" w:type="dxa"/>
              <w:bottom w:w="0" w:type="dxa"/>
              <w:right w:w="108" w:type="dxa"/>
            </w:tcMar>
          </w:tcPr>
          <w:p w14:paraId="466FCF66" w14:textId="51D9DE84" w:rsidR="00E929FA" w:rsidRDefault="00E929FA" w:rsidP="00697E38">
            <w:pPr>
              <w:pStyle w:val="Standard"/>
              <w:snapToGrid w:val="0"/>
              <w:rPr>
                <w:rFonts w:ascii="Arial" w:hAnsi="Arial" w:cs="Arial"/>
              </w:rPr>
            </w:pPr>
            <w:r>
              <w:rPr>
                <w:rFonts w:ascii="Arial" w:hAnsi="Arial" w:cs="Arial"/>
              </w:rPr>
              <w:t>Ch 8.3</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4A74439C" w14:textId="77777777" w:rsidR="00E929FA" w:rsidRDefault="00E929FA" w:rsidP="00697E38">
            <w:pPr>
              <w:pStyle w:val="Standard"/>
              <w:snapToGrid w:val="0"/>
              <w:rPr>
                <w:rFonts w:ascii="Arial" w:hAnsi="Arial" w:cs="Arial"/>
              </w:rPr>
            </w:pPr>
          </w:p>
        </w:tc>
      </w:tr>
      <w:tr w:rsidR="00697E38" w14:paraId="2FE39071"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2F873EC7" w14:textId="3A130332" w:rsidR="00697E38" w:rsidRDefault="00697E38" w:rsidP="00697E38">
            <w:pPr>
              <w:pStyle w:val="Standard"/>
              <w:snapToGrid w:val="0"/>
              <w:jc w:val="right"/>
              <w:rPr>
                <w:rFonts w:ascii="Arial" w:hAnsi="Arial" w:cs="Arial"/>
              </w:rPr>
            </w:pPr>
            <w:r>
              <w:rPr>
                <w:rFonts w:ascii="Arial" w:hAnsi="Arial" w:cs="Arial"/>
              </w:rPr>
              <w:t>11-19 M</w:t>
            </w:r>
          </w:p>
        </w:tc>
        <w:tc>
          <w:tcPr>
            <w:tcW w:w="2880" w:type="dxa"/>
            <w:tcBorders>
              <w:left w:val="single" w:sz="4" w:space="0" w:color="000000"/>
              <w:bottom w:val="single" w:sz="4" w:space="0" w:color="000000"/>
            </w:tcBorders>
            <w:tcMar>
              <w:top w:w="0" w:type="dxa"/>
              <w:left w:w="108" w:type="dxa"/>
              <w:bottom w:w="0" w:type="dxa"/>
              <w:right w:w="108" w:type="dxa"/>
            </w:tcMar>
          </w:tcPr>
          <w:p w14:paraId="728032F4" w14:textId="257D4605" w:rsidR="00697E38" w:rsidRPr="00D71A4C" w:rsidRDefault="00E929FA" w:rsidP="00697E38">
            <w:pPr>
              <w:pStyle w:val="Standard"/>
              <w:snapToGrid w:val="0"/>
              <w:rPr>
                <w:rFonts w:ascii="Arial" w:hAnsi="Arial" w:cs="Arial"/>
                <w:bCs/>
              </w:rPr>
            </w:pPr>
            <w:r w:rsidRPr="00D71A4C">
              <w:rPr>
                <w:rFonts w:ascii="Arial" w:hAnsi="Arial" w:cs="Arial"/>
                <w:bCs/>
              </w:rPr>
              <w:t>Ch 8.4</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B2FB29A" w14:textId="1029FBE1" w:rsidR="00697E38" w:rsidRPr="00B960E2" w:rsidRDefault="00B960E2" w:rsidP="00697E38">
            <w:pPr>
              <w:pStyle w:val="Standard"/>
              <w:snapToGrid w:val="0"/>
              <w:rPr>
                <w:rFonts w:ascii="Arial" w:hAnsi="Arial" w:cs="Arial"/>
                <w:bCs/>
              </w:rPr>
            </w:pPr>
            <w:r w:rsidRPr="00B960E2">
              <w:rPr>
                <w:rFonts w:ascii="Arial" w:hAnsi="Arial" w:cs="Arial"/>
                <w:bCs/>
              </w:rPr>
              <w:t>Complete ALEKS Mastery Ch 8</w:t>
            </w:r>
          </w:p>
        </w:tc>
      </w:tr>
      <w:tr w:rsidR="00E929FA" w14:paraId="2B7E45D5"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2007F880" w14:textId="5C538C42" w:rsidR="00E929FA" w:rsidRDefault="00D71A4C" w:rsidP="00697E38">
            <w:pPr>
              <w:pStyle w:val="Standard"/>
              <w:snapToGrid w:val="0"/>
              <w:jc w:val="right"/>
              <w:rPr>
                <w:rFonts w:ascii="Arial" w:hAnsi="Arial" w:cs="Arial"/>
              </w:rPr>
            </w:pPr>
            <w:r>
              <w:rPr>
                <w:rFonts w:ascii="Arial" w:hAnsi="Arial" w:cs="Arial"/>
              </w:rPr>
              <w:t>11/20 - 11/25</w:t>
            </w:r>
          </w:p>
        </w:tc>
        <w:tc>
          <w:tcPr>
            <w:tcW w:w="2880" w:type="dxa"/>
            <w:tcBorders>
              <w:left w:val="single" w:sz="4" w:space="0" w:color="000000"/>
              <w:bottom w:val="single" w:sz="4" w:space="0" w:color="000000"/>
            </w:tcBorders>
            <w:tcMar>
              <w:top w:w="0" w:type="dxa"/>
              <w:left w:w="108" w:type="dxa"/>
              <w:bottom w:w="0" w:type="dxa"/>
              <w:right w:w="108" w:type="dxa"/>
            </w:tcMar>
          </w:tcPr>
          <w:p w14:paraId="6CD51180" w14:textId="77777777" w:rsidR="00E929FA" w:rsidRDefault="00E929FA" w:rsidP="00697E38">
            <w:pPr>
              <w:pStyle w:val="Standard"/>
              <w:snapToGrid w:val="0"/>
              <w:rPr>
                <w:rFonts w:ascii="Arial" w:hAnsi="Arial" w:cs="Arial"/>
                <w:b/>
                <w:bCs/>
              </w:rPr>
            </w:pP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450D54E2" w14:textId="0CEFC19F" w:rsidR="00E929FA" w:rsidRPr="00D71A4C" w:rsidRDefault="00D71A4C" w:rsidP="00697E38">
            <w:pPr>
              <w:pStyle w:val="Standard"/>
              <w:snapToGrid w:val="0"/>
              <w:rPr>
                <w:rFonts w:ascii="Arial" w:hAnsi="Arial" w:cs="Arial"/>
                <w:bCs/>
              </w:rPr>
            </w:pPr>
            <w:r w:rsidRPr="00D71A4C">
              <w:rPr>
                <w:rFonts w:ascii="Arial" w:hAnsi="Arial" w:cs="Arial"/>
                <w:bCs/>
              </w:rPr>
              <w:t>ALEKS Quiz #3</w:t>
            </w:r>
          </w:p>
        </w:tc>
      </w:tr>
      <w:tr w:rsidR="00697E38" w14:paraId="7742A6C8"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4829185D" w14:textId="37FA4C7D" w:rsidR="00697E38" w:rsidRDefault="00697E38" w:rsidP="00697E38">
            <w:pPr>
              <w:pStyle w:val="Standard"/>
              <w:snapToGrid w:val="0"/>
              <w:jc w:val="right"/>
              <w:rPr>
                <w:rFonts w:ascii="Arial" w:hAnsi="Arial" w:cs="Arial"/>
              </w:rPr>
            </w:pPr>
            <w:r>
              <w:rPr>
                <w:rFonts w:ascii="Arial" w:hAnsi="Arial" w:cs="Arial"/>
              </w:rPr>
              <w:t>11-21W</w:t>
            </w:r>
          </w:p>
        </w:tc>
        <w:tc>
          <w:tcPr>
            <w:tcW w:w="2880" w:type="dxa"/>
            <w:tcBorders>
              <w:left w:val="single" w:sz="4" w:space="0" w:color="000000"/>
              <w:bottom w:val="single" w:sz="4" w:space="0" w:color="000000"/>
            </w:tcBorders>
            <w:tcMar>
              <w:top w:w="0" w:type="dxa"/>
              <w:left w:w="108" w:type="dxa"/>
              <w:bottom w:w="0" w:type="dxa"/>
              <w:right w:w="108" w:type="dxa"/>
            </w:tcMar>
          </w:tcPr>
          <w:p w14:paraId="6B989567" w14:textId="77777777" w:rsidR="00697E38" w:rsidRDefault="00697E38" w:rsidP="00697E38">
            <w:pPr>
              <w:pStyle w:val="Standard"/>
              <w:snapToGrid w:val="0"/>
              <w:rPr>
                <w:rFonts w:ascii="Arial" w:hAnsi="Arial" w:cs="Arial"/>
                <w:b/>
                <w:bCs/>
              </w:rPr>
            </w:pPr>
            <w:r>
              <w:rPr>
                <w:rFonts w:ascii="Arial" w:hAnsi="Arial" w:cs="Arial"/>
                <w:b/>
                <w:bCs/>
              </w:rPr>
              <w:t>NO CLASS</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57A886A7" w14:textId="0FCA2E90" w:rsidR="00697E38" w:rsidRDefault="00697E38" w:rsidP="00697E38">
            <w:pPr>
              <w:pStyle w:val="Standard"/>
              <w:snapToGrid w:val="0"/>
              <w:rPr>
                <w:rFonts w:ascii="Arial" w:hAnsi="Arial" w:cs="Arial"/>
                <w:b/>
                <w:bCs/>
              </w:rPr>
            </w:pPr>
            <w:r>
              <w:rPr>
                <w:rFonts w:ascii="Arial" w:hAnsi="Arial" w:cs="Arial"/>
                <w:b/>
                <w:bCs/>
              </w:rPr>
              <w:t>Thanksgiving Recess</w:t>
            </w:r>
          </w:p>
        </w:tc>
      </w:tr>
      <w:tr w:rsidR="00697E38" w14:paraId="465E5C2B" w14:textId="77777777" w:rsidTr="004074AA">
        <w:trPr>
          <w:trHeight w:val="344"/>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530538FF" w14:textId="2294E1A6" w:rsidR="00697E38" w:rsidRDefault="00697E38" w:rsidP="00697E38">
            <w:pPr>
              <w:pStyle w:val="Standard"/>
              <w:snapToGrid w:val="0"/>
              <w:jc w:val="right"/>
              <w:rPr>
                <w:rFonts w:ascii="Arial" w:hAnsi="Arial" w:cs="Arial"/>
              </w:rPr>
            </w:pPr>
            <w:r>
              <w:rPr>
                <w:rFonts w:ascii="Arial" w:hAnsi="Arial" w:cs="Arial"/>
              </w:rPr>
              <w:t>11-26 M</w:t>
            </w:r>
          </w:p>
        </w:tc>
        <w:tc>
          <w:tcPr>
            <w:tcW w:w="2880" w:type="dxa"/>
            <w:tcBorders>
              <w:left w:val="single" w:sz="4" w:space="0" w:color="000000"/>
              <w:bottom w:val="single" w:sz="4" w:space="0" w:color="000000"/>
            </w:tcBorders>
            <w:tcMar>
              <w:top w:w="0" w:type="dxa"/>
              <w:left w:w="108" w:type="dxa"/>
              <w:bottom w:w="0" w:type="dxa"/>
              <w:right w:w="108" w:type="dxa"/>
            </w:tcMar>
          </w:tcPr>
          <w:p w14:paraId="0A686FAC" w14:textId="1B629394" w:rsidR="00697E38" w:rsidRPr="00D71A4C" w:rsidRDefault="00D71A4C" w:rsidP="00697E38">
            <w:pPr>
              <w:pStyle w:val="Standard"/>
              <w:snapToGrid w:val="0"/>
              <w:rPr>
                <w:rFonts w:ascii="Arial" w:hAnsi="Arial" w:cs="Arial"/>
                <w:bCs/>
              </w:rPr>
            </w:pPr>
            <w:r>
              <w:rPr>
                <w:rFonts w:ascii="Arial" w:hAnsi="Arial" w:cs="Arial"/>
                <w:bCs/>
              </w:rPr>
              <w:t>Ch 9.1</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6390D593" w14:textId="77777777" w:rsidR="00697E38" w:rsidRDefault="00697E38" w:rsidP="00697E38">
            <w:pPr>
              <w:pStyle w:val="Standard"/>
              <w:snapToGrid w:val="0"/>
              <w:rPr>
                <w:rFonts w:ascii="Arial" w:hAnsi="Arial" w:cs="Arial"/>
              </w:rPr>
            </w:pPr>
          </w:p>
        </w:tc>
      </w:tr>
      <w:tr w:rsidR="00697E38" w14:paraId="2C126AFD"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2D02A973" w14:textId="1CAF2F1F" w:rsidR="00697E38" w:rsidRDefault="00697E38" w:rsidP="00697E38">
            <w:pPr>
              <w:pStyle w:val="Standard"/>
              <w:snapToGrid w:val="0"/>
              <w:jc w:val="right"/>
              <w:rPr>
                <w:rFonts w:ascii="Arial" w:hAnsi="Arial" w:cs="Arial"/>
              </w:rPr>
            </w:pPr>
            <w:r>
              <w:rPr>
                <w:rFonts w:ascii="Arial" w:hAnsi="Arial" w:cs="Arial"/>
              </w:rPr>
              <w:t>11-28 W</w:t>
            </w:r>
          </w:p>
        </w:tc>
        <w:tc>
          <w:tcPr>
            <w:tcW w:w="2880" w:type="dxa"/>
            <w:tcBorders>
              <w:left w:val="single" w:sz="4" w:space="0" w:color="000000"/>
              <w:bottom w:val="single" w:sz="4" w:space="0" w:color="000000"/>
            </w:tcBorders>
            <w:tcMar>
              <w:top w:w="0" w:type="dxa"/>
              <w:left w:w="108" w:type="dxa"/>
              <w:bottom w:w="0" w:type="dxa"/>
              <w:right w:w="108" w:type="dxa"/>
            </w:tcMar>
          </w:tcPr>
          <w:p w14:paraId="5A2B73B9" w14:textId="72AEF7D5" w:rsidR="00697E38" w:rsidRDefault="00D71A4C" w:rsidP="00697E38">
            <w:pPr>
              <w:pStyle w:val="Standard"/>
              <w:snapToGrid w:val="0"/>
              <w:rPr>
                <w:rFonts w:ascii="Arial" w:hAnsi="Arial" w:cs="Arial"/>
              </w:rPr>
            </w:pPr>
            <w:r>
              <w:rPr>
                <w:rFonts w:ascii="Arial" w:hAnsi="Arial" w:cs="Arial"/>
              </w:rPr>
              <w:t>Ch 9.2</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50035CF8" w14:textId="77777777" w:rsidR="00697E38" w:rsidRDefault="00697E38" w:rsidP="00697E38">
            <w:pPr>
              <w:pStyle w:val="Standard"/>
              <w:snapToGrid w:val="0"/>
              <w:rPr>
                <w:rFonts w:ascii="Arial" w:hAnsi="Arial" w:cs="Arial"/>
              </w:rPr>
            </w:pPr>
          </w:p>
        </w:tc>
      </w:tr>
      <w:tr w:rsidR="00697E38" w14:paraId="2E535377"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599F3E08" w14:textId="02739B5F" w:rsidR="00697E38" w:rsidRDefault="00697E38" w:rsidP="00697E38">
            <w:pPr>
              <w:pStyle w:val="Standard"/>
              <w:snapToGrid w:val="0"/>
              <w:jc w:val="right"/>
              <w:rPr>
                <w:rFonts w:ascii="Arial" w:hAnsi="Arial" w:cs="Arial"/>
              </w:rPr>
            </w:pPr>
            <w:r>
              <w:rPr>
                <w:rFonts w:ascii="Arial" w:hAnsi="Arial" w:cs="Arial"/>
              </w:rPr>
              <w:t>12-03 M</w:t>
            </w:r>
          </w:p>
        </w:tc>
        <w:tc>
          <w:tcPr>
            <w:tcW w:w="2880" w:type="dxa"/>
            <w:tcBorders>
              <w:left w:val="single" w:sz="4" w:space="0" w:color="000000"/>
              <w:bottom w:val="single" w:sz="4" w:space="0" w:color="000000"/>
            </w:tcBorders>
            <w:tcMar>
              <w:top w:w="0" w:type="dxa"/>
              <w:left w:w="108" w:type="dxa"/>
              <w:bottom w:w="0" w:type="dxa"/>
              <w:right w:w="108" w:type="dxa"/>
            </w:tcMar>
          </w:tcPr>
          <w:p w14:paraId="4D1B95BE" w14:textId="795C215D" w:rsidR="00697E38" w:rsidRDefault="00D71A4C" w:rsidP="00697E38">
            <w:pPr>
              <w:pStyle w:val="Standard"/>
              <w:snapToGrid w:val="0"/>
              <w:rPr>
                <w:rFonts w:ascii="Arial" w:hAnsi="Arial" w:cs="Arial"/>
              </w:rPr>
            </w:pPr>
            <w:r>
              <w:rPr>
                <w:rFonts w:ascii="Arial" w:hAnsi="Arial" w:cs="Arial"/>
              </w:rPr>
              <w:t>Ch 9.3, 9.4</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64C75E3" w14:textId="77777777" w:rsidR="00697E38" w:rsidRDefault="00697E38" w:rsidP="00697E38">
            <w:pPr>
              <w:pStyle w:val="Standard"/>
              <w:snapToGrid w:val="0"/>
              <w:rPr>
                <w:rFonts w:ascii="Arial" w:hAnsi="Arial" w:cs="Arial"/>
              </w:rPr>
            </w:pPr>
          </w:p>
        </w:tc>
      </w:tr>
      <w:tr w:rsidR="00697E38" w14:paraId="47389313"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4DB5D971" w14:textId="0341BE76" w:rsidR="00697E38" w:rsidRDefault="00697E38" w:rsidP="00697E38">
            <w:pPr>
              <w:pStyle w:val="Standard"/>
              <w:snapToGrid w:val="0"/>
              <w:jc w:val="right"/>
              <w:rPr>
                <w:rFonts w:ascii="Arial" w:hAnsi="Arial" w:cs="Arial"/>
              </w:rPr>
            </w:pPr>
            <w:r>
              <w:rPr>
                <w:rFonts w:ascii="Arial" w:hAnsi="Arial" w:cs="Arial"/>
              </w:rPr>
              <w:t>12-05 W</w:t>
            </w:r>
          </w:p>
        </w:tc>
        <w:tc>
          <w:tcPr>
            <w:tcW w:w="2880" w:type="dxa"/>
            <w:tcBorders>
              <w:left w:val="single" w:sz="4" w:space="0" w:color="000000"/>
              <w:bottom w:val="single" w:sz="4" w:space="0" w:color="000000"/>
            </w:tcBorders>
            <w:tcMar>
              <w:top w:w="0" w:type="dxa"/>
              <w:left w:w="108" w:type="dxa"/>
              <w:bottom w:w="0" w:type="dxa"/>
              <w:right w:w="108" w:type="dxa"/>
            </w:tcMar>
          </w:tcPr>
          <w:p w14:paraId="54639C64" w14:textId="5C122D87" w:rsidR="00697E38" w:rsidRPr="00D71A4C" w:rsidRDefault="00D71A4C" w:rsidP="00697E38">
            <w:pPr>
              <w:pStyle w:val="Standard"/>
              <w:snapToGrid w:val="0"/>
              <w:rPr>
                <w:rFonts w:ascii="Arial" w:hAnsi="Arial" w:cs="Arial"/>
                <w:bCs/>
              </w:rPr>
            </w:pPr>
            <w:r>
              <w:rPr>
                <w:rFonts w:ascii="Arial" w:hAnsi="Arial" w:cs="Arial"/>
                <w:bCs/>
              </w:rPr>
              <w:t>Ch 9.5, 9.6</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0C738817" w14:textId="3E9600BD" w:rsidR="00697E38" w:rsidRDefault="00B960E2" w:rsidP="00697E38">
            <w:pPr>
              <w:pStyle w:val="Standard"/>
              <w:snapToGrid w:val="0"/>
              <w:rPr>
                <w:rFonts w:ascii="Arial" w:hAnsi="Arial" w:cs="Arial"/>
              </w:rPr>
            </w:pPr>
            <w:r>
              <w:rPr>
                <w:rFonts w:ascii="Arial" w:hAnsi="Arial" w:cs="Arial"/>
              </w:rPr>
              <w:t>Complete ALEKS Mastery Ch 9</w:t>
            </w:r>
          </w:p>
        </w:tc>
      </w:tr>
      <w:tr w:rsidR="00B960E2" w14:paraId="6AF0A37B"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459414FF" w14:textId="33607C62" w:rsidR="00B960E2" w:rsidRDefault="00B960E2" w:rsidP="00697E38">
            <w:pPr>
              <w:pStyle w:val="Standard"/>
              <w:snapToGrid w:val="0"/>
              <w:jc w:val="right"/>
              <w:rPr>
                <w:rFonts w:ascii="Arial" w:hAnsi="Arial" w:cs="Arial"/>
              </w:rPr>
            </w:pPr>
            <w:r>
              <w:rPr>
                <w:rFonts w:ascii="Arial" w:hAnsi="Arial" w:cs="Arial"/>
              </w:rPr>
              <w:t>12/06 - 12/09</w:t>
            </w:r>
          </w:p>
        </w:tc>
        <w:tc>
          <w:tcPr>
            <w:tcW w:w="2880" w:type="dxa"/>
            <w:tcBorders>
              <w:left w:val="single" w:sz="4" w:space="0" w:color="000000"/>
              <w:bottom w:val="single" w:sz="4" w:space="0" w:color="000000"/>
            </w:tcBorders>
            <w:tcMar>
              <w:top w:w="0" w:type="dxa"/>
              <w:left w:w="108" w:type="dxa"/>
              <w:bottom w:w="0" w:type="dxa"/>
              <w:right w:w="108" w:type="dxa"/>
            </w:tcMar>
          </w:tcPr>
          <w:p w14:paraId="5CF6645C" w14:textId="77777777" w:rsidR="00B960E2" w:rsidRDefault="00B960E2" w:rsidP="00697E38">
            <w:pPr>
              <w:pStyle w:val="Standard"/>
              <w:snapToGrid w:val="0"/>
              <w:rPr>
                <w:rFonts w:ascii="Arial" w:hAnsi="Arial" w:cs="Arial"/>
                <w:bCs/>
              </w:rPr>
            </w:pP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73750292" w14:textId="52499784" w:rsidR="00B960E2" w:rsidRDefault="00B960E2" w:rsidP="00697E38">
            <w:pPr>
              <w:pStyle w:val="Standard"/>
              <w:snapToGrid w:val="0"/>
              <w:rPr>
                <w:rFonts w:ascii="Arial" w:hAnsi="Arial" w:cs="Arial"/>
              </w:rPr>
            </w:pPr>
            <w:r>
              <w:rPr>
                <w:rFonts w:ascii="Arial" w:hAnsi="Arial" w:cs="Arial"/>
              </w:rPr>
              <w:t>ALEKS Quiz #4</w:t>
            </w:r>
          </w:p>
        </w:tc>
      </w:tr>
      <w:tr w:rsidR="00697E38" w14:paraId="73ABB06B"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606F2CFF" w14:textId="2521EA87" w:rsidR="00697E38" w:rsidRDefault="00697E38" w:rsidP="00697E38">
            <w:pPr>
              <w:pStyle w:val="Standard"/>
              <w:snapToGrid w:val="0"/>
              <w:jc w:val="right"/>
              <w:rPr>
                <w:rFonts w:ascii="Arial" w:hAnsi="Arial" w:cs="Arial"/>
              </w:rPr>
            </w:pPr>
            <w:r>
              <w:rPr>
                <w:rFonts w:ascii="Arial" w:hAnsi="Arial" w:cs="Arial"/>
              </w:rPr>
              <w:t>12-10 M</w:t>
            </w:r>
          </w:p>
        </w:tc>
        <w:tc>
          <w:tcPr>
            <w:tcW w:w="2880" w:type="dxa"/>
            <w:tcBorders>
              <w:left w:val="single" w:sz="4" w:space="0" w:color="000000"/>
              <w:bottom w:val="single" w:sz="4" w:space="0" w:color="000000"/>
            </w:tcBorders>
            <w:tcMar>
              <w:top w:w="0" w:type="dxa"/>
              <w:left w:w="108" w:type="dxa"/>
              <w:bottom w:w="0" w:type="dxa"/>
              <w:right w:w="108" w:type="dxa"/>
            </w:tcMar>
          </w:tcPr>
          <w:p w14:paraId="241E1E76" w14:textId="31201301" w:rsidR="00697E38" w:rsidRDefault="00B960E2" w:rsidP="00697E38">
            <w:pPr>
              <w:pStyle w:val="Standard"/>
              <w:snapToGrid w:val="0"/>
              <w:rPr>
                <w:rFonts w:ascii="Arial" w:hAnsi="Arial" w:cs="Arial"/>
              </w:rPr>
            </w:pPr>
            <w:r>
              <w:rPr>
                <w:rFonts w:ascii="Arial" w:hAnsi="Arial" w:cs="Arial"/>
              </w:rPr>
              <w:t>Review</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28356F5" w14:textId="77777777" w:rsidR="00697E38" w:rsidRDefault="00697E38" w:rsidP="00697E38">
            <w:pPr>
              <w:pStyle w:val="Standard"/>
              <w:snapToGrid w:val="0"/>
              <w:rPr>
                <w:rFonts w:ascii="Arial" w:hAnsi="Arial" w:cs="Arial"/>
              </w:rPr>
            </w:pPr>
          </w:p>
        </w:tc>
      </w:tr>
      <w:tr w:rsidR="00697E38" w14:paraId="33BB853B"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1C9BFAA6" w14:textId="586AD3F2" w:rsidR="00697E38" w:rsidRDefault="00697E38" w:rsidP="00697E38">
            <w:pPr>
              <w:pStyle w:val="Standard"/>
              <w:snapToGrid w:val="0"/>
              <w:jc w:val="right"/>
              <w:rPr>
                <w:rFonts w:ascii="Arial" w:hAnsi="Arial" w:cs="Arial"/>
              </w:rPr>
            </w:pPr>
            <w:r>
              <w:rPr>
                <w:rFonts w:ascii="Arial" w:hAnsi="Arial" w:cs="Arial"/>
              </w:rPr>
              <w:t>12-12 W</w:t>
            </w:r>
          </w:p>
        </w:tc>
        <w:tc>
          <w:tcPr>
            <w:tcW w:w="2880" w:type="dxa"/>
            <w:tcBorders>
              <w:left w:val="single" w:sz="4" w:space="0" w:color="000000"/>
              <w:bottom w:val="single" w:sz="4" w:space="0" w:color="000000"/>
            </w:tcBorders>
            <w:tcMar>
              <w:top w:w="0" w:type="dxa"/>
              <w:left w:w="108" w:type="dxa"/>
              <w:bottom w:w="0" w:type="dxa"/>
              <w:right w:w="108" w:type="dxa"/>
            </w:tcMar>
          </w:tcPr>
          <w:p w14:paraId="26EB7CDC" w14:textId="770E7A98" w:rsidR="00697E38" w:rsidRPr="00B960E2" w:rsidRDefault="00B960E2" w:rsidP="00697E38">
            <w:pPr>
              <w:pStyle w:val="Standard"/>
              <w:snapToGrid w:val="0"/>
              <w:rPr>
                <w:rFonts w:ascii="Arial" w:hAnsi="Arial" w:cs="Arial"/>
                <w:b/>
              </w:rPr>
            </w:pPr>
            <w:r w:rsidRPr="00B960E2">
              <w:rPr>
                <w:rFonts w:ascii="Arial" w:hAnsi="Arial" w:cs="Arial"/>
                <w:b/>
              </w:rPr>
              <w:t>Final Exam</w:t>
            </w: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3321D37F" w14:textId="456F5DA4" w:rsidR="00697E38" w:rsidRDefault="00697E38" w:rsidP="00697E38">
            <w:pPr>
              <w:pStyle w:val="Standard"/>
              <w:snapToGrid w:val="0"/>
              <w:rPr>
                <w:rFonts w:ascii="Arial" w:hAnsi="Arial" w:cs="Arial"/>
              </w:rPr>
            </w:pPr>
          </w:p>
        </w:tc>
      </w:tr>
      <w:tr w:rsidR="00697E38" w14:paraId="1161A881" w14:textId="77777777" w:rsidTr="004074AA">
        <w:trPr>
          <w:jc w:val="center"/>
        </w:trPr>
        <w:tc>
          <w:tcPr>
            <w:tcW w:w="2070" w:type="dxa"/>
            <w:tcBorders>
              <w:left w:val="single" w:sz="4" w:space="0" w:color="000000"/>
              <w:bottom w:val="single" w:sz="4" w:space="0" w:color="000000"/>
            </w:tcBorders>
            <w:tcMar>
              <w:top w:w="0" w:type="dxa"/>
              <w:left w:w="108" w:type="dxa"/>
              <w:bottom w:w="0" w:type="dxa"/>
              <w:right w:w="108" w:type="dxa"/>
            </w:tcMar>
            <w:vAlign w:val="bottom"/>
          </w:tcPr>
          <w:p w14:paraId="3BF2F6F6" w14:textId="1551CD73" w:rsidR="00697E38" w:rsidRDefault="00697E38" w:rsidP="00697E38">
            <w:pPr>
              <w:pStyle w:val="Standard"/>
              <w:snapToGrid w:val="0"/>
              <w:jc w:val="right"/>
              <w:rPr>
                <w:rFonts w:ascii="Arial" w:hAnsi="Arial" w:cs="Arial"/>
              </w:rPr>
            </w:pPr>
          </w:p>
        </w:tc>
        <w:tc>
          <w:tcPr>
            <w:tcW w:w="2880" w:type="dxa"/>
            <w:tcBorders>
              <w:left w:val="single" w:sz="4" w:space="0" w:color="000000"/>
              <w:bottom w:val="single" w:sz="4" w:space="0" w:color="000000"/>
            </w:tcBorders>
            <w:tcMar>
              <w:top w:w="0" w:type="dxa"/>
              <w:left w:w="108" w:type="dxa"/>
              <w:bottom w:w="0" w:type="dxa"/>
              <w:right w:w="108" w:type="dxa"/>
            </w:tcMar>
          </w:tcPr>
          <w:p w14:paraId="72F8FCA0" w14:textId="77777777" w:rsidR="00697E38" w:rsidRDefault="00697E38" w:rsidP="00697E38">
            <w:pPr>
              <w:pStyle w:val="Standard"/>
              <w:snapToGrid w:val="0"/>
              <w:rPr>
                <w:rFonts w:ascii="Arial" w:hAnsi="Arial" w:cs="Arial"/>
                <w:b/>
                <w:bCs/>
              </w:rPr>
            </w:pPr>
          </w:p>
        </w:tc>
        <w:tc>
          <w:tcPr>
            <w:tcW w:w="3937" w:type="dxa"/>
            <w:tcBorders>
              <w:left w:val="single" w:sz="4" w:space="0" w:color="000000"/>
              <w:bottom w:val="single" w:sz="4" w:space="0" w:color="000000"/>
              <w:right w:val="single" w:sz="4" w:space="0" w:color="000000"/>
            </w:tcBorders>
            <w:tcMar>
              <w:top w:w="0" w:type="dxa"/>
              <w:left w:w="108" w:type="dxa"/>
              <w:bottom w:w="0" w:type="dxa"/>
              <w:right w:w="108" w:type="dxa"/>
            </w:tcMar>
          </w:tcPr>
          <w:p w14:paraId="55008E58" w14:textId="77777777" w:rsidR="00697E38" w:rsidRDefault="00697E38" w:rsidP="00697E38">
            <w:pPr>
              <w:pStyle w:val="Standard"/>
              <w:snapToGrid w:val="0"/>
              <w:rPr>
                <w:rFonts w:ascii="Arial" w:hAnsi="Arial" w:cs="Arial"/>
              </w:rPr>
            </w:pPr>
          </w:p>
        </w:tc>
      </w:tr>
    </w:tbl>
    <w:p w14:paraId="1509C60F" w14:textId="77777777" w:rsidR="004C58F7" w:rsidRDefault="004C58F7">
      <w:pPr>
        <w:pStyle w:val="Standard"/>
        <w:rPr>
          <w:rFonts w:ascii="Arial" w:hAnsi="Arial" w:cs="Arial"/>
        </w:rPr>
      </w:pPr>
    </w:p>
    <w:sectPr w:rsidR="004C58F7">
      <w:pgSz w:w="12240" w:h="15840"/>
      <w:pgMar w:top="108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B0C8C" w14:textId="77777777" w:rsidR="007C00C5" w:rsidRDefault="007C00C5">
      <w:r>
        <w:separator/>
      </w:r>
    </w:p>
  </w:endnote>
  <w:endnote w:type="continuationSeparator" w:id="0">
    <w:p w14:paraId="15554FD8" w14:textId="77777777" w:rsidR="007C00C5" w:rsidRDefault="007C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altName w:val="Verdana"/>
    <w:charset w:val="00"/>
    <w:family w:val="auto"/>
    <w:pitch w:val="variable"/>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DE711" w14:textId="77777777" w:rsidR="007C00C5" w:rsidRDefault="007C00C5">
      <w:r>
        <w:rPr>
          <w:color w:val="000000"/>
        </w:rPr>
        <w:ptab w:relativeTo="margin" w:alignment="center" w:leader="none"/>
      </w:r>
    </w:p>
  </w:footnote>
  <w:footnote w:type="continuationSeparator" w:id="0">
    <w:p w14:paraId="3AB80B84" w14:textId="77777777" w:rsidR="007C00C5" w:rsidRDefault="007C0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651C62"/>
    <w:multiLevelType w:val="multilevel"/>
    <w:tmpl w:val="35C8B7BA"/>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8F7"/>
    <w:rsid w:val="00035CE0"/>
    <w:rsid w:val="001A09D2"/>
    <w:rsid w:val="001F19A8"/>
    <w:rsid w:val="003C3DA8"/>
    <w:rsid w:val="004074AA"/>
    <w:rsid w:val="004C58F7"/>
    <w:rsid w:val="0051536C"/>
    <w:rsid w:val="00697E38"/>
    <w:rsid w:val="007C00C5"/>
    <w:rsid w:val="008154F4"/>
    <w:rsid w:val="008B1DC9"/>
    <w:rsid w:val="00934460"/>
    <w:rsid w:val="00A1704F"/>
    <w:rsid w:val="00A26C1D"/>
    <w:rsid w:val="00A547F2"/>
    <w:rsid w:val="00B960E2"/>
    <w:rsid w:val="00CB5C64"/>
    <w:rsid w:val="00CC434B"/>
    <w:rsid w:val="00D26CD8"/>
    <w:rsid w:val="00D71A4C"/>
    <w:rsid w:val="00E2182A"/>
    <w:rsid w:val="00E929FA"/>
    <w:rsid w:val="00ED1FB7"/>
    <w:rsid w:val="00F7427F"/>
    <w:rsid w:val="00FC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04A7"/>
  <w15:docId w15:val="{7864BD18-B05D-48EF-8C58-F68D36BE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kern w:val="3"/>
        <w:sz w:val="24"/>
        <w:szCs w:val="24"/>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Heading"/>
    <w:next w:val="Textbody"/>
    <w:uiPriority w:val="9"/>
    <w:unhideWhenUsed/>
    <w:qFormat/>
    <w:pPr>
      <w:spacing w:before="140"/>
      <w:outlineLvl w:val="2"/>
    </w:pPr>
    <w:rPr>
      <w:rFonts w:ascii="Liberation Serif" w:eastAsia="DejaVu Sans" w:hAnsi="Liberation Serif" w:cs="DejaVu Sans"/>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styleId="List">
    <w:name w:val="List"/>
    <w:basedOn w:val="Textbody"/>
    <w:rPr>
      <w:rFonts w:cs="Tahom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styleId="Captio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NormalWeb">
    <w:name w:val="Normal (Web)"/>
    <w:basedOn w:val="Standard"/>
    <w:pPr>
      <w:spacing w:before="280" w:after="280"/>
    </w:pPr>
  </w:style>
  <w:style w:type="paragraph" w:customStyle="1" w:styleId="HorizontalLine">
    <w:name w:val="Horizontal Line"/>
    <w:basedOn w:val="Standard"/>
    <w:next w:val="Textbody"/>
    <w:pPr>
      <w:suppressLineNumbers/>
      <w:spacing w:after="283"/>
    </w:pPr>
    <w:rPr>
      <w:sz w:val="12"/>
      <w:szCs w:val="12"/>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Internetlink">
    <w:name w:val="Internet link"/>
    <w:basedOn w:val="DefaultParagraphFont"/>
    <w:rPr>
      <w:color w:val="0000FF"/>
      <w:u w:val="single"/>
    </w:rPr>
  </w:style>
  <w:style w:type="character" w:customStyle="1" w:styleId="StrongEmphasis">
    <w:name w:val="Strong Emphasis"/>
    <w:rPr>
      <w:b/>
      <w:bCs/>
    </w:rPr>
  </w:style>
  <w:style w:type="character" w:styleId="Emphasis">
    <w:name w:val="Emphasis"/>
    <w:uiPriority w:val="20"/>
    <w:qFormat/>
    <w:rPr>
      <w:i/>
      <w:iCs/>
    </w:rPr>
  </w:style>
  <w:style w:type="numbering" w:customStyle="1" w:styleId="WW8Num1">
    <w:name w:val="WW8Num1"/>
    <w:basedOn w:val="NoList"/>
    <w:pPr>
      <w:numPr>
        <w:numId w:val="1"/>
      </w:numPr>
    </w:pPr>
  </w:style>
  <w:style w:type="character" w:styleId="Hyperlink">
    <w:name w:val="Hyperlink"/>
    <w:basedOn w:val="DefaultParagraphFont"/>
    <w:uiPriority w:val="99"/>
    <w:semiHidden/>
    <w:unhideWhenUsed/>
    <w:rsid w:val="00CB5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atalog.threerivers.edu/content.php?catoid=5&amp;catoid=5&amp;navoid=250&amp;filter%5Bitem_type%5D=3&amp;filter%5Bonly_active%5D=1&amp;filter%5B3%5D=1&amp;filter%5Bcpage%5D=4" TargetMode="External"/><Relationship Id="rId3" Type="http://schemas.openxmlformats.org/officeDocument/2006/relationships/settings" Target="settings.xml"/><Relationship Id="rId7" Type="http://schemas.openxmlformats.org/officeDocument/2006/relationships/hyperlink" Target="mailto:kaubin@trcc.commne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leks.com/" TargetMode="External"/><Relationship Id="rId4" Type="http://schemas.openxmlformats.org/officeDocument/2006/relationships/webSettings" Target="webSettings.xml"/><Relationship Id="rId9" Type="http://schemas.openxmlformats.org/officeDocument/2006/relationships/hyperlink" Target="https://catalog.threerivers.edu/content.php?catoid=5&amp;catoid=5&amp;navoid=250&amp;filter%5Bitem_type%5D=3&amp;filter%5Bonly_active%5D=1&amp;filter%5B3%5D=1&amp;filter%5Bcpage%5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Gregory F Petranek</dc:creator>
  <cp:lastModifiedBy>Greg Petranek</cp:lastModifiedBy>
  <cp:revision>2</cp:revision>
  <cp:lastPrinted>2018-09-10T14:23:00Z</cp:lastPrinted>
  <dcterms:created xsi:type="dcterms:W3CDTF">2018-09-17T13:07:00Z</dcterms:created>
  <dcterms:modified xsi:type="dcterms:W3CDTF">2018-09-17T13:07:00Z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