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AE" w:rsidRPr="00D14E2D" w:rsidRDefault="001764E5" w:rsidP="00AB1A5E">
      <w:pPr>
        <w:rPr>
          <w:rFonts w:ascii="+ Comic Sans MS" w:hAnsi="+ Comic Sans MS"/>
        </w:rPr>
      </w:pPr>
      <w:bookmarkStart w:id="0" w:name="_GoBack"/>
      <w:bookmarkEnd w:id="0"/>
      <w:r>
        <w:t xml:space="preserve">   </w:t>
      </w:r>
      <w:r w:rsidR="00E45975">
        <w:t xml:space="preserve">                                           </w:t>
      </w:r>
      <w:r w:rsidR="00D14E2D">
        <w:t xml:space="preserve">                         </w:t>
      </w:r>
      <w:r w:rsidR="0039218F">
        <w:tab/>
      </w:r>
      <w:r w:rsidR="0039218F">
        <w:tab/>
        <w:t xml:space="preserve">  </w:t>
      </w:r>
      <w:r w:rsidR="00D14E2D">
        <w:t xml:space="preserve">                            </w:t>
      </w:r>
      <w:r w:rsidR="00B257AE">
        <w:t xml:space="preserve">                                                                                                                                                                                                                                                                                                                                                                                                                                                                                                                                                                                                                                                                                                                                                                                                                                                                                                                                                                                                                                                                                                                                </w:t>
      </w:r>
      <w:r w:rsidR="00D14E2D">
        <w:t xml:space="preserve">         </w:t>
      </w:r>
      <w:r w:rsidR="00B23DDB">
        <w:rPr>
          <w:u w:val="single"/>
        </w:rPr>
        <w:t>Fall</w:t>
      </w:r>
      <w:r w:rsidR="0088518A" w:rsidRPr="00731B55">
        <w:rPr>
          <w:u w:val="single"/>
        </w:rPr>
        <w:t xml:space="preserve"> 201</w:t>
      </w:r>
      <w:r w:rsidR="00E134BA">
        <w:rPr>
          <w:u w:val="single"/>
        </w:rPr>
        <w:t>8</w:t>
      </w:r>
      <w:r w:rsidR="0088518A" w:rsidRPr="00731B55">
        <w:rPr>
          <w:u w:val="single"/>
        </w:rPr>
        <w:t xml:space="preserve"> Mat095I Schedule</w:t>
      </w:r>
      <w:r w:rsidR="0088518A">
        <w:t xml:space="preserve"> (CRN# </w:t>
      </w:r>
      <w:r w:rsidR="00B23DDB">
        <w:t>32297</w:t>
      </w:r>
      <w:r w:rsidR="0088518A">
        <w:t>)</w:t>
      </w:r>
    </w:p>
    <w:p w:rsidR="00F07572" w:rsidRDefault="00F07572" w:rsidP="00AB1A5E"/>
    <w:p w:rsidR="00B257AE" w:rsidRDefault="0088518A" w:rsidP="00AB1A5E">
      <w:r w:rsidRPr="0088518A">
        <w:rPr>
          <w:u w:val="single"/>
        </w:rPr>
        <w:t>Date</w:t>
      </w:r>
      <w:r w:rsidR="00731B55">
        <w:t>:</w:t>
      </w:r>
      <w:r w:rsidR="00731B55">
        <w:tab/>
        <w:t xml:space="preserve">      </w:t>
      </w:r>
      <w:r w:rsidRPr="0088518A">
        <w:rPr>
          <w:u w:val="single"/>
        </w:rPr>
        <w:t>Topic</w:t>
      </w:r>
      <w:r>
        <w:t>:</w:t>
      </w:r>
      <w:r w:rsidR="00731B55">
        <w:tab/>
      </w:r>
      <w:r w:rsidR="00731B55">
        <w:tab/>
      </w:r>
      <w:r w:rsidR="00731B55">
        <w:tab/>
      </w:r>
      <w:r w:rsidR="00731B55">
        <w:tab/>
      </w:r>
      <w:r w:rsidR="00731B55">
        <w:tab/>
      </w:r>
      <w:r w:rsidR="00731B55">
        <w:tab/>
      </w:r>
      <w:r w:rsidR="00731B55" w:rsidRPr="00731B55">
        <w:rPr>
          <w:u w:val="single"/>
        </w:rPr>
        <w:t>Date</w:t>
      </w:r>
      <w:r w:rsidR="00731B55">
        <w:t>:</w:t>
      </w:r>
      <w:r w:rsidR="00731B55">
        <w:tab/>
        <w:t xml:space="preserve">  </w:t>
      </w:r>
      <w:r w:rsidR="00731B55" w:rsidRPr="00731B55">
        <w:rPr>
          <w:u w:val="single"/>
        </w:rPr>
        <w:t>Topic</w:t>
      </w:r>
      <w:r w:rsidR="00731B55">
        <w:t>:</w:t>
      </w:r>
    </w:p>
    <w:p w:rsidR="00714FB6" w:rsidRDefault="0097710C" w:rsidP="00AB1A5E">
      <w:proofErr w:type="gramStart"/>
      <w:r>
        <w:t xml:space="preserve">T </w:t>
      </w:r>
      <w:r w:rsidR="00714FB6">
        <w:t xml:space="preserve"> </w:t>
      </w:r>
      <w:r>
        <w:t>8</w:t>
      </w:r>
      <w:proofErr w:type="gramEnd"/>
      <w:r>
        <w:t>/</w:t>
      </w:r>
      <w:r w:rsidR="00735621">
        <w:t>2</w:t>
      </w:r>
      <w:r w:rsidR="00D37457">
        <w:t>8</w:t>
      </w:r>
      <w:r w:rsidR="00731B55">
        <w:t xml:space="preserve">   </w:t>
      </w:r>
      <w:r w:rsidR="00F50658">
        <w:t xml:space="preserve">Class Introduction  </w:t>
      </w:r>
      <w:r w:rsidR="00714FB6">
        <w:t xml:space="preserve"> </w:t>
      </w:r>
      <w:r w:rsidR="00731B55">
        <w:tab/>
      </w:r>
      <w:r w:rsidR="00731B55">
        <w:tab/>
      </w:r>
      <w:r w:rsidR="00731B55">
        <w:tab/>
      </w:r>
      <w:r w:rsidR="00256CDC">
        <w:t>R  10/</w:t>
      </w:r>
      <w:r w:rsidR="00D37457">
        <w:t>18</w:t>
      </w:r>
      <w:r w:rsidR="00731B55">
        <w:t xml:space="preserve">  [3.2] Slope &amp; y-intercept</w:t>
      </w:r>
      <w:r w:rsidR="00CA210C">
        <w:t xml:space="preserve">                                                                                                      </w:t>
      </w:r>
      <w:r w:rsidR="00CA210C">
        <w:tab/>
        <w:t xml:space="preserve">    </w:t>
      </w:r>
      <w:r w:rsidR="00F50658">
        <w:t>ALEKS Initial Assessment</w:t>
      </w:r>
      <w:r w:rsidR="00256CDC">
        <w:t xml:space="preserve">         </w:t>
      </w:r>
      <w:r w:rsidR="00256CDC">
        <w:tab/>
      </w:r>
      <w:r w:rsidR="00256CDC">
        <w:tab/>
      </w:r>
      <w:r w:rsidR="00256CDC">
        <w:tab/>
        <w:t xml:space="preserve">    </w:t>
      </w:r>
      <w:r w:rsidR="00CA210C">
        <w:t xml:space="preserve"> </w:t>
      </w:r>
      <w:r w:rsidR="00CA210C">
        <w:tab/>
      </w:r>
      <w:r w:rsidR="00773B13">
        <w:t xml:space="preserve">      </w:t>
      </w:r>
      <w:r w:rsidR="006435F2">
        <w:t xml:space="preserve">                             </w:t>
      </w:r>
      <w:r w:rsidR="00773B13">
        <w:t xml:space="preserve"> </w:t>
      </w:r>
      <w:r w:rsidR="00D37457">
        <w:t xml:space="preserve">      R  8/30</w:t>
      </w:r>
      <w:r w:rsidR="006435F2">
        <w:t xml:space="preserve">  [0.1-0.2] Real Number Operations     </w:t>
      </w:r>
      <w:r w:rsidR="00256CDC">
        <w:t>T</w:t>
      </w:r>
      <w:r w:rsidR="006435F2">
        <w:t xml:space="preserve"> </w:t>
      </w:r>
      <w:r w:rsidR="00256CDC">
        <w:t xml:space="preserve">  10/2</w:t>
      </w:r>
      <w:r w:rsidR="00D37457">
        <w:t>3</w:t>
      </w:r>
      <w:r w:rsidR="00256CDC">
        <w:t xml:space="preserve">  [3.</w:t>
      </w:r>
      <w:r w:rsidR="00773B13">
        <w:t>2</w:t>
      </w:r>
      <w:r w:rsidR="00CA210C">
        <w:t xml:space="preserve">] </w:t>
      </w:r>
      <w:r w:rsidR="00773B13">
        <w:t>Graphing Lines</w:t>
      </w:r>
    </w:p>
    <w:p w:rsidR="00256CDC" w:rsidRDefault="00056D0A" w:rsidP="00AB1A5E">
      <w:pPr>
        <w:rPr>
          <w:u w:val="single"/>
        </w:rPr>
      </w:pPr>
      <w:proofErr w:type="gramStart"/>
      <w:r>
        <w:t>T</w:t>
      </w:r>
      <w:r w:rsidR="0097710C">
        <w:t xml:space="preserve">  </w:t>
      </w:r>
      <w:r>
        <w:t>9</w:t>
      </w:r>
      <w:proofErr w:type="gramEnd"/>
      <w:r w:rsidR="0097710C">
        <w:t>/</w:t>
      </w:r>
      <w:r w:rsidR="00D37457">
        <w:t>4</w:t>
      </w:r>
      <w:r w:rsidR="00CA210C">
        <w:t xml:space="preserve">  </w:t>
      </w:r>
      <w:r w:rsidR="0097710C">
        <w:t xml:space="preserve"> </w:t>
      </w:r>
      <w:r w:rsidR="00CA210C">
        <w:t>[0.3-0.5] Exponents &amp; Order of</w:t>
      </w:r>
      <w:r w:rsidR="00CA210C">
        <w:tab/>
      </w:r>
      <w:r w:rsidR="00CA210C">
        <w:tab/>
      </w:r>
      <w:r w:rsidR="00256CDC">
        <w:t>R</w:t>
      </w:r>
      <w:r w:rsidR="00B15BA5">
        <w:t xml:space="preserve">  </w:t>
      </w:r>
      <w:r w:rsidR="00256CDC">
        <w:t>10/2</w:t>
      </w:r>
      <w:r w:rsidR="00D37457">
        <w:t>5</w:t>
      </w:r>
      <w:r w:rsidR="00256CDC">
        <w:t xml:space="preserve">  </w:t>
      </w:r>
      <w:r w:rsidR="00CA210C">
        <w:t xml:space="preserve"> [3.3] </w:t>
      </w:r>
      <w:r w:rsidR="00773B13">
        <w:t xml:space="preserve">Writing </w:t>
      </w:r>
      <w:proofErr w:type="spellStart"/>
      <w:r w:rsidR="00773B13">
        <w:t>Eqn</w:t>
      </w:r>
      <w:proofErr w:type="spellEnd"/>
      <w:r w:rsidR="00773B13">
        <w:t xml:space="preserve"> for Graph</w:t>
      </w:r>
      <w:r w:rsidR="00714FB6">
        <w:t xml:space="preserve"> </w:t>
      </w:r>
      <w:r w:rsidR="00CA210C">
        <w:t xml:space="preserve">    </w:t>
      </w:r>
      <w:r w:rsidR="00CA210C">
        <w:tab/>
      </w:r>
      <w:r w:rsidR="00CA210C">
        <w:tab/>
        <w:t xml:space="preserve">       </w:t>
      </w:r>
      <w:r w:rsidR="00256CDC">
        <w:t xml:space="preserve">      </w:t>
      </w:r>
      <w:r w:rsidR="00CA210C">
        <w:t xml:space="preserve">  </w:t>
      </w:r>
      <w:r w:rsidR="00773B13">
        <w:t xml:space="preserve">       </w:t>
      </w:r>
      <w:r w:rsidR="00CA210C">
        <w:t xml:space="preserve"> Operations</w:t>
      </w:r>
      <w:r w:rsidR="00773B13">
        <w:t xml:space="preserve">                         </w:t>
      </w:r>
      <w:r w:rsidR="00B15BA5">
        <w:t xml:space="preserve"> </w:t>
      </w:r>
      <w:r w:rsidR="00773B13">
        <w:t xml:space="preserve"> Function Application</w:t>
      </w:r>
      <w:r w:rsidR="00714FB6">
        <w:t xml:space="preserve">  </w:t>
      </w:r>
      <w:r w:rsidR="000C2B29">
        <w:tab/>
      </w:r>
      <w:r w:rsidR="000C2B29">
        <w:tab/>
      </w:r>
      <w:r w:rsidR="000C2B29">
        <w:tab/>
      </w:r>
      <w:r w:rsidR="00CA210C">
        <w:t xml:space="preserve"> </w:t>
      </w:r>
      <w:r w:rsidR="00220AE0">
        <w:tab/>
      </w:r>
      <w:r w:rsidR="00220AE0">
        <w:tab/>
      </w:r>
      <w:r w:rsidR="00220AE0">
        <w:tab/>
      </w:r>
      <w:r w:rsidR="00714FB6">
        <w:t xml:space="preserve">                                                                                                                                                  </w:t>
      </w:r>
      <w:r w:rsidR="00731B55">
        <w:t xml:space="preserve">            </w:t>
      </w:r>
      <w:r>
        <w:t>R</w:t>
      </w:r>
      <w:r w:rsidR="0097710C">
        <w:t xml:space="preserve">  9/</w:t>
      </w:r>
      <w:r w:rsidR="00D37457">
        <w:t>6</w:t>
      </w:r>
      <w:r w:rsidR="0097710C">
        <w:t xml:space="preserve"> </w:t>
      </w:r>
      <w:r w:rsidR="00731B55">
        <w:t xml:space="preserve">   </w:t>
      </w:r>
      <w:r w:rsidR="00714FB6" w:rsidRPr="00714FB6">
        <w:rPr>
          <w:u w:val="single"/>
        </w:rPr>
        <w:t>Chapter 0 Test</w:t>
      </w:r>
      <w:r w:rsidR="00714FB6">
        <w:t xml:space="preserve">   </w:t>
      </w:r>
      <w:r w:rsidR="00220AE0">
        <w:tab/>
      </w:r>
      <w:r w:rsidR="00220AE0">
        <w:tab/>
      </w:r>
      <w:r w:rsidR="00220AE0">
        <w:tab/>
      </w:r>
      <w:r w:rsidR="00220AE0">
        <w:tab/>
      </w:r>
      <w:r w:rsidR="00256CDC">
        <w:t>T  1</w:t>
      </w:r>
      <w:r w:rsidR="008234DC">
        <w:t>0</w:t>
      </w:r>
      <w:r w:rsidR="00256CDC">
        <w:t>/</w:t>
      </w:r>
      <w:r w:rsidR="00D37457">
        <w:t>30</w:t>
      </w:r>
      <w:r w:rsidR="00256CDC">
        <w:t xml:space="preserve">  </w:t>
      </w:r>
      <w:r w:rsidR="00256CDC">
        <w:rPr>
          <w:u w:val="single"/>
        </w:rPr>
        <w:t>Chapter 3 Test</w:t>
      </w:r>
      <w:r w:rsidR="00220AE0">
        <w:t xml:space="preserve"> </w:t>
      </w:r>
    </w:p>
    <w:p w:rsidR="00220AE0" w:rsidRDefault="00056D0A" w:rsidP="00AB1A5E">
      <w:proofErr w:type="gramStart"/>
      <w:r>
        <w:t>T</w:t>
      </w:r>
      <w:r w:rsidR="0097710C">
        <w:t xml:space="preserve">  9</w:t>
      </w:r>
      <w:proofErr w:type="gramEnd"/>
      <w:r w:rsidR="0097710C">
        <w:t>/</w:t>
      </w:r>
      <w:r w:rsidR="00D37457">
        <w:t>11</w:t>
      </w:r>
      <w:r w:rsidR="00220AE0">
        <w:t xml:space="preserve">   </w:t>
      </w:r>
      <w:r>
        <w:t>[1.1-1.3</w:t>
      </w:r>
      <w:r w:rsidR="00220AE0">
        <w:t>] Simplifying Algebraic</w:t>
      </w:r>
      <w:r w:rsidR="00220AE0">
        <w:tab/>
      </w:r>
      <w:r w:rsidR="00A43F3F">
        <w:t xml:space="preserve">       R  11/</w:t>
      </w:r>
      <w:r w:rsidR="00D37457">
        <w:t>1</w:t>
      </w:r>
      <w:r w:rsidR="00A43F3F">
        <w:t xml:space="preserve"> </w:t>
      </w:r>
      <w:r w:rsidR="00220AE0">
        <w:t xml:space="preserve">  [4.1] Graphing Systems of                    </w:t>
      </w:r>
      <w:r w:rsidR="00220AE0">
        <w:tab/>
        <w:t xml:space="preserve">                   Expressions</w:t>
      </w:r>
      <w:r w:rsidR="00220AE0">
        <w:tab/>
      </w:r>
      <w:r w:rsidR="00220AE0">
        <w:tab/>
      </w:r>
      <w:r w:rsidR="00220AE0">
        <w:tab/>
      </w:r>
      <w:r w:rsidR="00220AE0">
        <w:tab/>
      </w:r>
      <w:r w:rsidR="00220AE0">
        <w:tab/>
        <w:t xml:space="preserve">     Linear Equations</w:t>
      </w:r>
    </w:p>
    <w:p w:rsidR="00220AE0" w:rsidRDefault="00056D0A" w:rsidP="00AB1A5E">
      <w:proofErr w:type="gramStart"/>
      <w:r>
        <w:t>R</w:t>
      </w:r>
      <w:r w:rsidR="0097710C">
        <w:t xml:space="preserve">  9</w:t>
      </w:r>
      <w:proofErr w:type="gramEnd"/>
      <w:r w:rsidR="0097710C">
        <w:t>/1</w:t>
      </w:r>
      <w:r w:rsidR="00D37457">
        <w:t>3</w:t>
      </w:r>
      <w:r>
        <w:t xml:space="preserve">   [1.4</w:t>
      </w:r>
      <w:r w:rsidR="00220AE0">
        <w:t>-1.6] Solving Equations</w:t>
      </w:r>
      <w:r w:rsidR="00220AE0">
        <w:tab/>
      </w:r>
      <w:r w:rsidR="00220AE0">
        <w:tab/>
      </w:r>
      <w:r w:rsidR="00A43F3F">
        <w:t>T  11/</w:t>
      </w:r>
      <w:r w:rsidR="00D37457">
        <w:t>6</w:t>
      </w:r>
      <w:r w:rsidR="00A43F3F">
        <w:t xml:space="preserve"> </w:t>
      </w:r>
      <w:r w:rsidR="00220AE0">
        <w:t xml:space="preserve">  [4.2] Graphically Solving </w:t>
      </w:r>
      <w:proofErr w:type="spellStart"/>
      <w:r w:rsidR="00220AE0">
        <w:t>Eqns</w:t>
      </w:r>
      <w:proofErr w:type="spellEnd"/>
    </w:p>
    <w:p w:rsidR="00220AE0" w:rsidRDefault="00056D0A" w:rsidP="00AB1A5E">
      <w:proofErr w:type="gramStart"/>
      <w:r>
        <w:t>T</w:t>
      </w:r>
      <w:r w:rsidR="0097710C">
        <w:t xml:space="preserve">  9</w:t>
      </w:r>
      <w:proofErr w:type="gramEnd"/>
      <w:r w:rsidR="0097710C">
        <w:t>/1</w:t>
      </w:r>
      <w:r w:rsidR="00D37457">
        <w:t>8</w:t>
      </w:r>
      <w:r w:rsidR="00220AE0">
        <w:t xml:space="preserve">  </w:t>
      </w:r>
      <w:r w:rsidR="0097710C">
        <w:t xml:space="preserve"> </w:t>
      </w:r>
      <w:r w:rsidR="00CA210C">
        <w:t>[1.6] Applications</w:t>
      </w:r>
      <w:r w:rsidR="00CA210C">
        <w:tab/>
      </w:r>
      <w:r w:rsidR="00CA210C">
        <w:tab/>
      </w:r>
      <w:r w:rsidR="00CA210C">
        <w:tab/>
      </w:r>
      <w:r w:rsidR="00CA210C">
        <w:tab/>
      </w:r>
      <w:r w:rsidR="00A43F3F">
        <w:t>R  11/</w:t>
      </w:r>
      <w:r w:rsidR="00D37457">
        <w:t>8</w:t>
      </w:r>
      <w:r w:rsidR="008234DC">
        <w:t xml:space="preserve"> </w:t>
      </w:r>
      <w:r w:rsidR="00CA210C">
        <w:t xml:space="preserve">  [4.3] Systems in 2 Variables</w:t>
      </w:r>
    </w:p>
    <w:p w:rsidR="000C2B29" w:rsidRDefault="00056D0A" w:rsidP="00AB1A5E">
      <w:pPr>
        <w:rPr>
          <w:u w:val="single"/>
        </w:rPr>
      </w:pPr>
      <w:proofErr w:type="gramStart"/>
      <w:r>
        <w:t>R</w:t>
      </w:r>
      <w:r w:rsidR="0097710C">
        <w:t xml:space="preserve">  9</w:t>
      </w:r>
      <w:proofErr w:type="gramEnd"/>
      <w:r w:rsidR="0097710C">
        <w:t>/</w:t>
      </w:r>
      <w:r w:rsidR="00D37457">
        <w:t>20</w:t>
      </w:r>
      <w:r w:rsidR="0097710C">
        <w:t xml:space="preserve"> </w:t>
      </w:r>
      <w:r w:rsidR="000C2B29">
        <w:t xml:space="preserve">  [1.7] Linear Applications</w:t>
      </w:r>
      <w:r w:rsidR="000C2B29">
        <w:tab/>
      </w:r>
      <w:r w:rsidR="000C2B29">
        <w:tab/>
      </w:r>
      <w:r w:rsidR="000C2B29">
        <w:tab/>
      </w:r>
      <w:r w:rsidR="00A43F3F">
        <w:t>T  11/1</w:t>
      </w:r>
      <w:r w:rsidR="00D37457">
        <w:t>3</w:t>
      </w:r>
      <w:r w:rsidR="00A43F3F">
        <w:t xml:space="preserve">  [4.3] System Applications</w:t>
      </w:r>
    </w:p>
    <w:p w:rsidR="000C2B29" w:rsidRDefault="00056D0A" w:rsidP="00AB1A5E">
      <w:r>
        <w:t>T</w:t>
      </w:r>
      <w:r w:rsidR="0097710C">
        <w:t xml:space="preserve"> 9/2</w:t>
      </w:r>
      <w:r w:rsidR="00D37457">
        <w:t>5</w:t>
      </w:r>
      <w:r w:rsidR="0097710C">
        <w:t xml:space="preserve"> </w:t>
      </w:r>
      <w:r w:rsidR="000C2B29">
        <w:t xml:space="preserve">  </w:t>
      </w:r>
      <w:r w:rsidR="000C2B29" w:rsidRPr="000C2B29">
        <w:rPr>
          <w:u w:val="single"/>
        </w:rPr>
        <w:t>Chapter 1 Test</w:t>
      </w:r>
      <w:r w:rsidR="000C2B29">
        <w:t xml:space="preserve"> </w:t>
      </w:r>
      <w:r w:rsidR="000C2B29">
        <w:tab/>
      </w:r>
      <w:r w:rsidR="000C2B29">
        <w:tab/>
      </w:r>
      <w:r w:rsidR="000C2B29">
        <w:tab/>
      </w:r>
      <w:r w:rsidR="000C2B29">
        <w:tab/>
      </w:r>
      <w:proofErr w:type="gramStart"/>
      <w:r w:rsidR="00A43F3F">
        <w:t>R  11</w:t>
      </w:r>
      <w:proofErr w:type="gramEnd"/>
      <w:r w:rsidR="00A43F3F">
        <w:t>/1</w:t>
      </w:r>
      <w:r w:rsidR="00D37457">
        <w:t>5</w:t>
      </w:r>
      <w:r w:rsidR="00A43F3F">
        <w:t xml:space="preserve"> </w:t>
      </w:r>
      <w:r w:rsidR="000C2B29">
        <w:t xml:space="preserve"> </w:t>
      </w:r>
      <w:r w:rsidR="00A43F3F">
        <w:rPr>
          <w:u w:val="single"/>
        </w:rPr>
        <w:t>Chapter 4 Test</w:t>
      </w:r>
    </w:p>
    <w:p w:rsidR="00D6416D" w:rsidRDefault="00056D0A" w:rsidP="00AB1A5E">
      <w:proofErr w:type="gramStart"/>
      <w:r>
        <w:t>R</w:t>
      </w:r>
      <w:r w:rsidR="0097710C">
        <w:t xml:space="preserve">  9</w:t>
      </w:r>
      <w:proofErr w:type="gramEnd"/>
      <w:r w:rsidR="0097710C">
        <w:t>/2</w:t>
      </w:r>
      <w:r w:rsidR="00D37457">
        <w:t>7</w:t>
      </w:r>
      <w:r w:rsidR="0097710C">
        <w:t xml:space="preserve"> </w:t>
      </w:r>
      <w:r w:rsidR="000C2B29">
        <w:t xml:space="preserve">  </w:t>
      </w:r>
      <w:r w:rsidR="00D6416D">
        <w:t>[2.1] Formulas &amp; Problem-Solving</w:t>
      </w:r>
      <w:r w:rsidR="00D6416D">
        <w:tab/>
      </w:r>
      <w:r w:rsidR="00A43F3F">
        <w:t>T  11/2</w:t>
      </w:r>
      <w:r w:rsidR="00D37457">
        <w:t>0</w:t>
      </w:r>
      <w:r w:rsidR="00D6416D">
        <w:t xml:space="preserve">  [5.</w:t>
      </w:r>
      <w:r w:rsidR="00A43F3F">
        <w:t>1</w:t>
      </w:r>
      <w:r w:rsidR="00D6416D">
        <w:t>-5.</w:t>
      </w:r>
      <w:r w:rsidR="00A43F3F">
        <w:t>2</w:t>
      </w:r>
      <w:r w:rsidR="00D6416D">
        <w:t xml:space="preserve">] </w:t>
      </w:r>
      <w:r w:rsidR="00A43F3F">
        <w:t>Integer Exponents</w:t>
      </w:r>
    </w:p>
    <w:p w:rsidR="00D6416D" w:rsidRDefault="00056D0A" w:rsidP="00AB1A5E">
      <w:proofErr w:type="gramStart"/>
      <w:r>
        <w:t>T</w:t>
      </w:r>
      <w:r w:rsidR="0097710C">
        <w:t xml:space="preserve">  </w:t>
      </w:r>
      <w:r>
        <w:t>10</w:t>
      </w:r>
      <w:proofErr w:type="gramEnd"/>
      <w:r w:rsidR="0097710C">
        <w:t>/</w:t>
      </w:r>
      <w:r w:rsidR="00D37457">
        <w:t>2</w:t>
      </w:r>
      <w:r w:rsidR="0097710C">
        <w:t xml:space="preserve"> </w:t>
      </w:r>
      <w:r w:rsidR="00D6416D">
        <w:t xml:space="preserve">  [2.1] Uniform Motion Problems</w:t>
      </w:r>
      <w:r w:rsidR="00D6416D">
        <w:tab/>
      </w:r>
      <w:r w:rsidR="00D6416D">
        <w:tab/>
      </w:r>
      <w:r w:rsidR="00A43F3F">
        <w:t>T  11/2</w:t>
      </w:r>
      <w:r w:rsidR="00D37457">
        <w:t>7</w:t>
      </w:r>
      <w:r w:rsidR="00D6416D">
        <w:t xml:space="preserve">  [5.</w:t>
      </w:r>
      <w:r w:rsidR="00A43F3F">
        <w:t>3-5.</w:t>
      </w:r>
      <w:r w:rsidR="00A626BA">
        <w:t>5</w:t>
      </w:r>
      <w:r w:rsidR="00A43F3F">
        <w:t>] Polynomials</w:t>
      </w:r>
    </w:p>
    <w:p w:rsidR="007D1E39" w:rsidRDefault="00056D0A" w:rsidP="00AB1A5E">
      <w:proofErr w:type="gramStart"/>
      <w:r>
        <w:t>R</w:t>
      </w:r>
      <w:r w:rsidR="0097710C">
        <w:t xml:space="preserve">  10</w:t>
      </w:r>
      <w:proofErr w:type="gramEnd"/>
      <w:r w:rsidR="0097710C">
        <w:t>/</w:t>
      </w:r>
      <w:r w:rsidR="00D37457">
        <w:t>4</w:t>
      </w:r>
      <w:r w:rsidR="0097710C">
        <w:t xml:space="preserve">  </w:t>
      </w:r>
      <w:r w:rsidR="008234DC">
        <w:t xml:space="preserve"> [2.2] Set &amp; Interval Notation</w:t>
      </w:r>
      <w:r w:rsidR="008234DC">
        <w:tab/>
        <w:t xml:space="preserve">       R</w:t>
      </w:r>
      <w:r w:rsidR="00B227F8">
        <w:t xml:space="preserve">  1</w:t>
      </w:r>
      <w:r w:rsidR="008234DC">
        <w:t>1</w:t>
      </w:r>
      <w:r w:rsidR="00B227F8">
        <w:t>/</w:t>
      </w:r>
      <w:r w:rsidR="00D37457">
        <w:t xml:space="preserve">29 </w:t>
      </w:r>
      <w:r w:rsidR="00B227F8">
        <w:t xml:space="preserve"> [</w:t>
      </w:r>
      <w:r w:rsidR="009B385E">
        <w:t>7.1] Roots &amp; Radicals</w:t>
      </w:r>
      <w:r w:rsidR="00D6416D">
        <w:t xml:space="preserve">                                </w:t>
      </w:r>
      <w:r w:rsidR="00D6416D">
        <w:tab/>
        <w:t xml:space="preserve">   </w:t>
      </w:r>
      <w:r w:rsidR="00E921B0">
        <w:t xml:space="preserve"> </w:t>
      </w:r>
      <w:r w:rsidR="00D6416D">
        <w:t xml:space="preserve"> [2.3] 2 Variable Equations</w:t>
      </w:r>
      <w:r w:rsidR="00D6416D">
        <w:tab/>
      </w:r>
      <w:r w:rsidR="009B385E">
        <w:t xml:space="preserve">                                 Pythagorean Theorem</w:t>
      </w:r>
      <w:r w:rsidR="00D6416D">
        <w:tab/>
      </w:r>
      <w:r w:rsidR="00302F19">
        <w:t xml:space="preserve">  </w:t>
      </w:r>
      <w:r w:rsidR="00D6416D">
        <w:t xml:space="preserve">                            </w:t>
      </w:r>
      <w:r w:rsidR="00302F19">
        <w:t xml:space="preserve">         </w:t>
      </w:r>
    </w:p>
    <w:p w:rsidR="007D1E39" w:rsidRPr="00E23E3B" w:rsidRDefault="00056D0A" w:rsidP="00AB1A5E">
      <w:pPr>
        <w:rPr>
          <w:u w:val="single"/>
        </w:rPr>
      </w:pPr>
      <w:proofErr w:type="gramStart"/>
      <w:r>
        <w:t>T</w:t>
      </w:r>
      <w:r w:rsidR="0097710C">
        <w:t xml:space="preserve">  10</w:t>
      </w:r>
      <w:proofErr w:type="gramEnd"/>
      <w:r w:rsidR="0097710C">
        <w:t>/</w:t>
      </w:r>
      <w:r w:rsidR="00D37457">
        <w:t>19</w:t>
      </w:r>
      <w:r w:rsidR="0097710C">
        <w:t xml:space="preserve"> </w:t>
      </w:r>
      <w:r w:rsidR="007D1E39">
        <w:t xml:space="preserve"> [2.5] Relations &amp; Functions</w:t>
      </w:r>
      <w:r w:rsidR="007D1E39">
        <w:tab/>
      </w:r>
      <w:r w:rsidR="007D1E39">
        <w:tab/>
      </w:r>
      <w:r w:rsidR="00A12489">
        <w:t>T</w:t>
      </w:r>
      <w:r w:rsidR="00E23E3B">
        <w:t xml:space="preserve"> </w:t>
      </w:r>
      <w:r w:rsidR="001C7223">
        <w:t xml:space="preserve"> </w:t>
      </w:r>
      <w:r w:rsidR="00F736D0">
        <w:t>12/</w:t>
      </w:r>
      <w:r w:rsidR="00A12489">
        <w:t>4</w:t>
      </w:r>
      <w:r w:rsidR="00F736D0">
        <w:t xml:space="preserve"> </w:t>
      </w:r>
      <w:r w:rsidR="001C7223">
        <w:t xml:space="preserve"> </w:t>
      </w:r>
      <w:r w:rsidR="00565E0A">
        <w:rPr>
          <w:u w:val="single"/>
        </w:rPr>
        <w:t>Chapters 5 &amp; (7.1)</w:t>
      </w:r>
      <w:r w:rsidR="00A12489">
        <w:rPr>
          <w:u w:val="single"/>
        </w:rPr>
        <w:t xml:space="preserve"> Test</w:t>
      </w:r>
      <w:r w:rsidR="00E23E3B">
        <w:rPr>
          <w:u w:val="single"/>
        </w:rPr>
        <w:t xml:space="preserve"> </w:t>
      </w:r>
    </w:p>
    <w:p w:rsidR="007D1E39" w:rsidRDefault="00056D0A" w:rsidP="00AB1A5E">
      <w:r>
        <w:t xml:space="preserve">           </w:t>
      </w:r>
      <w:r w:rsidR="007D1E39">
        <w:t xml:space="preserve"> [2.6] Tables &amp; Graphs</w:t>
      </w:r>
      <w:r w:rsidR="007D1E39">
        <w:tab/>
      </w:r>
      <w:r w:rsidR="007D1E39">
        <w:tab/>
      </w:r>
      <w:r w:rsidR="007D1E39">
        <w:tab/>
      </w:r>
      <w:proofErr w:type="gramStart"/>
      <w:r w:rsidR="001C7223">
        <w:t>R</w:t>
      </w:r>
      <w:r w:rsidR="00E23E3B">
        <w:t xml:space="preserve">  12</w:t>
      </w:r>
      <w:proofErr w:type="gramEnd"/>
      <w:r w:rsidR="00E23E3B">
        <w:t>/</w:t>
      </w:r>
      <w:r w:rsidR="00D37457">
        <w:t>6</w:t>
      </w:r>
      <w:r w:rsidR="00E23E3B">
        <w:t xml:space="preserve">  Final Exam Review</w:t>
      </w:r>
      <w:r w:rsidR="00A12489">
        <w:t>/</w:t>
      </w:r>
      <w:r w:rsidR="00A12489" w:rsidRPr="00A12489">
        <w:rPr>
          <w:u w:val="single"/>
        </w:rPr>
        <w:t>ALEKS DUE</w:t>
      </w:r>
    </w:p>
    <w:p w:rsidR="007D1E39" w:rsidRDefault="0097710C" w:rsidP="00AB1A5E">
      <w:proofErr w:type="gramStart"/>
      <w:r>
        <w:t>R  10</w:t>
      </w:r>
      <w:proofErr w:type="gramEnd"/>
      <w:r>
        <w:t>/1</w:t>
      </w:r>
      <w:r w:rsidR="00D37457">
        <w:t>1</w:t>
      </w:r>
      <w:r>
        <w:t xml:space="preserve"> </w:t>
      </w:r>
      <w:r w:rsidR="007D1E39">
        <w:t xml:space="preserve"> </w:t>
      </w:r>
      <w:r w:rsidR="007D1E39">
        <w:rPr>
          <w:u w:val="single"/>
        </w:rPr>
        <w:t>Chapter 2 Test</w:t>
      </w:r>
      <w:r w:rsidR="007D1E39">
        <w:tab/>
      </w:r>
      <w:r w:rsidR="007D1E39">
        <w:tab/>
      </w:r>
      <w:r w:rsidR="007D1E39">
        <w:tab/>
      </w:r>
      <w:r w:rsidR="007D1E39">
        <w:tab/>
      </w:r>
      <w:r w:rsidR="001C7223">
        <w:t>M</w:t>
      </w:r>
      <w:r w:rsidR="00F736D0">
        <w:t xml:space="preserve">  12/</w:t>
      </w:r>
      <w:r w:rsidR="00D37457">
        <w:t>9</w:t>
      </w:r>
      <w:r w:rsidR="00F736D0">
        <w:t xml:space="preserve"> </w:t>
      </w:r>
      <w:r w:rsidR="001C7223">
        <w:t>Last day to withdraw from class</w:t>
      </w:r>
    </w:p>
    <w:p w:rsidR="007D1E39" w:rsidRDefault="00E10240" w:rsidP="00AB1A5E">
      <w:proofErr w:type="gramStart"/>
      <w:r>
        <w:t>T</w:t>
      </w:r>
      <w:r w:rsidR="0097710C">
        <w:t xml:space="preserve">  10</w:t>
      </w:r>
      <w:proofErr w:type="gramEnd"/>
      <w:r w:rsidR="0097710C">
        <w:t>/</w:t>
      </w:r>
      <w:r w:rsidR="00D37457">
        <w:t>16</w:t>
      </w:r>
      <w:r w:rsidR="0097710C">
        <w:t xml:space="preserve">  </w:t>
      </w:r>
      <w:r w:rsidR="007D1E39">
        <w:t>[3.1] Graphing Linea</w:t>
      </w:r>
      <w:r w:rsidR="00F736D0">
        <w:t>r Equations</w:t>
      </w:r>
      <w:r w:rsidR="00F736D0">
        <w:tab/>
        <w:t xml:space="preserve">  </w:t>
      </w:r>
      <w:r w:rsidR="00F736D0">
        <w:tab/>
      </w:r>
      <w:r w:rsidR="001C7223">
        <w:t>T</w:t>
      </w:r>
      <w:r w:rsidR="00F736D0">
        <w:t xml:space="preserve">  12/1</w:t>
      </w:r>
      <w:r w:rsidR="00D37457">
        <w:t>1</w:t>
      </w:r>
      <w:r w:rsidR="00F736D0">
        <w:t xml:space="preserve">  </w:t>
      </w:r>
      <w:r w:rsidR="00F736D0" w:rsidRPr="002E07D5">
        <w:rPr>
          <w:u w:val="single"/>
        </w:rPr>
        <w:t>FINAL  EXAM</w:t>
      </w:r>
    </w:p>
    <w:p w:rsidR="007D1E39" w:rsidRPr="007D1E39" w:rsidRDefault="00256CDC" w:rsidP="00AB1A5E">
      <w:r>
        <w:tab/>
      </w:r>
      <w:r>
        <w:tab/>
      </w:r>
      <w:r>
        <w:tab/>
      </w:r>
      <w:r w:rsidR="007D1E39">
        <w:tab/>
      </w:r>
      <w:r w:rsidR="007D1E39">
        <w:tab/>
      </w:r>
      <w:r w:rsidR="00F736D0">
        <w:t>12/2</w:t>
      </w:r>
      <w:r w:rsidR="00D37457">
        <w:t>4</w:t>
      </w:r>
      <w:r w:rsidR="00045381">
        <w:t xml:space="preserve">   </w:t>
      </w:r>
      <w:r w:rsidR="002663B8">
        <w:t>Grades Available on WEB</w:t>
      </w:r>
      <w:r w:rsidR="007D1E39">
        <w:t xml:space="preserve">    </w:t>
      </w:r>
    </w:p>
    <w:p w:rsidR="00595D29" w:rsidRPr="00ED4B0E" w:rsidRDefault="007D1E39" w:rsidP="00AB1A5E">
      <w:r>
        <w:tab/>
      </w:r>
      <w:r>
        <w:tab/>
      </w:r>
      <w:r>
        <w:tab/>
      </w:r>
      <w:r>
        <w:tab/>
      </w:r>
      <w:r>
        <w:tab/>
      </w:r>
      <w:r>
        <w:tab/>
      </w:r>
      <w:r>
        <w:tab/>
      </w:r>
      <w:r>
        <w:tab/>
      </w:r>
      <w:r>
        <w:tab/>
      </w:r>
      <w:r>
        <w:tab/>
        <w:t xml:space="preserve">    </w:t>
      </w:r>
      <w:r w:rsidR="00D6416D">
        <w:tab/>
      </w:r>
      <w:r w:rsidR="00DF04A6">
        <w:t xml:space="preserve">                  </w:t>
      </w:r>
      <w:r w:rsidR="00C75637">
        <w:t xml:space="preserve">     </w:t>
      </w:r>
      <w:r w:rsidR="00B257AE">
        <w:t xml:space="preserve"> </w:t>
      </w:r>
      <w:r w:rsidR="00C75637">
        <w:t xml:space="preserve">         </w:t>
      </w:r>
      <w:r w:rsidR="00595D29">
        <w:t xml:space="preserve">                                     </w:t>
      </w:r>
    </w:p>
    <w:p w:rsidR="006F2538" w:rsidRPr="00D14E2D" w:rsidRDefault="00D14E2D" w:rsidP="00D14E2D">
      <w:r>
        <w:lastRenderedPageBreak/>
        <w:t xml:space="preserve">                               </w:t>
      </w:r>
      <w:r w:rsidR="00396EF9" w:rsidRPr="00543A33">
        <w:rPr>
          <w:u w:val="single"/>
        </w:rPr>
        <w:t>Three Rivers Community College Syllabus</w:t>
      </w:r>
    </w:p>
    <w:p w:rsidR="005F4570" w:rsidRPr="00973273" w:rsidRDefault="005F4570" w:rsidP="00396EF9">
      <w:pPr>
        <w:jc w:val="center"/>
        <w:rPr>
          <w:b w:val="0"/>
          <w:u w:val="single"/>
        </w:rPr>
      </w:pPr>
    </w:p>
    <w:p w:rsidR="00396EF9" w:rsidRPr="00543A33" w:rsidRDefault="00396EF9" w:rsidP="00396EF9">
      <w:pPr>
        <w:rPr>
          <w:b w:val="0"/>
        </w:rPr>
      </w:pPr>
      <w:r w:rsidRPr="00543A33">
        <w:rPr>
          <w:u w:val="single"/>
        </w:rPr>
        <w:t>Course Title</w:t>
      </w:r>
      <w:r w:rsidRPr="00543A33">
        <w:t>:</w:t>
      </w:r>
      <w:r w:rsidR="00601C54" w:rsidRPr="00543A33">
        <w:t xml:space="preserve"> </w:t>
      </w:r>
      <w:r w:rsidR="006075F6">
        <w:t xml:space="preserve">MAT095I Beginning &amp; Intermediate </w:t>
      </w:r>
      <w:proofErr w:type="gramStart"/>
      <w:r w:rsidR="006075F6">
        <w:t>Algebra  CRN</w:t>
      </w:r>
      <w:proofErr w:type="gramEnd"/>
      <w:r w:rsidR="006075F6">
        <w:t xml:space="preserve"> #</w:t>
      </w:r>
      <w:r w:rsidR="00571D75">
        <w:t xml:space="preserve"> </w:t>
      </w:r>
      <w:r w:rsidR="00D17548">
        <w:t>32297</w:t>
      </w:r>
    </w:p>
    <w:p w:rsidR="00396EF9" w:rsidRPr="00543A33" w:rsidRDefault="00396EF9" w:rsidP="00396EF9">
      <w:pPr>
        <w:rPr>
          <w:b w:val="0"/>
        </w:rPr>
      </w:pPr>
      <w:r w:rsidRPr="00543A33">
        <w:rPr>
          <w:u w:val="single"/>
        </w:rPr>
        <w:t>Semester</w:t>
      </w:r>
      <w:r w:rsidRPr="00543A33">
        <w:t>:</w:t>
      </w:r>
      <w:r w:rsidR="00601C54" w:rsidRPr="00543A33">
        <w:t xml:space="preserve">  </w:t>
      </w:r>
      <w:r w:rsidR="00D17548">
        <w:t>Fall</w:t>
      </w:r>
      <w:r w:rsidR="00601C54" w:rsidRPr="00543A33">
        <w:t xml:space="preserve"> 201</w:t>
      </w:r>
      <w:r w:rsidR="001F235E">
        <w:t>8</w:t>
      </w:r>
      <w:r w:rsidR="00601C54" w:rsidRPr="00543A33">
        <w:t xml:space="preserve"> </w:t>
      </w:r>
      <w:proofErr w:type="gramStart"/>
      <w:r w:rsidR="00601C54" w:rsidRPr="00543A33">
        <w:t xml:space="preserve">( </w:t>
      </w:r>
      <w:r w:rsidR="00D17548">
        <w:t>8</w:t>
      </w:r>
      <w:proofErr w:type="gramEnd"/>
      <w:r w:rsidR="00ED4B0E">
        <w:t>/</w:t>
      </w:r>
      <w:r w:rsidR="00112448">
        <w:t>28</w:t>
      </w:r>
      <w:r w:rsidR="00601C54" w:rsidRPr="00543A33">
        <w:t xml:space="preserve"> – </w:t>
      </w:r>
      <w:r w:rsidR="00D17548">
        <w:t>12</w:t>
      </w:r>
      <w:r w:rsidR="00601C54" w:rsidRPr="00543A33">
        <w:t>/</w:t>
      </w:r>
      <w:r w:rsidR="00B76768">
        <w:t>1</w:t>
      </w:r>
      <w:r w:rsidR="00112448">
        <w:t>1</w:t>
      </w:r>
      <w:r w:rsidR="00601C54" w:rsidRPr="00543A33">
        <w:t xml:space="preserve"> )  </w:t>
      </w:r>
      <w:r w:rsidR="00D17548">
        <w:t>T/R</w:t>
      </w:r>
      <w:r w:rsidR="00E44256" w:rsidRPr="00543A33">
        <w:t xml:space="preserve"> </w:t>
      </w:r>
      <w:r w:rsidR="00601C54" w:rsidRPr="00543A33">
        <w:t xml:space="preserve"> </w:t>
      </w:r>
      <w:r w:rsidR="00D17548">
        <w:t xml:space="preserve">12:30- </w:t>
      </w:r>
      <w:r w:rsidR="00BC2A6F">
        <w:t>3:15</w:t>
      </w:r>
      <w:r w:rsidR="00543A33">
        <w:t xml:space="preserve"> </w:t>
      </w:r>
      <w:r w:rsidR="00C87F35">
        <w:t>P</w:t>
      </w:r>
      <w:r w:rsidR="00543A33">
        <w:t>.M.</w:t>
      </w:r>
      <w:r w:rsidR="00E44256" w:rsidRPr="00543A33">
        <w:t xml:space="preserve"> </w:t>
      </w:r>
      <w:r w:rsidR="009C1D09" w:rsidRPr="00543A33">
        <w:t xml:space="preserve"> Rm. </w:t>
      </w:r>
      <w:r w:rsidR="00A52405">
        <w:t>D219</w:t>
      </w:r>
    </w:p>
    <w:p w:rsidR="00F836A1" w:rsidRDefault="00601C54" w:rsidP="00396EF9">
      <w:r w:rsidRPr="00543A33">
        <w:rPr>
          <w:u w:val="single"/>
        </w:rPr>
        <w:t>Instructor</w:t>
      </w:r>
      <w:r w:rsidRPr="00543A33">
        <w:t xml:space="preserve">:  Elise Adams Czaja  </w:t>
      </w:r>
      <w:r w:rsidR="00893324" w:rsidRPr="00543A33">
        <w:t xml:space="preserve">   </w:t>
      </w:r>
      <w:r w:rsidR="00680EF5" w:rsidRPr="00543A33">
        <w:t xml:space="preserve">     </w:t>
      </w:r>
      <w:r w:rsidR="00A52405">
        <w:t xml:space="preserve">  </w:t>
      </w:r>
      <w:r w:rsidR="00680EF5" w:rsidRPr="00543A33">
        <w:t xml:space="preserve">  </w:t>
      </w:r>
      <w:r w:rsidR="00680EF5" w:rsidRPr="00543A33">
        <w:rPr>
          <w:u w:val="single"/>
        </w:rPr>
        <w:t>E-Mail</w:t>
      </w:r>
      <w:r w:rsidR="00680EF5" w:rsidRPr="00543A33">
        <w:t xml:space="preserve">:  </w:t>
      </w:r>
      <w:hyperlink r:id="rId6" w:history="1">
        <w:r w:rsidR="00680EF5" w:rsidRPr="00543A33">
          <w:rPr>
            <w:rStyle w:val="Hyperlink"/>
            <w:color w:val="auto"/>
          </w:rPr>
          <w:t>eadams@trcc.commnet.edu</w:t>
        </w:r>
      </w:hyperlink>
      <w:r w:rsidR="003B6894">
        <w:t xml:space="preserve"> </w:t>
      </w:r>
    </w:p>
    <w:p w:rsidR="00680EF5" w:rsidRPr="00543A33" w:rsidRDefault="00246DE3" w:rsidP="00396EF9">
      <w:pPr>
        <w:rPr>
          <w:b w:val="0"/>
        </w:rPr>
      </w:pPr>
      <w:r w:rsidRPr="00246DE3">
        <w:rPr>
          <w:u w:val="single"/>
        </w:rPr>
        <w:t>Educational Assistant</w:t>
      </w:r>
      <w:r w:rsidR="00592094">
        <w:t xml:space="preserve">: </w:t>
      </w:r>
      <w:r w:rsidR="00592094">
        <w:tab/>
      </w:r>
      <w:r w:rsidR="00592094">
        <w:tab/>
      </w:r>
      <w:r w:rsidR="00592094">
        <w:tab/>
      </w:r>
      <w:r w:rsidR="003B6894">
        <w:tab/>
      </w:r>
      <w:r w:rsidR="00F836A1">
        <w:t xml:space="preserve"> TASC (Tutoring Center ) Rm. C</w:t>
      </w:r>
      <w:r w:rsidR="00680EF5" w:rsidRPr="00543A33">
        <w:t xml:space="preserve"> 117</w:t>
      </w:r>
    </w:p>
    <w:p w:rsidR="008840B7" w:rsidRDefault="000642F3" w:rsidP="00396EF9">
      <w:pPr>
        <w:rPr>
          <w:b w:val="0"/>
        </w:rPr>
      </w:pPr>
      <w:r w:rsidRPr="00543A33">
        <w:rPr>
          <w:u w:val="single"/>
        </w:rPr>
        <w:t>Course Text</w:t>
      </w:r>
      <w:r w:rsidRPr="00543A33">
        <w:t>:</w:t>
      </w:r>
      <w:r w:rsidR="008141D9" w:rsidRPr="00543A33">
        <w:t xml:space="preserve"> </w:t>
      </w:r>
      <w:r w:rsidR="00A52405">
        <w:rPr>
          <w:u w:val="single"/>
        </w:rPr>
        <w:t>Elementary &amp; Intermediate Algebra</w:t>
      </w:r>
      <w:r w:rsidR="00A52405">
        <w:t>, 5</w:t>
      </w:r>
      <w:r w:rsidR="00A52405" w:rsidRPr="00A52405">
        <w:rPr>
          <w:vertAlign w:val="superscript"/>
        </w:rPr>
        <w:t>th</w:t>
      </w:r>
      <w:r w:rsidR="00A52405">
        <w:t xml:space="preserve"> edition, by </w:t>
      </w:r>
      <w:proofErr w:type="spellStart"/>
      <w:r w:rsidR="00A52405">
        <w:t>Barratto</w:t>
      </w:r>
      <w:proofErr w:type="spellEnd"/>
      <w:r w:rsidR="00A52405">
        <w:t>, McGraw Hill</w:t>
      </w:r>
      <w:r w:rsidR="00077DA8" w:rsidRPr="00543A33">
        <w:t xml:space="preserve"> </w:t>
      </w:r>
      <w:r w:rsidR="008C7D2B" w:rsidRPr="00543A33">
        <w:t xml:space="preserve">        </w:t>
      </w:r>
      <w:r w:rsidR="00BA149A" w:rsidRPr="00543A33">
        <w:t xml:space="preserve">                      </w:t>
      </w:r>
      <w:r w:rsidR="00077DA8" w:rsidRPr="00543A33">
        <w:t xml:space="preserve">The hardcover book is </w:t>
      </w:r>
      <w:r w:rsidR="00077DA8" w:rsidRPr="00543A33">
        <w:rPr>
          <w:i/>
        </w:rPr>
        <w:t>optional</w:t>
      </w:r>
      <w:r w:rsidR="00077DA8" w:rsidRPr="00543A33">
        <w:t xml:space="preserve">, </w:t>
      </w:r>
      <w:r w:rsidR="006156CC" w:rsidRPr="00543A33">
        <w:t>whereas</w:t>
      </w:r>
      <w:r w:rsidR="00077DA8" w:rsidRPr="00543A33">
        <w:t xml:space="preserve"> the </w:t>
      </w:r>
      <w:r w:rsidR="00A52405">
        <w:t xml:space="preserve">ALEKS 360 </w:t>
      </w:r>
      <w:r w:rsidR="00077DA8" w:rsidRPr="00543A33">
        <w:t xml:space="preserve">access </w:t>
      </w:r>
      <w:r w:rsidR="00A52405">
        <w:t>code</w:t>
      </w:r>
      <w:r w:rsidR="00BF7194">
        <w:t xml:space="preserve"> </w:t>
      </w:r>
      <w:r w:rsidR="00077DA8" w:rsidRPr="00543A33">
        <w:t xml:space="preserve">is </w:t>
      </w:r>
      <w:r w:rsidR="00077DA8" w:rsidRPr="00543A33">
        <w:rPr>
          <w:i/>
        </w:rPr>
        <w:t>mandatory</w:t>
      </w:r>
      <w:r w:rsidR="00077DA8" w:rsidRPr="00543A33">
        <w:t xml:space="preserve"> for </w:t>
      </w:r>
      <w:proofErr w:type="spellStart"/>
      <w:r w:rsidR="00077DA8" w:rsidRPr="00543A33">
        <w:t>ebook</w:t>
      </w:r>
      <w:proofErr w:type="spellEnd"/>
      <w:r w:rsidR="00077DA8" w:rsidRPr="00543A33">
        <w:t xml:space="preserve"> access, online HW assignments, </w:t>
      </w:r>
      <w:r w:rsidR="001916E4" w:rsidRPr="00543A33">
        <w:t xml:space="preserve">links to video </w:t>
      </w:r>
      <w:r w:rsidR="00A52405">
        <w:t>instruction</w:t>
      </w:r>
      <w:r w:rsidR="00C10755">
        <w:t>, and animations.</w:t>
      </w:r>
      <w:r w:rsidR="00E46326" w:rsidRPr="00543A33">
        <w:t xml:space="preserve"> </w:t>
      </w:r>
    </w:p>
    <w:p w:rsidR="000642F3" w:rsidRDefault="00A52405" w:rsidP="00396EF9">
      <w:r>
        <w:t>ALEKS</w:t>
      </w:r>
      <w:r w:rsidR="000642F3" w:rsidRPr="00543A33">
        <w:t xml:space="preserve"> </w:t>
      </w:r>
      <w:r w:rsidR="00E46326" w:rsidRPr="00543A33">
        <w:t>website:</w:t>
      </w:r>
      <w:r w:rsidR="00CE63F1" w:rsidRPr="00543A33">
        <w:t xml:space="preserve"> </w:t>
      </w:r>
      <w:hyperlink r:id="rId7" w:history="1">
        <w:r w:rsidRPr="00E70EC4">
          <w:rPr>
            <w:rStyle w:val="Hyperlink"/>
          </w:rPr>
          <w:t>www.aleks.com</w:t>
        </w:r>
      </w:hyperlink>
      <w:r w:rsidR="00CE63F1" w:rsidRPr="00543A33">
        <w:t xml:space="preserve"> </w:t>
      </w:r>
      <w:r w:rsidR="00E46326" w:rsidRPr="00543A33">
        <w:t xml:space="preserve"> </w:t>
      </w:r>
      <w:r w:rsidR="00F80854">
        <w:tab/>
      </w:r>
      <w:r w:rsidR="00F80854">
        <w:tab/>
        <w:t>ALEKS Customer Support: (714)619-7090</w:t>
      </w:r>
      <w:r w:rsidR="008840B7">
        <w:t xml:space="preserve">                                                                                                  </w:t>
      </w:r>
      <w:r w:rsidR="00E46326" w:rsidRPr="00543A33">
        <w:t xml:space="preserve">   </w:t>
      </w:r>
      <w:proofErr w:type="gramStart"/>
      <w:r w:rsidR="00E46326" w:rsidRPr="00543A33">
        <w:t>The</w:t>
      </w:r>
      <w:proofErr w:type="gramEnd"/>
      <w:r w:rsidR="00E46326" w:rsidRPr="00543A33">
        <w:t xml:space="preserve"> </w:t>
      </w:r>
      <w:r w:rsidR="008840B7">
        <w:t>course code</w:t>
      </w:r>
      <w:r w:rsidR="00FF7ACB" w:rsidRPr="00543A33">
        <w:t xml:space="preserve"> required for </w:t>
      </w:r>
      <w:r w:rsidR="008840B7">
        <w:t>ALEKS</w:t>
      </w:r>
      <w:r w:rsidR="00FF7ACB" w:rsidRPr="00543A33">
        <w:t xml:space="preserve"> registration</w:t>
      </w:r>
      <w:r w:rsidR="00964859" w:rsidRPr="00543A33">
        <w:t xml:space="preserve"> is</w:t>
      </w:r>
      <w:r w:rsidR="007509BF" w:rsidRPr="00543A33">
        <w:t>:</w:t>
      </w:r>
      <w:r w:rsidR="00AA660C">
        <w:t xml:space="preserve"> </w:t>
      </w:r>
      <w:r w:rsidR="001F235E">
        <w:t>JMXNN-NEHNQ</w:t>
      </w:r>
    </w:p>
    <w:p w:rsidR="00340101" w:rsidRDefault="001B2B70" w:rsidP="00396EF9">
      <w:r w:rsidRPr="001B2B70">
        <w:rPr>
          <w:u w:val="single"/>
        </w:rPr>
        <w:t>Course Description</w:t>
      </w:r>
      <w:r w:rsidR="00EE0605">
        <w:t>: This Elementary Algebra developmental course is designed with embedded support in the Computer Lab</w:t>
      </w:r>
      <w:r w:rsidR="00340101">
        <w:t>;</w:t>
      </w:r>
      <w:r w:rsidR="00EE0605">
        <w:t xml:space="preserve"> to </w:t>
      </w:r>
      <w:r w:rsidR="00340101">
        <w:t xml:space="preserve">build understanding &amp; strengthen skills in Algebra to </w:t>
      </w:r>
      <w:r w:rsidR="00EE0605">
        <w:t>facilitate student readiness for college level courses.</w:t>
      </w:r>
      <w:r w:rsidR="00340101">
        <w:t xml:space="preserve"> </w:t>
      </w:r>
    </w:p>
    <w:p w:rsidR="001B2B70" w:rsidRDefault="00340101" w:rsidP="00396EF9">
      <w:pPr>
        <w:rPr>
          <w:b w:val="0"/>
        </w:rPr>
      </w:pPr>
      <w:r>
        <w:t xml:space="preserve">ALEKS (Assessment &amp; Learning Knowledge Spaces), is a Web-based, assessment and learning system. Students begin the course by taking an initial assessment to determine their knowledge base, </w:t>
      </w:r>
      <w:r w:rsidR="009421E7">
        <w:t>in order</w:t>
      </w:r>
      <w:r>
        <w:t xml:space="preserve"> to </w:t>
      </w:r>
      <w:r w:rsidR="009421E7">
        <w:t>develop</w:t>
      </w:r>
      <w:r>
        <w:t xml:space="preserve"> their individualized learning program. </w:t>
      </w:r>
      <w:r w:rsidR="00440071">
        <w:t>ALEKS will automatically give progress assessments</w:t>
      </w:r>
      <w:r w:rsidR="00775D11">
        <w:t>,</w:t>
      </w:r>
      <w:r w:rsidR="009421E7">
        <w:t xml:space="preserve"> with</w:t>
      </w:r>
      <w:r w:rsidR="00440071">
        <w:t xml:space="preserve"> immediate</w:t>
      </w:r>
      <w:r w:rsidR="00775D11">
        <w:t xml:space="preserve"> feedback on answer correctness,</w:t>
      </w:r>
      <w:r w:rsidR="00440071">
        <w:t xml:space="preserve"> throughout the course</w:t>
      </w:r>
      <w:r w:rsidR="009421E7">
        <w:t>.</w:t>
      </w:r>
      <w:r w:rsidR="00440071">
        <w:t xml:space="preserve"> </w:t>
      </w:r>
      <w:r w:rsidR="009421E7">
        <w:t>C</w:t>
      </w:r>
      <w:r w:rsidR="00440071">
        <w:t>omprehension of course topics will be represented by the “ALEKS PIE</w:t>
      </w:r>
      <w:r w:rsidR="00C10755">
        <w:t>”</w:t>
      </w:r>
      <w:r w:rsidR="00775D11">
        <w:t>,</w:t>
      </w:r>
      <w:r w:rsidR="00440071">
        <w:t xml:space="preserve"> </w:t>
      </w:r>
      <w:r w:rsidR="008A0BEB">
        <w:t>identifying</w:t>
      </w:r>
      <w:r w:rsidR="00440071">
        <w:t xml:space="preserve"> mas</w:t>
      </w:r>
      <w:r w:rsidR="00C10755">
        <w:t>tery of the course curriculum topics.</w:t>
      </w:r>
    </w:p>
    <w:p w:rsidR="00964859" w:rsidRPr="006B0D5A" w:rsidRDefault="00B7557C" w:rsidP="006B0D5A">
      <w:pPr>
        <w:rPr>
          <w:b w:val="0"/>
          <w:caps/>
        </w:rPr>
      </w:pPr>
      <w:r w:rsidRPr="00B7557C">
        <w:rPr>
          <w:u w:val="single"/>
        </w:rPr>
        <w:t>Required Materials</w:t>
      </w:r>
      <w:r>
        <w:t>: notebook or binder (separate section for ALEKS problems)</w:t>
      </w:r>
      <w:r w:rsidR="003673EA">
        <w:t>, pencils, and a</w:t>
      </w:r>
      <w:r>
        <w:t xml:space="preserve"> sta</w:t>
      </w:r>
      <w:r w:rsidR="001F235E">
        <w:t>ndard (not graphing) calculator.</w:t>
      </w:r>
      <w:r>
        <w:t xml:space="preserve">  The use of a cell</w:t>
      </w:r>
      <w:r w:rsidR="006B0D5A">
        <w:t xml:space="preserve"> phone calculator is prohibited, as it</w:t>
      </w:r>
      <w:r w:rsidR="008A0BEB">
        <w:t xml:space="preserve"> is expected that all phones, iP</w:t>
      </w:r>
      <w:r w:rsidR="006B0D5A">
        <w:t xml:space="preserve">ads or similar devices are </w:t>
      </w:r>
      <w:r w:rsidR="00471490">
        <w:t>in</w:t>
      </w:r>
      <w:r w:rsidR="006B0D5A">
        <w:t xml:space="preserve"> silenced mode &amp; put away during class lecture and Lab.</w:t>
      </w:r>
      <w:r>
        <w:t xml:space="preserve"> </w:t>
      </w:r>
      <w:r w:rsidR="00964859" w:rsidRPr="00543A33">
        <w:t xml:space="preserve"> </w:t>
      </w:r>
    </w:p>
    <w:p w:rsidR="009A7D39" w:rsidRDefault="001D4420" w:rsidP="00760ED3">
      <w:pPr>
        <w:rPr>
          <w:b w:val="0"/>
        </w:rPr>
      </w:pPr>
      <w:r w:rsidRPr="00543A33">
        <w:rPr>
          <w:u w:val="single"/>
        </w:rPr>
        <w:t>Student Evaluative Criteria</w:t>
      </w:r>
      <w:r w:rsidRPr="00543A33">
        <w:t xml:space="preserve">: </w:t>
      </w:r>
      <w:r w:rsidR="003C5DA9">
        <w:t>% of your Final Grade</w:t>
      </w:r>
      <w:r w:rsidRPr="00543A33">
        <w:t xml:space="preserve"> </w:t>
      </w:r>
    </w:p>
    <w:p w:rsidR="006E209D" w:rsidRDefault="006E209D" w:rsidP="006E209D">
      <w:r>
        <w:rPr>
          <w:u w:val="single"/>
        </w:rPr>
        <w:t xml:space="preserve">1.) </w:t>
      </w:r>
      <w:r w:rsidR="00E7511C" w:rsidRPr="006E209D">
        <w:rPr>
          <w:u w:val="single"/>
        </w:rPr>
        <w:t xml:space="preserve">Chapter Tests: </w:t>
      </w:r>
      <w:r w:rsidR="00BC2A6F" w:rsidRPr="006E209D">
        <w:rPr>
          <w:u w:val="single"/>
        </w:rPr>
        <w:t>5</w:t>
      </w:r>
      <w:r w:rsidRPr="006E209D">
        <w:rPr>
          <w:u w:val="single"/>
        </w:rPr>
        <w:t>0</w:t>
      </w:r>
      <w:proofErr w:type="gramStart"/>
      <w:r w:rsidR="00E7511C" w:rsidRPr="006E209D">
        <w:rPr>
          <w:u w:val="single"/>
        </w:rPr>
        <w:t xml:space="preserve">% </w:t>
      </w:r>
      <w:r w:rsidR="00383B3B">
        <w:t xml:space="preserve"> </w:t>
      </w:r>
      <w:r w:rsidR="00E7511C">
        <w:t>There</w:t>
      </w:r>
      <w:proofErr w:type="gramEnd"/>
      <w:r w:rsidR="00E7511C">
        <w:t xml:space="preserve"> will be </w:t>
      </w:r>
      <w:r w:rsidR="003E38D8">
        <w:t>6</w:t>
      </w:r>
      <w:r w:rsidR="00940177">
        <w:t xml:space="preserve"> Chapter Tests:</w:t>
      </w:r>
      <w:r w:rsidR="00ED62ED">
        <w:t xml:space="preserve"> Chapters 0 – 5 (including 7.1)</w:t>
      </w:r>
      <w:r w:rsidR="00940177">
        <w:t>.</w:t>
      </w:r>
      <w:r w:rsidR="00E7511C">
        <w:t xml:space="preserve"> </w:t>
      </w:r>
    </w:p>
    <w:p w:rsidR="00E7511C" w:rsidRPr="006E209D" w:rsidRDefault="00E7511C" w:rsidP="006E209D">
      <w:pPr>
        <w:rPr>
          <w:b w:val="0"/>
        </w:rPr>
      </w:pPr>
      <w:r>
        <w:t>Make-up Tests will only be allowed under extenuating circumstances with arrangeme</w:t>
      </w:r>
      <w:r w:rsidR="006E209D">
        <w:t xml:space="preserve">nts made prior to class. </w:t>
      </w:r>
    </w:p>
    <w:p w:rsidR="00E7511C" w:rsidRPr="004149D9" w:rsidRDefault="00383B3B" w:rsidP="00760ED3">
      <w:pPr>
        <w:rPr>
          <w:b w:val="0"/>
        </w:rPr>
      </w:pPr>
      <w:r>
        <w:t xml:space="preserve">2.) </w:t>
      </w:r>
      <w:r w:rsidR="00046917">
        <w:rPr>
          <w:u w:val="single"/>
        </w:rPr>
        <w:t>Final Exam: 25</w:t>
      </w:r>
      <w:r>
        <w:rPr>
          <w:u w:val="single"/>
        </w:rPr>
        <w:t>%</w:t>
      </w:r>
      <w:r>
        <w:t xml:space="preserve"> </w:t>
      </w:r>
      <w:r w:rsidR="004149D9">
        <w:t>A Comprehensive Final Exam will be given</w:t>
      </w:r>
      <w:r>
        <w:t xml:space="preserve"> on</w:t>
      </w:r>
      <w:r w:rsidR="004149D9">
        <w:t xml:space="preserve"> the last scheduled class. </w:t>
      </w:r>
    </w:p>
    <w:p w:rsidR="00E7511C" w:rsidRDefault="00E7511C" w:rsidP="00760ED3">
      <w:r>
        <w:lastRenderedPageBreak/>
        <w:t xml:space="preserve">3.)  </w:t>
      </w:r>
      <w:r>
        <w:rPr>
          <w:u w:val="single"/>
        </w:rPr>
        <w:t xml:space="preserve">ALEKS Progress: </w:t>
      </w:r>
      <w:r w:rsidR="00112448">
        <w:rPr>
          <w:u w:val="single"/>
        </w:rPr>
        <w:t>10</w:t>
      </w:r>
      <w:proofErr w:type="gramStart"/>
      <w:r>
        <w:rPr>
          <w:u w:val="single"/>
        </w:rPr>
        <w:t xml:space="preserve">% </w:t>
      </w:r>
      <w:r>
        <w:t xml:space="preserve"> </w:t>
      </w:r>
      <w:r w:rsidR="003C5DA9">
        <w:t>The</w:t>
      </w:r>
      <w:proofErr w:type="gramEnd"/>
      <w:r>
        <w:t xml:space="preserve"> computerized </w:t>
      </w:r>
      <w:r w:rsidR="003C5DA9">
        <w:t xml:space="preserve">ALEKS </w:t>
      </w:r>
      <w:r>
        <w:t>assignments</w:t>
      </w:r>
      <w:r w:rsidR="003C5DA9">
        <w:t xml:space="preserve">, </w:t>
      </w:r>
      <w:r>
        <w:t xml:space="preserve">represented in </w:t>
      </w:r>
      <w:r w:rsidR="003C5DA9">
        <w:t>your personal</w:t>
      </w:r>
      <w:r>
        <w:t xml:space="preserve"> ALEKS</w:t>
      </w:r>
      <w:r w:rsidR="003C5DA9">
        <w:t xml:space="preserve"> </w:t>
      </w:r>
      <w:r w:rsidR="004161B4">
        <w:t>PIE</w:t>
      </w:r>
      <w:r w:rsidR="003C5DA9">
        <w:t xml:space="preserve"> chart, &amp; the percentage of completion, will determine </w:t>
      </w:r>
      <w:r w:rsidR="00F836A1">
        <w:t>this</w:t>
      </w:r>
      <w:r w:rsidR="003C5DA9">
        <w:t xml:space="preserve"> grade.</w:t>
      </w:r>
    </w:p>
    <w:p w:rsidR="003732E0" w:rsidRPr="003732E0" w:rsidRDefault="003732E0" w:rsidP="00760ED3">
      <w:pPr>
        <w:rPr>
          <w:b w:val="0"/>
        </w:rPr>
      </w:pPr>
      <w:r>
        <w:t xml:space="preserve">4.)  </w:t>
      </w:r>
      <w:r w:rsidRPr="003732E0">
        <w:rPr>
          <w:u w:val="single"/>
        </w:rPr>
        <w:t xml:space="preserve">Chapter </w:t>
      </w:r>
      <w:proofErr w:type="spellStart"/>
      <w:r w:rsidR="003673EA">
        <w:rPr>
          <w:u w:val="single"/>
        </w:rPr>
        <w:t>PreTests</w:t>
      </w:r>
      <w:proofErr w:type="spellEnd"/>
      <w:r w:rsidRPr="003732E0">
        <w:rPr>
          <w:u w:val="single"/>
        </w:rPr>
        <w:t xml:space="preserve">: </w:t>
      </w:r>
      <w:r w:rsidR="004E1C7C">
        <w:rPr>
          <w:u w:val="single"/>
        </w:rPr>
        <w:t>10</w:t>
      </w:r>
      <w:proofErr w:type="gramStart"/>
      <w:r w:rsidRPr="003732E0">
        <w:rPr>
          <w:u w:val="single"/>
        </w:rPr>
        <w:t>%</w:t>
      </w:r>
      <w:r w:rsidR="003E38D8">
        <w:rPr>
          <w:u w:val="single"/>
        </w:rPr>
        <w:t xml:space="preserve"> </w:t>
      </w:r>
      <w:r>
        <w:t xml:space="preserve"> Prior</w:t>
      </w:r>
      <w:proofErr w:type="gramEnd"/>
      <w:r>
        <w:t xml:space="preserve"> to every Chapter Test, a</w:t>
      </w:r>
      <w:r w:rsidR="00323FE7">
        <w:t>n ALEKS</w:t>
      </w:r>
      <w:r>
        <w:t xml:space="preserve"> Chapter </w:t>
      </w:r>
      <w:proofErr w:type="spellStart"/>
      <w:r w:rsidR="003673EA">
        <w:t>PreTest</w:t>
      </w:r>
      <w:proofErr w:type="spellEnd"/>
      <w:r>
        <w:t xml:space="preserve"> will be assigned</w:t>
      </w:r>
      <w:r w:rsidR="00246DE3">
        <w:t xml:space="preserve"> with the availability of online resources,</w:t>
      </w:r>
      <w:r>
        <w:t xml:space="preserve"> &amp; graded to indicate test readiness.</w:t>
      </w:r>
    </w:p>
    <w:p w:rsidR="00C728F2" w:rsidRPr="00DC44F3" w:rsidRDefault="003732E0" w:rsidP="00760ED3">
      <w:r>
        <w:t>5</w:t>
      </w:r>
      <w:r w:rsidR="00B76768">
        <w:t xml:space="preserve">.) </w:t>
      </w:r>
      <w:r>
        <w:t xml:space="preserve"> </w:t>
      </w:r>
      <w:r>
        <w:rPr>
          <w:u w:val="single"/>
        </w:rPr>
        <w:t>Classwork &amp; Participation</w:t>
      </w:r>
      <w:r w:rsidR="004149D9" w:rsidRPr="004149D9">
        <w:rPr>
          <w:u w:val="single"/>
        </w:rPr>
        <w:t xml:space="preserve">: </w:t>
      </w:r>
      <w:r>
        <w:rPr>
          <w:u w:val="single"/>
        </w:rPr>
        <w:t>5</w:t>
      </w:r>
      <w:proofErr w:type="gramStart"/>
      <w:r w:rsidR="004149D9" w:rsidRPr="004149D9">
        <w:rPr>
          <w:u w:val="single"/>
        </w:rPr>
        <w:t>%</w:t>
      </w:r>
      <w:r w:rsidR="004149D9">
        <w:t xml:space="preserve"> </w:t>
      </w:r>
      <w:r w:rsidR="00C70AF8">
        <w:t xml:space="preserve"> </w:t>
      </w:r>
      <w:r w:rsidR="00D033AF">
        <w:t>During</w:t>
      </w:r>
      <w:proofErr w:type="gramEnd"/>
      <w:r w:rsidR="00D033AF">
        <w:t xml:space="preserve"> Lecture &amp; Lab time, </w:t>
      </w:r>
      <w:r>
        <w:t>you</w:t>
      </w:r>
      <w:r w:rsidR="000C4ECD">
        <w:t xml:space="preserve"> are expected to work on math only</w:t>
      </w:r>
      <w:r w:rsidR="00D033AF">
        <w:t>.</w:t>
      </w:r>
      <w:r w:rsidR="00B76768">
        <w:t xml:space="preserve"> </w:t>
      </w:r>
      <w:r>
        <w:t>Points are earned for being</w:t>
      </w:r>
      <w:r w:rsidR="00B76768">
        <w:t xml:space="preserve"> </w:t>
      </w:r>
      <w:r w:rsidR="00C70AF8">
        <w:t>prompt &amp; prepared</w:t>
      </w:r>
      <w:r w:rsidR="00B76768">
        <w:t xml:space="preserve"> for class</w:t>
      </w:r>
      <w:r w:rsidR="00C70AF8">
        <w:t xml:space="preserve">, </w:t>
      </w:r>
      <w:r w:rsidR="00D033AF">
        <w:t xml:space="preserve">attentive, supportive </w:t>
      </w:r>
      <w:r w:rsidR="004A34F0">
        <w:t>of</w:t>
      </w:r>
      <w:r w:rsidR="00B76768">
        <w:t xml:space="preserve"> classmates &amp; contribut</w:t>
      </w:r>
      <w:r>
        <w:t>ing</w:t>
      </w:r>
      <w:r w:rsidR="00D033AF">
        <w:t xml:space="preserve"> toward a positive classroom atmosphere.</w:t>
      </w:r>
    </w:p>
    <w:p w:rsidR="00BB3C81" w:rsidRPr="00BE64CF" w:rsidRDefault="00C728F2" w:rsidP="00760ED3">
      <w:r>
        <w:rPr>
          <w:u w:val="single"/>
        </w:rPr>
        <w:t xml:space="preserve">Academic </w:t>
      </w:r>
      <w:r w:rsidRPr="00C728F2">
        <w:t>Honesty</w:t>
      </w:r>
      <w:r>
        <w:t>:  At TRCC,</w:t>
      </w:r>
      <w:r w:rsidR="009421E7">
        <w:t xml:space="preserve"> </w:t>
      </w:r>
      <w:r>
        <w:t xml:space="preserve">the highest standard of academic honesty is expected. </w:t>
      </w:r>
      <w:r w:rsidR="00BE64CF">
        <w:t xml:space="preserve">   </w:t>
      </w:r>
      <w:r>
        <w:t>The Board of Trustees’</w:t>
      </w:r>
      <w:r w:rsidR="00BE64CF">
        <w:t xml:space="preserve"> Pro</w:t>
      </w:r>
      <w:r>
        <w:t>scribed Conduct Policy prohibits cheating on examinations,</w:t>
      </w:r>
      <w:r w:rsidR="00BE64CF">
        <w:t xml:space="preserve"> </w:t>
      </w:r>
      <w:r>
        <w:t>unauthorize</w:t>
      </w:r>
      <w:r w:rsidR="00BE64CF">
        <w:t>d collaboration</w:t>
      </w:r>
      <w:r w:rsidR="00402E65">
        <w:t>, and unauthorized acce</w:t>
      </w:r>
      <w:r w:rsidR="009421E7">
        <w:t>ss to examin</w:t>
      </w:r>
      <w:r w:rsidR="00402E65">
        <w:t xml:space="preserve">ations or course materials. </w:t>
      </w:r>
      <w:r w:rsidR="00BE64CF">
        <w:t xml:space="preserve"> </w:t>
      </w:r>
      <w:r w:rsidR="00103097">
        <w:rPr>
          <w:caps/>
        </w:rPr>
        <w:t xml:space="preserve"> A</w:t>
      </w:r>
      <w:r w:rsidR="00376356">
        <w:rPr>
          <w:caps/>
        </w:rPr>
        <w:t>ny</w:t>
      </w:r>
      <w:r w:rsidR="00103097">
        <w:rPr>
          <w:caps/>
        </w:rPr>
        <w:t xml:space="preserve"> infraction </w:t>
      </w:r>
      <w:r w:rsidR="00440071">
        <w:t xml:space="preserve">will result </w:t>
      </w:r>
      <w:r w:rsidR="00BE64CF">
        <w:t>in loss of credit for all work involved.</w:t>
      </w:r>
      <w:r w:rsidR="00BA149A" w:rsidRPr="00543A33">
        <w:t xml:space="preserve"> </w:t>
      </w:r>
    </w:p>
    <w:p w:rsidR="00E927A7" w:rsidRPr="00543A33" w:rsidRDefault="00E927A7" w:rsidP="00B8642F">
      <w:pPr>
        <w:rPr>
          <w:b w:val="0"/>
        </w:rPr>
      </w:pPr>
      <w:r w:rsidRPr="00596687">
        <w:rPr>
          <w:u w:val="single"/>
        </w:rPr>
        <w:t>Disabilities</w:t>
      </w:r>
      <w:r w:rsidR="00C90FBB" w:rsidRPr="00596687">
        <w:rPr>
          <w:u w:val="single"/>
        </w:rPr>
        <w:t xml:space="preserve"> Statement</w:t>
      </w:r>
      <w:r w:rsidR="008A3237" w:rsidRPr="00596687">
        <w:t>: If you have</w:t>
      </w:r>
      <w:r w:rsidR="008A3237">
        <w:t xml:space="preserve"> a disability that may affect your progress in this course, please meet with a Disability Service Provider (DSP) in Room A119. Please note that accommodations can be provided </w:t>
      </w:r>
      <w:r w:rsidR="008A3237" w:rsidRPr="0000489E">
        <w:rPr>
          <w:i/>
        </w:rPr>
        <w:t>only</w:t>
      </w:r>
      <w:r w:rsidR="008A3237">
        <w:t xml:space="preserve"> with written authorization from a DSP.</w:t>
      </w:r>
    </w:p>
    <w:p w:rsidR="008E0AFB" w:rsidRDefault="00F92A42" w:rsidP="00F92A42">
      <w:r w:rsidRPr="00543A33">
        <w:rPr>
          <w:u w:val="single"/>
        </w:rPr>
        <w:t>Class Cancellation</w:t>
      </w:r>
      <w:r w:rsidRPr="00543A33">
        <w:t xml:space="preserve">:  Students are alerted to any school closings </w:t>
      </w:r>
      <w:r w:rsidR="00BF7194">
        <w:t>and</w:t>
      </w:r>
      <w:r w:rsidRPr="00543A33">
        <w:t xml:space="preserve"> delays through the </w:t>
      </w:r>
      <w:r w:rsidR="00BF7194">
        <w:t xml:space="preserve">  </w:t>
      </w:r>
      <w:r w:rsidRPr="00543A33">
        <w:t>Three Rivers web site</w:t>
      </w:r>
      <w:r w:rsidR="008E0AFB">
        <w:t>:</w:t>
      </w:r>
      <w:r w:rsidRPr="00543A33">
        <w:t xml:space="preserve"> </w:t>
      </w:r>
      <w:hyperlink r:id="rId8" w:history="1">
        <w:r w:rsidR="00F13A9B" w:rsidRPr="00543A33">
          <w:rPr>
            <w:rStyle w:val="Hyperlink"/>
            <w:color w:val="auto"/>
          </w:rPr>
          <w:t>www.trcc.commnet.edu</w:t>
        </w:r>
      </w:hyperlink>
      <w:r w:rsidR="00086E82">
        <w:t xml:space="preserve"> ,</w:t>
      </w:r>
      <w:r w:rsidR="004806E0" w:rsidRPr="00543A33">
        <w:t xml:space="preserve"> </w:t>
      </w:r>
      <w:r w:rsidR="0000489E">
        <w:t xml:space="preserve">or call </w:t>
      </w:r>
      <w:r w:rsidR="000F08DD">
        <w:t>the</w:t>
      </w:r>
      <w:r w:rsidR="004161B4">
        <w:t xml:space="preserve"> college </w:t>
      </w:r>
      <w:proofErr w:type="gramStart"/>
      <w:r w:rsidR="004161B4">
        <w:t>phone:</w:t>
      </w:r>
      <w:proofErr w:type="gramEnd"/>
      <w:r w:rsidR="0000489E">
        <w:t>(860)</w:t>
      </w:r>
      <w:r w:rsidR="00481335">
        <w:t>215-9000</w:t>
      </w:r>
      <w:r w:rsidR="0000489E">
        <w:t xml:space="preserve"> for a r</w:t>
      </w:r>
      <w:r w:rsidR="00086E82">
        <w:t>ecorded message.</w:t>
      </w:r>
      <w:r w:rsidRPr="00543A33">
        <w:t xml:space="preserve"> </w:t>
      </w:r>
    </w:p>
    <w:p w:rsidR="009B637A" w:rsidRPr="009B637A" w:rsidRDefault="009B637A" w:rsidP="00F92A42">
      <w:pPr>
        <w:rPr>
          <w:b w:val="0"/>
        </w:rPr>
      </w:pPr>
      <w:r>
        <w:rPr>
          <w:u w:val="single"/>
        </w:rPr>
        <w:t>Withdrawal Policy</w:t>
      </w:r>
      <w:r>
        <w:t>: Y</w:t>
      </w:r>
      <w:r w:rsidR="001A40C5">
        <w:t>ou may withdraw from this class &amp;</w:t>
      </w:r>
      <w:r>
        <w:t xml:space="preserve"> receive a W grade </w:t>
      </w:r>
      <w:r w:rsidR="001A40C5">
        <w:t>for the course</w:t>
      </w:r>
      <w:r>
        <w:t>, if a withdrawal form is completed in the Registrar’</w:t>
      </w:r>
      <w:r w:rsidR="001A40C5">
        <w:t xml:space="preserve">s Office by </w:t>
      </w:r>
      <w:r w:rsidR="006E209D">
        <w:t>Dec.</w:t>
      </w:r>
      <w:r w:rsidR="00046917">
        <w:t>7</w:t>
      </w:r>
      <w:r w:rsidR="00ED4B0E">
        <w:rPr>
          <w:vertAlign w:val="superscript"/>
        </w:rPr>
        <w:t>th</w:t>
      </w:r>
      <w:r w:rsidR="00AB454B">
        <w:t>.</w:t>
      </w:r>
      <w:r>
        <w:t xml:space="preserve"> Students who</w:t>
      </w:r>
      <w:r w:rsidR="001A40C5">
        <w:t xml:space="preserve"> stop attending classes but</w:t>
      </w:r>
      <w:r>
        <w:t xml:space="preserve"> do not officially withdraw, will be assigned a </w:t>
      </w:r>
      <w:r w:rsidR="001A40C5">
        <w:t xml:space="preserve">grade of </w:t>
      </w:r>
      <w:r w:rsidR="00ED4B0E">
        <w:t xml:space="preserve">F or NS. </w:t>
      </w:r>
      <w:r w:rsidR="001A40C5">
        <w:t>Eligibility for refund of tuition is based upon the date of withdrawal.</w:t>
      </w:r>
    </w:p>
    <w:p w:rsidR="00A71980" w:rsidRDefault="0053203E" w:rsidP="00F92A42">
      <w:pPr>
        <w:rPr>
          <w:b w:val="0"/>
        </w:rPr>
      </w:pPr>
      <w:r w:rsidRPr="0053203E">
        <w:rPr>
          <w:u w:val="single"/>
        </w:rPr>
        <w:t>Learning P</w:t>
      </w:r>
      <w:r w:rsidR="00A71980">
        <w:rPr>
          <w:u w:val="single"/>
        </w:rPr>
        <w:t>ortfolio</w:t>
      </w:r>
      <w:r w:rsidRPr="0053203E">
        <w:rPr>
          <w:u w:val="single"/>
        </w:rPr>
        <w:t xml:space="preserve"> in </w:t>
      </w:r>
      <w:proofErr w:type="spellStart"/>
      <w:r w:rsidRPr="0053203E">
        <w:rPr>
          <w:u w:val="single"/>
        </w:rPr>
        <w:t>Digication</w:t>
      </w:r>
      <w:proofErr w:type="spellEnd"/>
      <w:r>
        <w:t xml:space="preserve">: All students are required to maintain an online learning portfolio using a college-designed template in </w:t>
      </w:r>
      <w:proofErr w:type="spellStart"/>
      <w:r>
        <w:t>Digication</w:t>
      </w:r>
      <w:proofErr w:type="spellEnd"/>
      <w:r>
        <w:t xml:space="preserve">.  Through this electronic tool you will have the opportunity to monitor your own growth in </w:t>
      </w:r>
      <w:r w:rsidR="00F73AF4">
        <w:t>college-wide le</w:t>
      </w:r>
      <w:r w:rsidR="005E2886">
        <w:t xml:space="preserve">arning. </w:t>
      </w:r>
      <w:r w:rsidR="00F73AF4">
        <w:t xml:space="preserve">  </w:t>
      </w:r>
      <w:r>
        <w:t xml:space="preserve">  </w:t>
      </w:r>
    </w:p>
    <w:p w:rsidR="00697A6A" w:rsidRDefault="0053203E" w:rsidP="00F92A42">
      <w:r>
        <w:t xml:space="preserve">A Three Rivers General Education </w:t>
      </w:r>
      <w:r w:rsidR="00F73AF4">
        <w:t>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w:t>
      </w:r>
      <w:r w:rsidR="00A00AB8">
        <w:t xml:space="preserve">udents will have the option to </w:t>
      </w:r>
      <w:r w:rsidR="00F73AF4">
        <w:t>create multiple portfolios.</w:t>
      </w:r>
      <w:r w:rsidR="00F92A42" w:rsidRPr="00543A33">
        <w:t xml:space="preserve">   </w:t>
      </w:r>
    </w:p>
    <w:p w:rsidR="00697A6A" w:rsidRDefault="00697A6A" w:rsidP="00F92A42">
      <w:r>
        <w:t xml:space="preserve"> </w:t>
      </w:r>
    </w:p>
    <w:p w:rsidR="00697A6A" w:rsidRDefault="00697A6A" w:rsidP="00F92A42"/>
    <w:p w:rsidR="00697A6A" w:rsidRDefault="00697A6A" w:rsidP="00F92A42">
      <w:pPr>
        <w:rPr>
          <w:u w:val="single"/>
        </w:rPr>
      </w:pPr>
      <w:r w:rsidRPr="00697A6A">
        <w:rPr>
          <w:u w:val="single"/>
        </w:rPr>
        <w:lastRenderedPageBreak/>
        <w:t>Board of Regents for Higher Education and Connecticut State Colleges and Universities Policy Regarding Sexual Misconduct Reporting, Support Services Policy:</w:t>
      </w:r>
      <w:r w:rsidR="00F92A42" w:rsidRPr="00697A6A">
        <w:rPr>
          <w:u w:val="single"/>
        </w:rPr>
        <w:t xml:space="preserve">   </w:t>
      </w:r>
    </w:p>
    <w:p w:rsidR="00697A6A" w:rsidRDefault="00697A6A" w:rsidP="00F92A42">
      <w:r>
        <w:rPr>
          <w:u w:val="single"/>
        </w:rPr>
        <w:t>Public Act No. 14-11:An Act Concerning Sexual Assault, Stalking and Intimate Partner Violence on Campus:</w:t>
      </w:r>
      <w:r w:rsidR="00F92A42" w:rsidRPr="00697A6A">
        <w:rPr>
          <w:u w:val="single"/>
        </w:rPr>
        <w:t xml:space="preserve"> </w:t>
      </w:r>
      <w:r>
        <w:rPr>
          <w:u w:val="single"/>
        </w:rPr>
        <w:t xml:space="preserve">                                                                                                 </w:t>
      </w:r>
      <w: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rsidR="00447ADA" w:rsidRDefault="00447ADA" w:rsidP="00F92A42">
      <w:r w:rsidRPr="00447ADA">
        <w:rPr>
          <w:u w:val="single"/>
        </w:rPr>
        <w:t>Title IX Statement of Policy</w:t>
      </w:r>
      <w:r>
        <w:t>:                                                                                         “Title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w:t>
      </w:r>
    </w:p>
    <w:p w:rsidR="00447ADA" w:rsidRPr="00697A6A" w:rsidRDefault="00447ADA" w:rsidP="00F92A42">
      <w:r>
        <w:t xml:space="preserve">Please Report Student Incidents to: Edward A. </w:t>
      </w:r>
      <w:proofErr w:type="spellStart"/>
      <w:r>
        <w:t>Derr</w:t>
      </w:r>
      <w:proofErr w:type="spellEnd"/>
      <w:r>
        <w:t>, Student Diversity and Title IX Coordinator</w:t>
      </w:r>
      <w:r w:rsidR="00EF27C8">
        <w:t xml:space="preserve">, </w:t>
      </w:r>
      <w:hyperlink r:id="rId9" w:history="1">
        <w:r w:rsidR="00EF27C8" w:rsidRPr="00713750">
          <w:rPr>
            <w:rStyle w:val="Hyperlink"/>
          </w:rPr>
          <w:t>*Ederr@trcc.commnet.edu</w:t>
        </w:r>
      </w:hyperlink>
      <w:r w:rsidR="00EF27C8">
        <w:t xml:space="preserve">  (860) 215-9255                                               </w:t>
      </w:r>
      <w:r>
        <w:t>Admissions Welcome Center *Office A116</w:t>
      </w:r>
      <w:r w:rsidR="00EF27C8">
        <w:t xml:space="preserve">  574 New London Turnpike, Norwich, CT 06360</w:t>
      </w:r>
    </w:p>
    <w:p w:rsidR="00070874" w:rsidRPr="00697A6A" w:rsidRDefault="00F92A42" w:rsidP="00F92A42">
      <w:pPr>
        <w:rPr>
          <w:u w:val="single"/>
        </w:rPr>
      </w:pPr>
      <w:r w:rsidRPr="00697A6A">
        <w:rPr>
          <w:u w:val="single"/>
        </w:rPr>
        <w:t xml:space="preserve">            </w:t>
      </w:r>
      <w:r w:rsidR="00BA149A" w:rsidRPr="00697A6A">
        <w:rPr>
          <w:u w:val="single"/>
        </w:rPr>
        <w:t xml:space="preserve">       </w:t>
      </w:r>
      <w:r w:rsidR="0000489E" w:rsidRPr="00697A6A">
        <w:rPr>
          <w:u w:val="single"/>
        </w:rPr>
        <w:t xml:space="preserve">                       </w:t>
      </w:r>
    </w:p>
    <w:sectPr w:rsidR="00070874" w:rsidRPr="00697A6A" w:rsidSect="00CD21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 Comic Sans MS">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D2E97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D020AE8"/>
    <w:multiLevelType w:val="hybridMultilevel"/>
    <w:tmpl w:val="93F6D94A"/>
    <w:lvl w:ilvl="0" w:tplc="11A42A2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C4B94"/>
    <w:multiLevelType w:val="hybridMultilevel"/>
    <w:tmpl w:val="58E84C28"/>
    <w:lvl w:ilvl="0" w:tplc="8A985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FE"/>
    <w:rsid w:val="0000489E"/>
    <w:rsid w:val="00012CF5"/>
    <w:rsid w:val="00016F63"/>
    <w:rsid w:val="00024463"/>
    <w:rsid w:val="00033188"/>
    <w:rsid w:val="00035317"/>
    <w:rsid w:val="0004310A"/>
    <w:rsid w:val="00045381"/>
    <w:rsid w:val="00046917"/>
    <w:rsid w:val="00056D0A"/>
    <w:rsid w:val="00060262"/>
    <w:rsid w:val="000642F3"/>
    <w:rsid w:val="00070874"/>
    <w:rsid w:val="00076DDA"/>
    <w:rsid w:val="00077DA8"/>
    <w:rsid w:val="00080BBA"/>
    <w:rsid w:val="00086E82"/>
    <w:rsid w:val="00090FFF"/>
    <w:rsid w:val="00093EF3"/>
    <w:rsid w:val="000A1BAC"/>
    <w:rsid w:val="000A62BF"/>
    <w:rsid w:val="000A649C"/>
    <w:rsid w:val="000B76E3"/>
    <w:rsid w:val="000C2B29"/>
    <w:rsid w:val="000C4ECD"/>
    <w:rsid w:val="000D43E9"/>
    <w:rsid w:val="000E0A3F"/>
    <w:rsid w:val="000E51A1"/>
    <w:rsid w:val="000F08DD"/>
    <w:rsid w:val="00103097"/>
    <w:rsid w:val="00112448"/>
    <w:rsid w:val="00132F07"/>
    <w:rsid w:val="001447DF"/>
    <w:rsid w:val="00156D75"/>
    <w:rsid w:val="00162F0E"/>
    <w:rsid w:val="00171003"/>
    <w:rsid w:val="00171421"/>
    <w:rsid w:val="001730D8"/>
    <w:rsid w:val="001752B2"/>
    <w:rsid w:val="001764E5"/>
    <w:rsid w:val="00182F26"/>
    <w:rsid w:val="001916E4"/>
    <w:rsid w:val="001948A4"/>
    <w:rsid w:val="001A40C5"/>
    <w:rsid w:val="001B2B70"/>
    <w:rsid w:val="001C493A"/>
    <w:rsid w:val="001C4F7E"/>
    <w:rsid w:val="001C7223"/>
    <w:rsid w:val="001D4420"/>
    <w:rsid w:val="001E021B"/>
    <w:rsid w:val="001E5483"/>
    <w:rsid w:val="001E7836"/>
    <w:rsid w:val="001F235E"/>
    <w:rsid w:val="0021030E"/>
    <w:rsid w:val="00216B16"/>
    <w:rsid w:val="00220AE0"/>
    <w:rsid w:val="002220C6"/>
    <w:rsid w:val="00237DF5"/>
    <w:rsid w:val="00246DE3"/>
    <w:rsid w:val="002532C1"/>
    <w:rsid w:val="00255510"/>
    <w:rsid w:val="00255B25"/>
    <w:rsid w:val="00256CDC"/>
    <w:rsid w:val="0025754E"/>
    <w:rsid w:val="00261C7D"/>
    <w:rsid w:val="002663B8"/>
    <w:rsid w:val="00275825"/>
    <w:rsid w:val="00277C94"/>
    <w:rsid w:val="00282029"/>
    <w:rsid w:val="00290907"/>
    <w:rsid w:val="0029451D"/>
    <w:rsid w:val="002967C5"/>
    <w:rsid w:val="00296FC0"/>
    <w:rsid w:val="002C2D54"/>
    <w:rsid w:val="002C3AC7"/>
    <w:rsid w:val="002C6A83"/>
    <w:rsid w:val="002E07D5"/>
    <w:rsid w:val="002E0D7E"/>
    <w:rsid w:val="002F5957"/>
    <w:rsid w:val="002F5B2A"/>
    <w:rsid w:val="003003B3"/>
    <w:rsid w:val="00302F19"/>
    <w:rsid w:val="00323FE7"/>
    <w:rsid w:val="00330054"/>
    <w:rsid w:val="00333F33"/>
    <w:rsid w:val="00340101"/>
    <w:rsid w:val="00353F39"/>
    <w:rsid w:val="003550C7"/>
    <w:rsid w:val="00360096"/>
    <w:rsid w:val="0036240C"/>
    <w:rsid w:val="003673EA"/>
    <w:rsid w:val="0037232F"/>
    <w:rsid w:val="003732E0"/>
    <w:rsid w:val="00375C3F"/>
    <w:rsid w:val="00376356"/>
    <w:rsid w:val="00377811"/>
    <w:rsid w:val="00383B3B"/>
    <w:rsid w:val="003908C0"/>
    <w:rsid w:val="00391612"/>
    <w:rsid w:val="0039218F"/>
    <w:rsid w:val="00396EF9"/>
    <w:rsid w:val="003A1865"/>
    <w:rsid w:val="003A30B0"/>
    <w:rsid w:val="003B5076"/>
    <w:rsid w:val="003B6894"/>
    <w:rsid w:val="003B6F6D"/>
    <w:rsid w:val="003C0B60"/>
    <w:rsid w:val="003C5D94"/>
    <w:rsid w:val="003C5DA9"/>
    <w:rsid w:val="003D0E66"/>
    <w:rsid w:val="003D3E5C"/>
    <w:rsid w:val="003D6CC1"/>
    <w:rsid w:val="003E0A2F"/>
    <w:rsid w:val="003E38D8"/>
    <w:rsid w:val="003E4242"/>
    <w:rsid w:val="003E4BA4"/>
    <w:rsid w:val="003F236D"/>
    <w:rsid w:val="00400993"/>
    <w:rsid w:val="00402E65"/>
    <w:rsid w:val="00404409"/>
    <w:rsid w:val="004124F8"/>
    <w:rsid w:val="00412E7D"/>
    <w:rsid w:val="004149D9"/>
    <w:rsid w:val="004161B4"/>
    <w:rsid w:val="00422BCB"/>
    <w:rsid w:val="00440071"/>
    <w:rsid w:val="00444795"/>
    <w:rsid w:val="00446F26"/>
    <w:rsid w:val="00447ADA"/>
    <w:rsid w:val="00461D99"/>
    <w:rsid w:val="00471490"/>
    <w:rsid w:val="00475CBF"/>
    <w:rsid w:val="00475EE6"/>
    <w:rsid w:val="004766AF"/>
    <w:rsid w:val="004806E0"/>
    <w:rsid w:val="00481335"/>
    <w:rsid w:val="00484EB0"/>
    <w:rsid w:val="004870BD"/>
    <w:rsid w:val="004A23E8"/>
    <w:rsid w:val="004A34F0"/>
    <w:rsid w:val="004A5339"/>
    <w:rsid w:val="004B34CB"/>
    <w:rsid w:val="004E1C7C"/>
    <w:rsid w:val="004E6E2D"/>
    <w:rsid w:val="00501CC0"/>
    <w:rsid w:val="00502F18"/>
    <w:rsid w:val="005160A8"/>
    <w:rsid w:val="00525DD1"/>
    <w:rsid w:val="0053203E"/>
    <w:rsid w:val="00532ACE"/>
    <w:rsid w:val="00533591"/>
    <w:rsid w:val="00543A33"/>
    <w:rsid w:val="00565E0A"/>
    <w:rsid w:val="00571D75"/>
    <w:rsid w:val="00573E3E"/>
    <w:rsid w:val="00577BB0"/>
    <w:rsid w:val="00583F04"/>
    <w:rsid w:val="00587BA2"/>
    <w:rsid w:val="00587E33"/>
    <w:rsid w:val="0059166E"/>
    <w:rsid w:val="00592094"/>
    <w:rsid w:val="00595784"/>
    <w:rsid w:val="00595D29"/>
    <w:rsid w:val="00596687"/>
    <w:rsid w:val="005A5B26"/>
    <w:rsid w:val="005A67EC"/>
    <w:rsid w:val="005C3B99"/>
    <w:rsid w:val="005C71B5"/>
    <w:rsid w:val="005D52A3"/>
    <w:rsid w:val="005D75C0"/>
    <w:rsid w:val="005E2886"/>
    <w:rsid w:val="005E2C66"/>
    <w:rsid w:val="005F22BF"/>
    <w:rsid w:val="005F4570"/>
    <w:rsid w:val="00601341"/>
    <w:rsid w:val="00601C54"/>
    <w:rsid w:val="006049DD"/>
    <w:rsid w:val="00604D70"/>
    <w:rsid w:val="006075F6"/>
    <w:rsid w:val="00612F0C"/>
    <w:rsid w:val="00614A0C"/>
    <w:rsid w:val="006156CC"/>
    <w:rsid w:val="006418D9"/>
    <w:rsid w:val="006435F2"/>
    <w:rsid w:val="00646AAE"/>
    <w:rsid w:val="006555FE"/>
    <w:rsid w:val="0065694E"/>
    <w:rsid w:val="00657170"/>
    <w:rsid w:val="00662F05"/>
    <w:rsid w:val="00664DCF"/>
    <w:rsid w:val="006672BD"/>
    <w:rsid w:val="0067699E"/>
    <w:rsid w:val="006774AC"/>
    <w:rsid w:val="00677B37"/>
    <w:rsid w:val="00680EF5"/>
    <w:rsid w:val="00681F17"/>
    <w:rsid w:val="00690885"/>
    <w:rsid w:val="00690ADC"/>
    <w:rsid w:val="00697A6A"/>
    <w:rsid w:val="006B0D5A"/>
    <w:rsid w:val="006B130E"/>
    <w:rsid w:val="006B4A52"/>
    <w:rsid w:val="006C0193"/>
    <w:rsid w:val="006C1C95"/>
    <w:rsid w:val="006C276E"/>
    <w:rsid w:val="006C3ADC"/>
    <w:rsid w:val="006C7300"/>
    <w:rsid w:val="006D0A11"/>
    <w:rsid w:val="006D1DEE"/>
    <w:rsid w:val="006E209D"/>
    <w:rsid w:val="006E310B"/>
    <w:rsid w:val="006E4BD4"/>
    <w:rsid w:val="006F2538"/>
    <w:rsid w:val="006F2E07"/>
    <w:rsid w:val="006F4978"/>
    <w:rsid w:val="00706E31"/>
    <w:rsid w:val="00714FB6"/>
    <w:rsid w:val="00715CD9"/>
    <w:rsid w:val="00721565"/>
    <w:rsid w:val="007271DD"/>
    <w:rsid w:val="00731B55"/>
    <w:rsid w:val="00735621"/>
    <w:rsid w:val="00750678"/>
    <w:rsid w:val="007509BF"/>
    <w:rsid w:val="00760ED3"/>
    <w:rsid w:val="00764133"/>
    <w:rsid w:val="0076635F"/>
    <w:rsid w:val="00773B13"/>
    <w:rsid w:val="00775D11"/>
    <w:rsid w:val="007845A9"/>
    <w:rsid w:val="0078734C"/>
    <w:rsid w:val="007875DA"/>
    <w:rsid w:val="007A34C2"/>
    <w:rsid w:val="007A3965"/>
    <w:rsid w:val="007D1E39"/>
    <w:rsid w:val="007E1B9B"/>
    <w:rsid w:val="007F141D"/>
    <w:rsid w:val="0080357C"/>
    <w:rsid w:val="00807BDB"/>
    <w:rsid w:val="008119E6"/>
    <w:rsid w:val="00812101"/>
    <w:rsid w:val="0081406E"/>
    <w:rsid w:val="008141D9"/>
    <w:rsid w:val="0081711F"/>
    <w:rsid w:val="008234DC"/>
    <w:rsid w:val="00826047"/>
    <w:rsid w:val="00826C6E"/>
    <w:rsid w:val="00837BC0"/>
    <w:rsid w:val="0084073A"/>
    <w:rsid w:val="00841F02"/>
    <w:rsid w:val="0084373E"/>
    <w:rsid w:val="008462A4"/>
    <w:rsid w:val="00857039"/>
    <w:rsid w:val="0086058E"/>
    <w:rsid w:val="00864CBC"/>
    <w:rsid w:val="00870D64"/>
    <w:rsid w:val="00871D18"/>
    <w:rsid w:val="00874D0A"/>
    <w:rsid w:val="00876EE0"/>
    <w:rsid w:val="00877BD8"/>
    <w:rsid w:val="00877FDF"/>
    <w:rsid w:val="00880FD5"/>
    <w:rsid w:val="008840B7"/>
    <w:rsid w:val="0088518A"/>
    <w:rsid w:val="00893324"/>
    <w:rsid w:val="00893AA2"/>
    <w:rsid w:val="00897C13"/>
    <w:rsid w:val="008A0BEB"/>
    <w:rsid w:val="008A3237"/>
    <w:rsid w:val="008B5771"/>
    <w:rsid w:val="008C3BB5"/>
    <w:rsid w:val="008C55B1"/>
    <w:rsid w:val="008C5B95"/>
    <w:rsid w:val="008C7D2B"/>
    <w:rsid w:val="008D2BDA"/>
    <w:rsid w:val="008D57E2"/>
    <w:rsid w:val="008E0AFB"/>
    <w:rsid w:val="008F3A21"/>
    <w:rsid w:val="008F4DBD"/>
    <w:rsid w:val="008F67CE"/>
    <w:rsid w:val="009214A5"/>
    <w:rsid w:val="00940177"/>
    <w:rsid w:val="009421E7"/>
    <w:rsid w:val="00953162"/>
    <w:rsid w:val="00955665"/>
    <w:rsid w:val="00961CEE"/>
    <w:rsid w:val="009625EF"/>
    <w:rsid w:val="00964859"/>
    <w:rsid w:val="00965546"/>
    <w:rsid w:val="0096796B"/>
    <w:rsid w:val="00973273"/>
    <w:rsid w:val="00973743"/>
    <w:rsid w:val="00974C7C"/>
    <w:rsid w:val="0097710C"/>
    <w:rsid w:val="009820F4"/>
    <w:rsid w:val="00990021"/>
    <w:rsid w:val="00991C62"/>
    <w:rsid w:val="009A2518"/>
    <w:rsid w:val="009A6653"/>
    <w:rsid w:val="009A79F3"/>
    <w:rsid w:val="009A7D39"/>
    <w:rsid w:val="009B0077"/>
    <w:rsid w:val="009B385E"/>
    <w:rsid w:val="009B4086"/>
    <w:rsid w:val="009B637A"/>
    <w:rsid w:val="009C1588"/>
    <w:rsid w:val="009C1D09"/>
    <w:rsid w:val="009C60AA"/>
    <w:rsid w:val="009D671B"/>
    <w:rsid w:val="009D7AAC"/>
    <w:rsid w:val="009E0A9E"/>
    <w:rsid w:val="009E18C4"/>
    <w:rsid w:val="009E1CEC"/>
    <w:rsid w:val="009E28C6"/>
    <w:rsid w:val="009E3D24"/>
    <w:rsid w:val="00A00AB8"/>
    <w:rsid w:val="00A03CF3"/>
    <w:rsid w:val="00A04300"/>
    <w:rsid w:val="00A07031"/>
    <w:rsid w:val="00A12489"/>
    <w:rsid w:val="00A14308"/>
    <w:rsid w:val="00A20593"/>
    <w:rsid w:val="00A43F3F"/>
    <w:rsid w:val="00A46D45"/>
    <w:rsid w:val="00A50144"/>
    <w:rsid w:val="00A52405"/>
    <w:rsid w:val="00A52C45"/>
    <w:rsid w:val="00A626BA"/>
    <w:rsid w:val="00A703D2"/>
    <w:rsid w:val="00A71349"/>
    <w:rsid w:val="00A71980"/>
    <w:rsid w:val="00A728C6"/>
    <w:rsid w:val="00A82B56"/>
    <w:rsid w:val="00A84120"/>
    <w:rsid w:val="00AA41E7"/>
    <w:rsid w:val="00AA660C"/>
    <w:rsid w:val="00AA6B62"/>
    <w:rsid w:val="00AB1A5E"/>
    <w:rsid w:val="00AB2ACF"/>
    <w:rsid w:val="00AB454B"/>
    <w:rsid w:val="00AC24CD"/>
    <w:rsid w:val="00AC6BAA"/>
    <w:rsid w:val="00AD0C1F"/>
    <w:rsid w:val="00AD63FA"/>
    <w:rsid w:val="00AE1093"/>
    <w:rsid w:val="00AE3B87"/>
    <w:rsid w:val="00AE7366"/>
    <w:rsid w:val="00AF0EAE"/>
    <w:rsid w:val="00AF2C79"/>
    <w:rsid w:val="00B01C31"/>
    <w:rsid w:val="00B15BA5"/>
    <w:rsid w:val="00B16E9F"/>
    <w:rsid w:val="00B227F8"/>
    <w:rsid w:val="00B23DDB"/>
    <w:rsid w:val="00B257AE"/>
    <w:rsid w:val="00B3058F"/>
    <w:rsid w:val="00B43C42"/>
    <w:rsid w:val="00B66CA0"/>
    <w:rsid w:val="00B707E7"/>
    <w:rsid w:val="00B729F4"/>
    <w:rsid w:val="00B72F08"/>
    <w:rsid w:val="00B7557C"/>
    <w:rsid w:val="00B76768"/>
    <w:rsid w:val="00B8642F"/>
    <w:rsid w:val="00B91464"/>
    <w:rsid w:val="00B917D9"/>
    <w:rsid w:val="00B93158"/>
    <w:rsid w:val="00BA149A"/>
    <w:rsid w:val="00BA7C7A"/>
    <w:rsid w:val="00BB2FF5"/>
    <w:rsid w:val="00BB3C81"/>
    <w:rsid w:val="00BC2A6F"/>
    <w:rsid w:val="00BD02E0"/>
    <w:rsid w:val="00BD6E34"/>
    <w:rsid w:val="00BE64CF"/>
    <w:rsid w:val="00BF7194"/>
    <w:rsid w:val="00BF7C1A"/>
    <w:rsid w:val="00C070F9"/>
    <w:rsid w:val="00C10755"/>
    <w:rsid w:val="00C173A2"/>
    <w:rsid w:val="00C27C11"/>
    <w:rsid w:val="00C427A3"/>
    <w:rsid w:val="00C46C7B"/>
    <w:rsid w:val="00C46FDB"/>
    <w:rsid w:val="00C52677"/>
    <w:rsid w:val="00C54D1B"/>
    <w:rsid w:val="00C57C95"/>
    <w:rsid w:val="00C658C3"/>
    <w:rsid w:val="00C70AF8"/>
    <w:rsid w:val="00C70C51"/>
    <w:rsid w:val="00C728F2"/>
    <w:rsid w:val="00C75637"/>
    <w:rsid w:val="00C7691A"/>
    <w:rsid w:val="00C8164A"/>
    <w:rsid w:val="00C81864"/>
    <w:rsid w:val="00C83016"/>
    <w:rsid w:val="00C86F86"/>
    <w:rsid w:val="00C87F35"/>
    <w:rsid w:val="00C90FBB"/>
    <w:rsid w:val="00C9423E"/>
    <w:rsid w:val="00C95786"/>
    <w:rsid w:val="00C96722"/>
    <w:rsid w:val="00C97969"/>
    <w:rsid w:val="00C97FD6"/>
    <w:rsid w:val="00CA210C"/>
    <w:rsid w:val="00CA6594"/>
    <w:rsid w:val="00CA7432"/>
    <w:rsid w:val="00CB46A3"/>
    <w:rsid w:val="00CB4DAB"/>
    <w:rsid w:val="00CC61BF"/>
    <w:rsid w:val="00CD21FE"/>
    <w:rsid w:val="00CD22FA"/>
    <w:rsid w:val="00CE3764"/>
    <w:rsid w:val="00CE522D"/>
    <w:rsid w:val="00CE63F1"/>
    <w:rsid w:val="00CF0556"/>
    <w:rsid w:val="00CF591A"/>
    <w:rsid w:val="00D025B5"/>
    <w:rsid w:val="00D03210"/>
    <w:rsid w:val="00D033AF"/>
    <w:rsid w:val="00D03673"/>
    <w:rsid w:val="00D03BA8"/>
    <w:rsid w:val="00D07948"/>
    <w:rsid w:val="00D124BA"/>
    <w:rsid w:val="00D12504"/>
    <w:rsid w:val="00D14E2D"/>
    <w:rsid w:val="00D17548"/>
    <w:rsid w:val="00D2454B"/>
    <w:rsid w:val="00D37457"/>
    <w:rsid w:val="00D41438"/>
    <w:rsid w:val="00D452FE"/>
    <w:rsid w:val="00D6416D"/>
    <w:rsid w:val="00D77678"/>
    <w:rsid w:val="00D95161"/>
    <w:rsid w:val="00D96B9A"/>
    <w:rsid w:val="00D96E61"/>
    <w:rsid w:val="00DA3104"/>
    <w:rsid w:val="00DB4496"/>
    <w:rsid w:val="00DC44F3"/>
    <w:rsid w:val="00DC61EA"/>
    <w:rsid w:val="00DD4342"/>
    <w:rsid w:val="00DD50C4"/>
    <w:rsid w:val="00DD5395"/>
    <w:rsid w:val="00DE56B2"/>
    <w:rsid w:val="00DF04A6"/>
    <w:rsid w:val="00E10240"/>
    <w:rsid w:val="00E134BA"/>
    <w:rsid w:val="00E1530B"/>
    <w:rsid w:val="00E22F8D"/>
    <w:rsid w:val="00E23E3B"/>
    <w:rsid w:val="00E44256"/>
    <w:rsid w:val="00E45975"/>
    <w:rsid w:val="00E46326"/>
    <w:rsid w:val="00E5084E"/>
    <w:rsid w:val="00E571AC"/>
    <w:rsid w:val="00E747FA"/>
    <w:rsid w:val="00E7511C"/>
    <w:rsid w:val="00E7570E"/>
    <w:rsid w:val="00E838F9"/>
    <w:rsid w:val="00E874B1"/>
    <w:rsid w:val="00E9060A"/>
    <w:rsid w:val="00E91637"/>
    <w:rsid w:val="00E921B0"/>
    <w:rsid w:val="00E927A7"/>
    <w:rsid w:val="00EA1618"/>
    <w:rsid w:val="00EB0920"/>
    <w:rsid w:val="00EB214C"/>
    <w:rsid w:val="00EB4BDF"/>
    <w:rsid w:val="00EB662D"/>
    <w:rsid w:val="00EC0A1A"/>
    <w:rsid w:val="00EC6490"/>
    <w:rsid w:val="00ED3E03"/>
    <w:rsid w:val="00ED4B0E"/>
    <w:rsid w:val="00ED4E05"/>
    <w:rsid w:val="00ED62ED"/>
    <w:rsid w:val="00EE0605"/>
    <w:rsid w:val="00EE6317"/>
    <w:rsid w:val="00EF27C8"/>
    <w:rsid w:val="00EF419A"/>
    <w:rsid w:val="00EF7765"/>
    <w:rsid w:val="00F007B5"/>
    <w:rsid w:val="00F036F8"/>
    <w:rsid w:val="00F07572"/>
    <w:rsid w:val="00F13A9B"/>
    <w:rsid w:val="00F20CF9"/>
    <w:rsid w:val="00F21014"/>
    <w:rsid w:val="00F25933"/>
    <w:rsid w:val="00F3158A"/>
    <w:rsid w:val="00F326B2"/>
    <w:rsid w:val="00F46FF1"/>
    <w:rsid w:val="00F50658"/>
    <w:rsid w:val="00F56A3C"/>
    <w:rsid w:val="00F57E15"/>
    <w:rsid w:val="00F6465A"/>
    <w:rsid w:val="00F64919"/>
    <w:rsid w:val="00F672CF"/>
    <w:rsid w:val="00F736D0"/>
    <w:rsid w:val="00F73AF4"/>
    <w:rsid w:val="00F75458"/>
    <w:rsid w:val="00F80854"/>
    <w:rsid w:val="00F80DCB"/>
    <w:rsid w:val="00F820BE"/>
    <w:rsid w:val="00F824B3"/>
    <w:rsid w:val="00F833E3"/>
    <w:rsid w:val="00F836A1"/>
    <w:rsid w:val="00F91DE5"/>
    <w:rsid w:val="00F92A42"/>
    <w:rsid w:val="00F93F57"/>
    <w:rsid w:val="00FA6564"/>
    <w:rsid w:val="00FB42B0"/>
    <w:rsid w:val="00FC0EE0"/>
    <w:rsid w:val="00FC6FDE"/>
    <w:rsid w:val="00FE04E8"/>
    <w:rsid w:val="00FE1965"/>
    <w:rsid w:val="00FF128A"/>
    <w:rsid w:val="00FF3EBC"/>
    <w:rsid w:val="00FF4550"/>
    <w:rsid w:val="00FF48DF"/>
    <w:rsid w:val="00FF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19913-400A-4E97-910A-EAE6F68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b/>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859"/>
    <w:rPr>
      <w:color w:val="0000FF" w:themeColor="hyperlink"/>
      <w:u w:val="single"/>
    </w:rPr>
  </w:style>
  <w:style w:type="paragraph" w:styleId="ListParagraph">
    <w:name w:val="List Paragraph"/>
    <w:basedOn w:val="Normal"/>
    <w:uiPriority w:val="34"/>
    <w:qFormat/>
    <w:rsid w:val="00B8642F"/>
    <w:pPr>
      <w:ind w:left="720"/>
      <w:contextualSpacing/>
    </w:pPr>
  </w:style>
  <w:style w:type="paragraph" w:styleId="NoSpacing">
    <w:name w:val="No Spacing"/>
    <w:uiPriority w:val="1"/>
    <w:qFormat/>
    <w:rsid w:val="00B7557C"/>
    <w:pPr>
      <w:spacing w:after="0" w:line="240" w:lineRule="auto"/>
    </w:pPr>
  </w:style>
  <w:style w:type="paragraph" w:styleId="BalloonText">
    <w:name w:val="Balloon Text"/>
    <w:basedOn w:val="Normal"/>
    <w:link w:val="BalloonTextChar"/>
    <w:uiPriority w:val="99"/>
    <w:semiHidden/>
    <w:unhideWhenUsed/>
    <w:rsid w:val="00C57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95"/>
    <w:rPr>
      <w:rFonts w:ascii="Tahoma" w:hAnsi="Tahoma" w:cs="Tahoma"/>
      <w:sz w:val="16"/>
      <w:szCs w:val="16"/>
    </w:rPr>
  </w:style>
  <w:style w:type="paragraph" w:styleId="ListBullet">
    <w:name w:val="List Bullet"/>
    <w:basedOn w:val="Normal"/>
    <w:uiPriority w:val="99"/>
    <w:unhideWhenUsed/>
    <w:rsid w:val="00706E31"/>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c.commnet.edu" TargetMode="External"/><Relationship Id="rId3" Type="http://schemas.openxmlformats.org/officeDocument/2006/relationships/styles" Target="styles.xml"/><Relationship Id="rId7" Type="http://schemas.openxmlformats.org/officeDocument/2006/relationships/hyperlink" Target="http://www.alek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adams@trcc.commnet.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err@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2ABA-52E5-4046-BF51-75D023E3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elise</dc:creator>
  <cp:lastModifiedBy>elise6251@gmail.com</cp:lastModifiedBy>
  <cp:revision>16</cp:revision>
  <cp:lastPrinted>2018-06-30T15:15:00Z</cp:lastPrinted>
  <dcterms:created xsi:type="dcterms:W3CDTF">2018-06-30T14:21:00Z</dcterms:created>
  <dcterms:modified xsi:type="dcterms:W3CDTF">2018-08-21T12:49:00Z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