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1B" w:rsidRDefault="0098221B" w:rsidP="0098221B">
      <w:pPr>
        <w:spacing w:after="0"/>
        <w:rPr>
          <w:b/>
        </w:rPr>
      </w:pPr>
      <w:r>
        <w:rPr>
          <w:b/>
        </w:rPr>
        <w:t>Fall 2018</w:t>
      </w:r>
    </w:p>
    <w:p w:rsidR="0098221B" w:rsidRDefault="0098221B" w:rsidP="0098221B">
      <w:r>
        <w:rPr>
          <w:b/>
        </w:rPr>
        <w:t>316850</w:t>
      </w:r>
    </w:p>
    <w:p w:rsidR="0098221B" w:rsidRDefault="0098221B" w:rsidP="0098221B">
      <w:pPr>
        <w:spacing w:after="0" w:line="240" w:lineRule="auto"/>
        <w:jc w:val="center"/>
      </w:pPr>
    </w:p>
    <w:p w:rsidR="0098221B" w:rsidRDefault="0098221B" w:rsidP="0098221B">
      <w:pPr>
        <w:spacing w:after="0" w:line="240" w:lineRule="auto"/>
        <w:jc w:val="center"/>
      </w:pPr>
    </w:p>
    <w:p w:rsidR="0098221B" w:rsidRDefault="0098221B" w:rsidP="0098221B">
      <w:pPr>
        <w:spacing w:after="0" w:line="240" w:lineRule="auto"/>
        <w:jc w:val="center"/>
      </w:pPr>
    </w:p>
    <w:p w:rsidR="0098221B" w:rsidRDefault="0098221B" w:rsidP="0098221B">
      <w:pPr>
        <w:spacing w:after="0" w:line="240" w:lineRule="auto"/>
        <w:jc w:val="center"/>
      </w:pPr>
    </w:p>
    <w:p w:rsidR="0098221B" w:rsidRDefault="0098221B" w:rsidP="0098221B">
      <w:pPr>
        <w:spacing w:after="0" w:line="240" w:lineRule="auto"/>
        <w:jc w:val="center"/>
      </w:pPr>
    </w:p>
    <w:p w:rsidR="0098221B" w:rsidRDefault="0098221B" w:rsidP="0098221B">
      <w:pPr>
        <w:spacing w:after="0" w:line="240" w:lineRule="auto"/>
        <w:jc w:val="center"/>
      </w:pPr>
    </w:p>
    <w:p w:rsidR="0098221B" w:rsidRDefault="0098221B" w:rsidP="0098221B">
      <w:pPr>
        <w:spacing w:after="0" w:line="240" w:lineRule="auto"/>
        <w:jc w:val="center"/>
      </w:pPr>
    </w:p>
    <w:p w:rsidR="0098221B" w:rsidRDefault="0098221B" w:rsidP="0098221B">
      <w:pPr>
        <w:spacing w:after="0" w:line="240" w:lineRule="auto"/>
        <w:jc w:val="center"/>
      </w:pPr>
    </w:p>
    <w:p w:rsidR="0098221B" w:rsidRDefault="0098221B" w:rsidP="0098221B">
      <w:pPr>
        <w:spacing w:after="0" w:line="240" w:lineRule="auto"/>
        <w:jc w:val="center"/>
      </w:pPr>
    </w:p>
    <w:p w:rsidR="0098221B" w:rsidRPr="00637167" w:rsidRDefault="0098221B" w:rsidP="0098221B">
      <w:pPr>
        <w:spacing w:after="0" w:line="240" w:lineRule="auto"/>
        <w:jc w:val="center"/>
        <w:rPr>
          <w:rFonts w:ascii="Arial Black" w:hAnsi="Arial Black"/>
          <w:b/>
          <w:sz w:val="32"/>
          <w:szCs w:val="32"/>
          <w:u w:val="single"/>
        </w:rPr>
      </w:pPr>
      <w:r w:rsidRPr="00637167">
        <w:rPr>
          <w:rFonts w:ascii="Arial Black" w:hAnsi="Arial Black"/>
        </w:rPr>
        <w:t>IDS K105:  First Year Experience</w:t>
      </w:r>
    </w:p>
    <w:p w:rsidR="0098221B" w:rsidRPr="00637167" w:rsidRDefault="0098221B" w:rsidP="0098221B">
      <w:pPr>
        <w:spacing w:after="0"/>
        <w:ind w:left="2880" w:firstLine="720"/>
        <w:rPr>
          <w:rFonts w:ascii="Arial Black" w:hAnsi="Arial Black"/>
        </w:rPr>
      </w:pPr>
      <w:r w:rsidRPr="00637167">
        <w:rPr>
          <w:rFonts w:ascii="Arial Black" w:hAnsi="Arial Black"/>
        </w:rPr>
        <w:t>Tuesday and Thursday 12:30 – 1:45</w:t>
      </w:r>
    </w:p>
    <w:p w:rsidR="0098221B" w:rsidRPr="00637167" w:rsidRDefault="0098221B" w:rsidP="0098221B">
      <w:pPr>
        <w:spacing w:after="0"/>
        <w:ind w:left="2880" w:firstLine="720"/>
        <w:rPr>
          <w:rFonts w:ascii="Arial Black" w:hAnsi="Arial Black"/>
        </w:rPr>
      </w:pPr>
      <w:r w:rsidRPr="00637167">
        <w:rPr>
          <w:rFonts w:ascii="Arial Black" w:hAnsi="Arial Black"/>
        </w:rPr>
        <w:t>Room D215</w:t>
      </w:r>
    </w:p>
    <w:p w:rsidR="0098221B" w:rsidRPr="00637167" w:rsidRDefault="0098221B" w:rsidP="0098221B">
      <w:pPr>
        <w:spacing w:after="0" w:line="240" w:lineRule="auto"/>
        <w:jc w:val="right"/>
        <w:rPr>
          <w:rFonts w:ascii="Arial Black" w:hAnsi="Arial Black"/>
        </w:rPr>
      </w:pPr>
    </w:p>
    <w:p w:rsidR="0098221B" w:rsidRDefault="0098221B" w:rsidP="0098221B">
      <w:pPr>
        <w:spacing w:after="0" w:line="240" w:lineRule="auto"/>
        <w:jc w:val="right"/>
      </w:pPr>
    </w:p>
    <w:p w:rsidR="0098221B" w:rsidRDefault="0098221B" w:rsidP="0098221B">
      <w:pPr>
        <w:spacing w:after="0" w:line="240" w:lineRule="auto"/>
        <w:jc w:val="right"/>
      </w:pPr>
    </w:p>
    <w:p w:rsidR="0098221B" w:rsidRDefault="0098221B" w:rsidP="0098221B">
      <w:pPr>
        <w:spacing w:after="0" w:line="240" w:lineRule="auto"/>
        <w:jc w:val="right"/>
      </w:pPr>
    </w:p>
    <w:p w:rsidR="0098221B" w:rsidRDefault="0098221B" w:rsidP="0098221B">
      <w:pPr>
        <w:spacing w:after="0" w:line="240" w:lineRule="auto"/>
        <w:jc w:val="right"/>
      </w:pPr>
    </w:p>
    <w:p w:rsidR="0098221B" w:rsidRDefault="0098221B" w:rsidP="0098221B">
      <w:pPr>
        <w:spacing w:after="0" w:line="240" w:lineRule="auto"/>
        <w:jc w:val="right"/>
      </w:pPr>
    </w:p>
    <w:p w:rsidR="0098221B" w:rsidRDefault="0098221B" w:rsidP="0098221B">
      <w:pPr>
        <w:spacing w:after="0" w:line="240" w:lineRule="auto"/>
        <w:jc w:val="right"/>
      </w:pPr>
    </w:p>
    <w:p w:rsidR="0098221B" w:rsidRDefault="0098221B" w:rsidP="0098221B">
      <w:pPr>
        <w:spacing w:after="0" w:line="240" w:lineRule="auto"/>
        <w:jc w:val="right"/>
      </w:pPr>
    </w:p>
    <w:p w:rsidR="0098221B" w:rsidRDefault="0098221B" w:rsidP="0098221B">
      <w:pPr>
        <w:spacing w:after="0" w:line="240" w:lineRule="auto"/>
        <w:jc w:val="right"/>
      </w:pPr>
    </w:p>
    <w:p w:rsidR="0098221B" w:rsidRDefault="0098221B" w:rsidP="00637167">
      <w:pPr>
        <w:spacing w:after="0" w:line="240" w:lineRule="auto"/>
        <w:ind w:firstLine="720"/>
        <w:jc w:val="right"/>
      </w:pPr>
      <w:r w:rsidRPr="00F40991">
        <w:rPr>
          <w:b/>
        </w:rPr>
        <w:t>Instructor:</w:t>
      </w:r>
      <w:r>
        <w:t xml:space="preserve"> </w:t>
      </w:r>
      <w:r>
        <w:t>Professor</w:t>
      </w:r>
      <w:r>
        <w:t xml:space="preserve"> Tricia Sauter</w:t>
      </w:r>
    </w:p>
    <w:p w:rsidR="0098221B" w:rsidRPr="00147728" w:rsidRDefault="0098221B" w:rsidP="00637167">
      <w:pPr>
        <w:spacing w:after="0" w:line="240" w:lineRule="auto"/>
        <w:ind w:left="7200" w:firstLine="720"/>
        <w:jc w:val="center"/>
        <w:rPr>
          <w:b/>
        </w:rPr>
      </w:pPr>
      <w:hyperlink r:id="rId5" w:history="1">
        <w:r w:rsidRPr="00147728">
          <w:rPr>
            <w:rStyle w:val="Hyperlink"/>
            <w:b/>
            <w:color w:val="auto"/>
            <w:u w:val="none"/>
          </w:rPr>
          <w:t>psauter@trcc.commnet.edu</w:t>
        </w:r>
      </w:hyperlink>
    </w:p>
    <w:p w:rsidR="00637167" w:rsidRDefault="0098221B" w:rsidP="00637167">
      <w:pPr>
        <w:spacing w:after="0"/>
        <w:ind w:left="5760" w:firstLine="720"/>
        <w:jc w:val="center"/>
      </w:pPr>
      <w:r w:rsidRPr="00F40991">
        <w:rPr>
          <w:b/>
        </w:rPr>
        <w:t>Phone:</w:t>
      </w:r>
      <w:r>
        <w:t xml:space="preserve">  TBA</w:t>
      </w:r>
    </w:p>
    <w:p w:rsidR="00637167" w:rsidRDefault="0098221B" w:rsidP="00637167">
      <w:pPr>
        <w:spacing w:after="0"/>
        <w:ind w:left="5760" w:firstLine="720"/>
        <w:jc w:val="center"/>
      </w:pPr>
      <w:r>
        <w:rPr>
          <w:b/>
        </w:rPr>
        <w:t>Office Hours:</w:t>
      </w:r>
      <w:r w:rsidR="00637167">
        <w:t xml:space="preserve"> Tuesday/Thursday</w:t>
      </w:r>
    </w:p>
    <w:p w:rsidR="0098221B" w:rsidRDefault="0098221B" w:rsidP="00637167">
      <w:pPr>
        <w:spacing w:after="0"/>
        <w:ind w:left="5760" w:firstLine="720"/>
        <w:jc w:val="center"/>
      </w:pPr>
      <w:r>
        <w:t>By Appointment</w:t>
      </w:r>
    </w:p>
    <w:p w:rsidR="0098221B" w:rsidRDefault="0098221B" w:rsidP="0098221B">
      <w:pPr>
        <w:spacing w:after="0" w:line="240" w:lineRule="auto"/>
        <w:ind w:left="8640" w:firstLine="720"/>
        <w:jc w:val="center"/>
      </w:pPr>
    </w:p>
    <w:p w:rsidR="0098221B" w:rsidRDefault="0098221B" w:rsidP="0098221B">
      <w:pPr>
        <w:spacing w:after="0" w:line="240" w:lineRule="auto"/>
        <w:jc w:val="center"/>
      </w:pPr>
    </w:p>
    <w:p w:rsidR="0098221B" w:rsidRDefault="0098221B" w:rsidP="0098221B">
      <w:pPr>
        <w:spacing w:after="0" w:line="240" w:lineRule="auto"/>
        <w:jc w:val="right"/>
      </w:pPr>
    </w:p>
    <w:p w:rsidR="0098221B" w:rsidRDefault="0098221B" w:rsidP="0098221B">
      <w:pPr>
        <w:spacing w:after="0" w:line="240" w:lineRule="auto"/>
      </w:pPr>
    </w:p>
    <w:p w:rsidR="0098221B" w:rsidRDefault="0098221B" w:rsidP="0098221B">
      <w:pPr>
        <w:spacing w:after="0" w:line="240" w:lineRule="auto"/>
      </w:pPr>
    </w:p>
    <w:p w:rsidR="0098221B" w:rsidRDefault="0098221B" w:rsidP="0098221B">
      <w:pPr>
        <w:spacing w:after="0" w:line="240" w:lineRule="auto"/>
      </w:pPr>
    </w:p>
    <w:p w:rsidR="0098221B" w:rsidRDefault="0098221B" w:rsidP="0098221B">
      <w:pPr>
        <w:spacing w:after="0" w:line="240" w:lineRule="auto"/>
        <w:rPr>
          <w:b/>
          <w:u w:val="single"/>
        </w:rPr>
      </w:pPr>
    </w:p>
    <w:p w:rsidR="0098221B" w:rsidRDefault="0098221B" w:rsidP="0098221B">
      <w:pPr>
        <w:spacing w:after="0" w:line="240" w:lineRule="auto"/>
        <w:rPr>
          <w:b/>
          <w:u w:val="single"/>
        </w:rPr>
      </w:pPr>
      <w:r>
        <w:rPr>
          <w:b/>
          <w:u w:val="single"/>
        </w:rPr>
        <w:t xml:space="preserve">Access to the </w:t>
      </w:r>
      <w:r w:rsidRPr="00544EC0">
        <w:rPr>
          <w:b/>
          <w:sz w:val="28"/>
          <w:szCs w:val="28"/>
          <w:u w:val="single"/>
        </w:rPr>
        <w:t>internet</w:t>
      </w:r>
      <w:r>
        <w:rPr>
          <w:b/>
          <w:u w:val="single"/>
        </w:rPr>
        <w:t xml:space="preserve"> and </w:t>
      </w:r>
      <w:r w:rsidRPr="00544EC0">
        <w:rPr>
          <w:b/>
          <w:sz w:val="28"/>
          <w:szCs w:val="28"/>
          <w:u w:val="single"/>
        </w:rPr>
        <w:t>the college email</w:t>
      </w:r>
    </w:p>
    <w:p w:rsidR="0098221B" w:rsidRDefault="0098221B" w:rsidP="0098221B">
      <w:pPr>
        <w:spacing w:after="0" w:line="240" w:lineRule="auto"/>
      </w:pPr>
      <w:proofErr w:type="spellStart"/>
      <w:r>
        <w:t>Cuseo</w:t>
      </w:r>
      <w:proofErr w:type="spellEnd"/>
      <w:r>
        <w:t>, J. Thompson, A., &amp; McLaughlin J., (2016) [3</w:t>
      </w:r>
      <w:r w:rsidRPr="0098221B">
        <w:rPr>
          <w:vertAlign w:val="superscript"/>
        </w:rPr>
        <w:t>rd</w:t>
      </w:r>
      <w:r>
        <w:t xml:space="preserve"> edition].  Thriving in the community college and beyond</w:t>
      </w:r>
    </w:p>
    <w:p w:rsidR="0098221B" w:rsidRDefault="0098221B" w:rsidP="0098221B">
      <w:pPr>
        <w:spacing w:after="0" w:line="240" w:lineRule="auto"/>
      </w:pPr>
      <w:r>
        <w:t xml:space="preserve">     IA, Kendal Hunt Publishing Company</w:t>
      </w:r>
    </w:p>
    <w:p w:rsidR="00BF7063" w:rsidRDefault="00BF7063" w:rsidP="0098221B">
      <w:pPr>
        <w:spacing w:after="0" w:line="240" w:lineRule="auto"/>
      </w:pPr>
    </w:p>
    <w:p w:rsidR="00BF7063" w:rsidRDefault="00BF7063" w:rsidP="0098221B">
      <w:pPr>
        <w:spacing w:after="0" w:line="240" w:lineRule="auto"/>
      </w:pPr>
      <w:r>
        <w:t xml:space="preserve">Online textbook access is </w:t>
      </w:r>
      <w:hyperlink r:id="rId6" w:history="1">
        <w:r w:rsidR="00F80CF8" w:rsidRPr="009539DE">
          <w:rPr>
            <w:rStyle w:val="Hyperlink"/>
          </w:rPr>
          <w:t>http://webcom.grtxle.com/FYE</w:t>
        </w:r>
      </w:hyperlink>
    </w:p>
    <w:p w:rsidR="00BF7063" w:rsidRDefault="00BF7063" w:rsidP="0098221B">
      <w:pPr>
        <w:spacing w:after="0" w:line="240" w:lineRule="auto"/>
      </w:pPr>
      <w:r>
        <w:t xml:space="preserve">Username: </w:t>
      </w:r>
      <w:proofErr w:type="spellStart"/>
      <w:r>
        <w:t>fyesuccess</w:t>
      </w:r>
      <w:proofErr w:type="spellEnd"/>
    </w:p>
    <w:p w:rsidR="00BF7063" w:rsidRDefault="00BF7063" w:rsidP="0098221B">
      <w:pPr>
        <w:spacing w:after="0" w:line="240" w:lineRule="auto"/>
        <w:rPr>
          <w:b/>
          <w:u w:val="single"/>
        </w:rPr>
      </w:pPr>
      <w:r>
        <w:t xml:space="preserve">Password:  </w:t>
      </w:r>
      <w:proofErr w:type="spellStart"/>
      <w:r>
        <w:t>fyesuccess</w:t>
      </w:r>
      <w:proofErr w:type="spellEnd"/>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b/>
          <w:u w:val="single"/>
        </w:rPr>
      </w:pPr>
    </w:p>
    <w:p w:rsidR="0098221B" w:rsidRDefault="0098221B" w:rsidP="0098221B">
      <w:pPr>
        <w:spacing w:after="0" w:line="240" w:lineRule="auto"/>
        <w:rPr>
          <w:rStyle w:val="Strong"/>
          <w:rFonts w:ascii="Arial" w:hAnsi="Arial" w:cs="Arial"/>
          <w:color w:val="163259"/>
          <w:bdr w:val="none" w:sz="0" w:space="0" w:color="auto" w:frame="1"/>
          <w:shd w:val="clear" w:color="auto" w:fill="F4F4F4"/>
        </w:rPr>
      </w:pPr>
    </w:p>
    <w:p w:rsidR="0098221B" w:rsidRPr="0065656C" w:rsidRDefault="0098221B" w:rsidP="0098221B">
      <w:pPr>
        <w:spacing w:after="0" w:line="240" w:lineRule="auto"/>
        <w:rPr>
          <w:rStyle w:val="Strong"/>
          <w:rFonts w:ascii="Arial" w:hAnsi="Arial" w:cs="Arial"/>
          <w:bdr w:val="none" w:sz="0" w:space="0" w:color="auto" w:frame="1"/>
          <w:shd w:val="clear" w:color="auto" w:fill="F4F4F4"/>
        </w:rPr>
      </w:pPr>
      <w:r w:rsidRPr="0065656C">
        <w:rPr>
          <w:rStyle w:val="Strong"/>
          <w:rFonts w:ascii="Arial" w:hAnsi="Arial" w:cs="Arial"/>
          <w:bdr w:val="none" w:sz="0" w:space="0" w:color="auto" w:frame="1"/>
          <w:shd w:val="clear" w:color="auto" w:fill="F4F4F4"/>
        </w:rPr>
        <w:t>Course Description</w:t>
      </w:r>
    </w:p>
    <w:p w:rsidR="0098221B" w:rsidRPr="0065656C" w:rsidRDefault="0098221B" w:rsidP="0098221B">
      <w:pPr>
        <w:spacing w:after="0" w:line="240" w:lineRule="auto"/>
        <w:rPr>
          <w:rFonts w:ascii="Arial" w:hAnsi="Arial" w:cs="Arial"/>
          <w:b/>
        </w:rPr>
      </w:pPr>
      <w:r w:rsidRPr="0065656C">
        <w:rPr>
          <w:rStyle w:val="Strong"/>
          <w:rFonts w:ascii="Arial" w:hAnsi="Arial" w:cs="Arial"/>
          <w:bdr w:val="none" w:sz="0" w:space="0" w:color="auto" w:frame="1"/>
          <w:shd w:val="clear" w:color="auto" w:fill="F4F4F4"/>
        </w:rPr>
        <w:t>3 CREDIT HOURS</w:t>
      </w:r>
      <w:r w:rsidRPr="0065656C">
        <w:rPr>
          <w:rFonts w:ascii="Arial" w:hAnsi="Arial" w:cs="Arial"/>
          <w:shd w:val="clear" w:color="auto" w:fill="F4F4F4"/>
        </w:rPr>
        <w:t> </w:t>
      </w:r>
      <w:r w:rsidRPr="0065656C">
        <w:rPr>
          <w:rFonts w:ascii="Arial" w:hAnsi="Arial" w:cs="Arial"/>
        </w:rPr>
        <w:br/>
      </w:r>
      <w:r w:rsidRPr="0065656C">
        <w:rPr>
          <w:rStyle w:val="Emphasis"/>
          <w:rFonts w:ascii="Arial" w:hAnsi="Arial" w:cs="Arial"/>
          <w:bdr w:val="none" w:sz="0" w:space="0" w:color="auto" w:frame="1"/>
          <w:shd w:val="clear" w:color="auto" w:fill="F4F4F4"/>
        </w:rPr>
        <w:t>Prerequisites: </w:t>
      </w:r>
      <w:hyperlink r:id="rId7" w:anchor="tt2503" w:tgtFrame="_blank" w:history="1">
        <w:r w:rsidRPr="0065656C">
          <w:rPr>
            <w:rStyle w:val="Hyperlink"/>
            <w:rFonts w:ascii="Arial" w:hAnsi="Arial" w:cs="Arial"/>
            <w:b/>
            <w:bCs/>
            <w:i/>
            <w:iCs/>
            <w:color w:val="auto"/>
            <w:bdr w:val="none" w:sz="0" w:space="0" w:color="auto" w:frame="1"/>
            <w:shd w:val="clear" w:color="auto" w:fill="F4F4F4"/>
          </w:rPr>
          <w:t>ENG* K096</w:t>
        </w:r>
      </w:hyperlink>
      <w:r w:rsidRPr="0065656C">
        <w:rPr>
          <w:rStyle w:val="Emphasis"/>
          <w:rFonts w:ascii="Arial" w:hAnsi="Arial" w:cs="Arial"/>
          <w:bdr w:val="none" w:sz="0" w:space="0" w:color="auto" w:frame="1"/>
          <w:shd w:val="clear" w:color="auto" w:fill="F4F4F4"/>
        </w:rPr>
        <w:t> placement∞ or completion of </w:t>
      </w:r>
      <w:hyperlink r:id="rId8" w:anchor="tt9778" w:tgtFrame="_blank" w:history="1">
        <w:r w:rsidRPr="0065656C">
          <w:rPr>
            <w:rStyle w:val="Hyperlink"/>
            <w:rFonts w:ascii="Arial" w:hAnsi="Arial" w:cs="Arial"/>
            <w:b/>
            <w:bCs/>
            <w:i/>
            <w:iCs/>
            <w:color w:val="auto"/>
            <w:bdr w:val="none" w:sz="0" w:space="0" w:color="auto" w:frame="1"/>
            <w:shd w:val="clear" w:color="auto" w:fill="F4F4F4"/>
          </w:rPr>
          <w:t>ESL* K063</w:t>
        </w:r>
      </w:hyperlink>
      <w:r w:rsidRPr="0065656C">
        <w:rPr>
          <w:rStyle w:val="Emphasis"/>
          <w:rFonts w:ascii="Arial" w:hAnsi="Arial" w:cs="Arial"/>
          <w:bdr w:val="none" w:sz="0" w:space="0" w:color="auto" w:frame="1"/>
          <w:shd w:val="clear" w:color="auto" w:fill="F4F4F4"/>
        </w:rPr>
        <w:t> with a C# or higher.</w:t>
      </w:r>
      <w:r w:rsidRPr="0065656C">
        <w:rPr>
          <w:rFonts w:ascii="Arial" w:hAnsi="Arial" w:cs="Arial"/>
        </w:rPr>
        <w:br/>
      </w:r>
      <w:r w:rsidRPr="0065656C">
        <w:rPr>
          <w:rFonts w:ascii="Arial" w:hAnsi="Arial" w:cs="Arial"/>
          <w:shd w:val="clear" w:color="auto" w:fill="F4F4F4"/>
        </w:rPr>
        <w:t>This course is designed to engage stu</w:t>
      </w:r>
      <w:r w:rsidRPr="0065656C">
        <w:rPr>
          <w:rFonts w:ascii="Arial" w:hAnsi="Arial" w:cs="Arial"/>
          <w:shd w:val="clear" w:color="auto" w:fill="F4F4F4"/>
        </w:rPr>
        <w:softHyphen/>
        <w:t>dents as active participants within the college environment. Students will have the opportunity to acquire academic skills, attributes, awareness of self as learner, and to engage with the resources and activities within the Three Rivers Community College community. You can expect regular reading, writing and re</w:t>
      </w:r>
      <w:r w:rsidRPr="0065656C">
        <w:rPr>
          <w:rFonts w:ascii="Arial" w:hAnsi="Arial" w:cs="Arial"/>
          <w:shd w:val="clear" w:color="auto" w:fill="F4F4F4"/>
        </w:rPr>
        <w:softHyphen/>
        <w:t>search assignments along with classroom discussion as you investigate how to be successful in this environment.</w:t>
      </w:r>
    </w:p>
    <w:p w:rsidR="0098221B" w:rsidRPr="0065656C" w:rsidRDefault="0098221B" w:rsidP="0098221B">
      <w:pPr>
        <w:spacing w:after="0" w:line="240" w:lineRule="auto"/>
        <w:rPr>
          <w:rFonts w:ascii="Arial" w:hAnsi="Arial" w:cs="Arial"/>
          <w:b/>
          <w:u w:val="single"/>
        </w:rPr>
      </w:pPr>
    </w:p>
    <w:p w:rsidR="000D1275" w:rsidRDefault="000D1275" w:rsidP="0098221B">
      <w:pPr>
        <w:spacing w:after="0"/>
        <w:rPr>
          <w:rFonts w:ascii="Arial" w:hAnsi="Arial" w:cs="Arial"/>
          <w:b/>
          <w:u w:val="single"/>
        </w:rPr>
      </w:pPr>
    </w:p>
    <w:p w:rsidR="000D1275" w:rsidRDefault="000D1275" w:rsidP="0098221B">
      <w:pPr>
        <w:spacing w:after="0"/>
        <w:rPr>
          <w:rFonts w:ascii="Arial" w:hAnsi="Arial" w:cs="Arial"/>
          <w:b/>
          <w:u w:val="single"/>
        </w:rPr>
      </w:pPr>
    </w:p>
    <w:p w:rsidR="0098221B" w:rsidRPr="0065656C" w:rsidRDefault="0098221B" w:rsidP="0098221B">
      <w:pPr>
        <w:spacing w:after="0"/>
        <w:rPr>
          <w:rFonts w:ascii="Arial" w:hAnsi="Arial" w:cs="Arial"/>
          <w:b/>
          <w:u w:val="single"/>
        </w:rPr>
      </w:pPr>
      <w:r w:rsidRPr="0065656C">
        <w:rPr>
          <w:rFonts w:ascii="Arial" w:hAnsi="Arial" w:cs="Arial"/>
          <w:b/>
          <w:u w:val="single"/>
        </w:rPr>
        <w:t>Course Goals and Objectives</w:t>
      </w:r>
    </w:p>
    <w:p w:rsidR="0098221B" w:rsidRPr="0065656C" w:rsidRDefault="0098221B" w:rsidP="0098221B">
      <w:pPr>
        <w:spacing w:after="0"/>
        <w:rPr>
          <w:rFonts w:ascii="Arial" w:hAnsi="Arial" w:cs="Arial"/>
        </w:rPr>
      </w:pPr>
    </w:p>
    <w:p w:rsidR="0098221B" w:rsidRPr="0065656C" w:rsidRDefault="0098221B" w:rsidP="0098221B">
      <w:pPr>
        <w:numPr>
          <w:ilvl w:val="0"/>
          <w:numId w:val="2"/>
        </w:numPr>
        <w:spacing w:after="0"/>
        <w:rPr>
          <w:rFonts w:ascii="Arial" w:hAnsi="Arial" w:cs="Arial"/>
        </w:rPr>
      </w:pPr>
      <w:r w:rsidRPr="0065656C">
        <w:rPr>
          <w:rFonts w:ascii="Arial" w:hAnsi="Arial" w:cs="Arial"/>
        </w:rPr>
        <w:t>Make a positive and productive transition to college life</w:t>
      </w:r>
    </w:p>
    <w:p w:rsidR="0098221B" w:rsidRPr="0065656C" w:rsidRDefault="0098221B" w:rsidP="0098221B">
      <w:pPr>
        <w:numPr>
          <w:ilvl w:val="0"/>
          <w:numId w:val="2"/>
        </w:numPr>
        <w:spacing w:after="0"/>
        <w:rPr>
          <w:rFonts w:ascii="Arial" w:hAnsi="Arial" w:cs="Arial"/>
        </w:rPr>
      </w:pPr>
      <w:r w:rsidRPr="0065656C">
        <w:rPr>
          <w:rFonts w:ascii="Arial" w:hAnsi="Arial" w:cs="Arial"/>
        </w:rPr>
        <w:t>Develop proactive coping skills and behaviors</w:t>
      </w:r>
    </w:p>
    <w:p w:rsidR="0098221B" w:rsidRPr="0065656C" w:rsidRDefault="0098221B" w:rsidP="0098221B">
      <w:pPr>
        <w:numPr>
          <w:ilvl w:val="0"/>
          <w:numId w:val="2"/>
        </w:numPr>
        <w:spacing w:after="0"/>
        <w:rPr>
          <w:rFonts w:ascii="Arial" w:hAnsi="Arial" w:cs="Arial"/>
        </w:rPr>
      </w:pPr>
      <w:r w:rsidRPr="0065656C">
        <w:rPr>
          <w:rFonts w:ascii="Arial" w:hAnsi="Arial" w:cs="Arial"/>
        </w:rPr>
        <w:t>Actively and effectively participate in group assignments and discussions</w:t>
      </w:r>
    </w:p>
    <w:p w:rsidR="0098221B" w:rsidRPr="0065656C" w:rsidRDefault="0098221B" w:rsidP="0098221B">
      <w:pPr>
        <w:numPr>
          <w:ilvl w:val="0"/>
          <w:numId w:val="2"/>
        </w:numPr>
        <w:spacing w:after="0"/>
        <w:rPr>
          <w:rFonts w:ascii="Arial" w:hAnsi="Arial" w:cs="Arial"/>
        </w:rPr>
      </w:pPr>
      <w:r w:rsidRPr="0065656C">
        <w:rPr>
          <w:rFonts w:ascii="Arial" w:hAnsi="Arial" w:cs="Arial"/>
        </w:rPr>
        <w:t>Participate in activities/community function on the TRCC campus.</w:t>
      </w:r>
    </w:p>
    <w:p w:rsidR="0098221B" w:rsidRPr="0065656C" w:rsidRDefault="0098221B" w:rsidP="0098221B">
      <w:pPr>
        <w:numPr>
          <w:ilvl w:val="0"/>
          <w:numId w:val="2"/>
        </w:numPr>
        <w:spacing w:after="0"/>
        <w:rPr>
          <w:rFonts w:ascii="Arial" w:hAnsi="Arial" w:cs="Arial"/>
        </w:rPr>
      </w:pPr>
      <w:r w:rsidRPr="0065656C">
        <w:rPr>
          <w:rFonts w:ascii="Arial" w:hAnsi="Arial" w:cs="Arial"/>
        </w:rPr>
        <w:t>Understand, articulate and apply self- assessment and decision making skills in achieving family, educational, career and personal</w:t>
      </w:r>
      <w:r w:rsidR="0065656C" w:rsidRPr="0065656C">
        <w:rPr>
          <w:rFonts w:ascii="Arial" w:hAnsi="Arial" w:cs="Arial"/>
        </w:rPr>
        <w:t xml:space="preserve"> goals</w:t>
      </w:r>
    </w:p>
    <w:p w:rsidR="0098221B" w:rsidRPr="0065656C" w:rsidRDefault="0098221B" w:rsidP="0098221B">
      <w:pPr>
        <w:numPr>
          <w:ilvl w:val="0"/>
          <w:numId w:val="4"/>
        </w:numPr>
        <w:spacing w:after="0"/>
        <w:rPr>
          <w:rFonts w:ascii="Arial" w:hAnsi="Arial" w:cs="Arial"/>
        </w:rPr>
      </w:pPr>
      <w:r w:rsidRPr="0065656C">
        <w:rPr>
          <w:rFonts w:ascii="Arial" w:hAnsi="Arial" w:cs="Arial"/>
        </w:rPr>
        <w:t>Establish personal, career and academic goals, with an understanding of are the obstacles to these goals.</w:t>
      </w:r>
    </w:p>
    <w:p w:rsidR="0098221B" w:rsidRPr="0065656C" w:rsidRDefault="0098221B" w:rsidP="0065656C">
      <w:pPr>
        <w:numPr>
          <w:ilvl w:val="0"/>
          <w:numId w:val="4"/>
        </w:numPr>
        <w:spacing w:after="0"/>
        <w:rPr>
          <w:rFonts w:ascii="Arial" w:hAnsi="Arial" w:cs="Arial"/>
        </w:rPr>
      </w:pPr>
      <w:r w:rsidRPr="0065656C">
        <w:rPr>
          <w:rFonts w:ascii="Arial" w:hAnsi="Arial" w:cs="Arial"/>
        </w:rPr>
        <w:t>Become aware of and develop attitudes towards tolerance and acceptance of diverse groups and their opinions.</w:t>
      </w:r>
    </w:p>
    <w:p w:rsidR="0098221B" w:rsidRPr="0065656C" w:rsidRDefault="0098221B" w:rsidP="0098221B">
      <w:pPr>
        <w:numPr>
          <w:ilvl w:val="0"/>
          <w:numId w:val="6"/>
        </w:numPr>
        <w:spacing w:before="60" w:after="0" w:line="240" w:lineRule="auto"/>
        <w:rPr>
          <w:rFonts w:ascii="Arial" w:hAnsi="Arial" w:cs="Arial"/>
        </w:rPr>
      </w:pPr>
      <w:r w:rsidRPr="0065656C">
        <w:rPr>
          <w:rFonts w:ascii="Arial" w:hAnsi="Arial" w:cs="Arial"/>
        </w:rPr>
        <w:t>Understand, articulate and apply the elements of reasoning</w:t>
      </w:r>
    </w:p>
    <w:p w:rsidR="0098221B" w:rsidRPr="0065656C" w:rsidRDefault="0098221B" w:rsidP="0098221B">
      <w:pPr>
        <w:numPr>
          <w:ilvl w:val="0"/>
          <w:numId w:val="6"/>
        </w:numPr>
        <w:spacing w:before="60" w:after="0" w:line="240" w:lineRule="auto"/>
        <w:rPr>
          <w:rFonts w:ascii="Arial" w:hAnsi="Arial" w:cs="Arial"/>
        </w:rPr>
      </w:pPr>
      <w:r w:rsidRPr="0065656C">
        <w:rPr>
          <w:rFonts w:ascii="Arial" w:hAnsi="Arial" w:cs="Arial"/>
        </w:rPr>
        <w:t>Formulate appropriate questions and hypotheses</w:t>
      </w:r>
    </w:p>
    <w:p w:rsidR="0098221B" w:rsidRPr="0065656C" w:rsidRDefault="0098221B" w:rsidP="0098221B">
      <w:pPr>
        <w:numPr>
          <w:ilvl w:val="0"/>
          <w:numId w:val="6"/>
        </w:numPr>
        <w:spacing w:before="60" w:after="0" w:line="240" w:lineRule="auto"/>
        <w:rPr>
          <w:rFonts w:ascii="Arial" w:hAnsi="Arial" w:cs="Arial"/>
        </w:rPr>
      </w:pPr>
      <w:r w:rsidRPr="0065656C">
        <w:rPr>
          <w:rFonts w:ascii="Arial" w:hAnsi="Arial" w:cs="Arial"/>
        </w:rPr>
        <w:t>Use information presented quantitatively to further academic work</w:t>
      </w:r>
    </w:p>
    <w:p w:rsidR="0098221B" w:rsidRPr="0065656C" w:rsidRDefault="0098221B" w:rsidP="0098221B">
      <w:pPr>
        <w:numPr>
          <w:ilvl w:val="0"/>
          <w:numId w:val="6"/>
        </w:numPr>
        <w:spacing w:before="60" w:after="0" w:line="240" w:lineRule="auto"/>
        <w:rPr>
          <w:rFonts w:ascii="Arial" w:hAnsi="Arial" w:cs="Arial"/>
        </w:rPr>
      </w:pPr>
      <w:r w:rsidRPr="0065656C">
        <w:rPr>
          <w:rFonts w:ascii="Arial" w:hAnsi="Arial" w:cs="Arial"/>
        </w:rPr>
        <w:t>Identify, extract and interpret numerical data from various sources.</w:t>
      </w:r>
    </w:p>
    <w:p w:rsidR="0098221B" w:rsidRPr="0065656C" w:rsidRDefault="0098221B" w:rsidP="0098221B">
      <w:pPr>
        <w:numPr>
          <w:ilvl w:val="0"/>
          <w:numId w:val="8"/>
        </w:numPr>
        <w:spacing w:before="60" w:after="0" w:line="240" w:lineRule="auto"/>
        <w:rPr>
          <w:rFonts w:ascii="Arial" w:hAnsi="Arial" w:cs="Arial"/>
        </w:rPr>
      </w:pPr>
      <w:r w:rsidRPr="0065656C">
        <w:rPr>
          <w:rFonts w:ascii="Arial" w:hAnsi="Arial" w:cs="Arial"/>
        </w:rPr>
        <w:t>Learn and employ strategies that avoid plagiarism</w:t>
      </w:r>
    </w:p>
    <w:p w:rsidR="0098221B" w:rsidRPr="0065656C" w:rsidRDefault="0098221B" w:rsidP="0098221B">
      <w:pPr>
        <w:spacing w:before="60" w:after="0" w:line="240" w:lineRule="auto"/>
        <w:rPr>
          <w:rFonts w:ascii="Arial" w:hAnsi="Arial" w:cs="Arial"/>
          <w:b/>
        </w:rPr>
      </w:pPr>
    </w:p>
    <w:p w:rsidR="0098221B" w:rsidRDefault="0098221B" w:rsidP="0098221B">
      <w:pPr>
        <w:spacing w:before="60"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p>
    <w:p w:rsidR="0098221B" w:rsidRDefault="0098221B" w:rsidP="0098221B">
      <w:pPr>
        <w:spacing w:after="0" w:line="240" w:lineRule="auto"/>
        <w:rPr>
          <w:b/>
        </w:rPr>
      </w:pPr>
      <w:r>
        <w:rPr>
          <w:b/>
        </w:rPr>
        <w:tab/>
        <w:t xml:space="preserve">   </w:t>
      </w:r>
      <w:r>
        <w:rPr>
          <w:b/>
        </w:rPr>
        <w:tab/>
      </w:r>
      <w:r>
        <w:rPr>
          <w:b/>
        </w:rPr>
        <w:tab/>
      </w:r>
      <w:r>
        <w:rPr>
          <w:b/>
        </w:rPr>
        <w:tab/>
      </w:r>
      <w:r>
        <w:rPr>
          <w:b/>
        </w:rPr>
        <w:tab/>
      </w:r>
      <w:r>
        <w:rPr>
          <w:b/>
        </w:rPr>
        <w:tab/>
      </w:r>
    </w:p>
    <w:p w:rsidR="000D1275" w:rsidRDefault="000D1275" w:rsidP="00DC2CA9">
      <w:pPr>
        <w:spacing w:after="0" w:line="240" w:lineRule="auto"/>
        <w:ind w:left="720"/>
        <w:rPr>
          <w:b/>
        </w:rPr>
      </w:pPr>
      <w:r>
        <w:rPr>
          <w:b/>
        </w:rPr>
        <w:t>8/28</w:t>
      </w:r>
      <w:r w:rsidR="00DC2CA9">
        <w:rPr>
          <w:b/>
        </w:rPr>
        <w:tab/>
      </w:r>
      <w:r w:rsidR="00DC2CA9">
        <w:rPr>
          <w:b/>
        </w:rPr>
        <w:tab/>
        <w:t>Community Building</w:t>
      </w:r>
      <w:r w:rsidR="00F80CF8">
        <w:rPr>
          <w:b/>
        </w:rPr>
        <w:t xml:space="preserve">   Syllabus Review</w:t>
      </w:r>
    </w:p>
    <w:p w:rsidR="0098221B" w:rsidRDefault="000D1275" w:rsidP="0098221B">
      <w:pPr>
        <w:spacing w:after="0" w:line="240" w:lineRule="auto"/>
        <w:ind w:left="720"/>
        <w:rPr>
          <w:b/>
        </w:rPr>
      </w:pPr>
      <w:r>
        <w:rPr>
          <w:b/>
        </w:rPr>
        <w:t>8/30</w:t>
      </w:r>
      <w:r w:rsidR="0098221B">
        <w:rPr>
          <w:b/>
        </w:rPr>
        <w:tab/>
      </w:r>
      <w:r w:rsidR="0098221B">
        <w:rPr>
          <w:b/>
        </w:rPr>
        <w:tab/>
      </w:r>
      <w:r w:rsidR="00F80CF8">
        <w:rPr>
          <w:b/>
        </w:rPr>
        <w:t>Speaker</w:t>
      </w:r>
      <w:r w:rsidR="00DC2CA9">
        <w:rPr>
          <w:b/>
        </w:rPr>
        <w:tab/>
      </w:r>
      <w:r w:rsidR="00164B2D" w:rsidRPr="00164B2D">
        <w:rPr>
          <w:b/>
          <w:highlight w:val="yellow"/>
        </w:rPr>
        <w:t>Read Chapter 1</w:t>
      </w:r>
      <w:r w:rsidR="00DC2CA9">
        <w:rPr>
          <w:b/>
        </w:rPr>
        <w:tab/>
      </w:r>
      <w:r w:rsidR="00DC2CA9">
        <w:rPr>
          <w:b/>
        </w:rPr>
        <w:tab/>
      </w:r>
      <w:r w:rsidR="00164B2D">
        <w:rPr>
          <w:b/>
        </w:rPr>
        <w:tab/>
      </w:r>
      <w:r w:rsidR="00DC2CA9" w:rsidRPr="00164B2D">
        <w:rPr>
          <w:b/>
          <w:i/>
        </w:rPr>
        <w:t>Distribute Learning style Assignment</w:t>
      </w:r>
      <w:r w:rsidR="0098221B">
        <w:rPr>
          <w:b/>
        </w:rPr>
        <w:tab/>
      </w:r>
      <w:r w:rsidR="00DC2CA9">
        <w:rPr>
          <w:b/>
        </w:rPr>
        <w:tab/>
      </w:r>
      <w:r w:rsidR="00DC2CA9">
        <w:rPr>
          <w:b/>
        </w:rPr>
        <w:tab/>
      </w:r>
    </w:p>
    <w:p w:rsidR="0098221B" w:rsidRDefault="0098221B" w:rsidP="0098221B">
      <w:pPr>
        <w:spacing w:after="0" w:line="240" w:lineRule="auto"/>
        <w:rPr>
          <w:b/>
        </w:rPr>
      </w:pPr>
      <w:r>
        <w:rPr>
          <w:b/>
        </w:rPr>
        <w:tab/>
        <w:t xml:space="preserve">   </w:t>
      </w:r>
      <w:r>
        <w:rPr>
          <w:b/>
        </w:rPr>
        <w:tab/>
      </w:r>
      <w:r>
        <w:rPr>
          <w:b/>
        </w:rPr>
        <w:tab/>
      </w:r>
    </w:p>
    <w:p w:rsidR="0098221B" w:rsidRDefault="0098221B" w:rsidP="0098221B">
      <w:pPr>
        <w:spacing w:after="0" w:line="240" w:lineRule="auto"/>
        <w:rPr>
          <w:b/>
        </w:rPr>
      </w:pPr>
      <w:r>
        <w:rPr>
          <w:b/>
        </w:rPr>
        <w:tab/>
      </w:r>
      <w:r w:rsidR="000D1275">
        <w:rPr>
          <w:b/>
        </w:rPr>
        <w:t>9/4</w:t>
      </w:r>
      <w:r>
        <w:rPr>
          <w:b/>
        </w:rPr>
        <w:tab/>
      </w:r>
      <w:r>
        <w:rPr>
          <w:b/>
        </w:rPr>
        <w:tab/>
      </w:r>
      <w:r w:rsidRPr="00815D45">
        <w:rPr>
          <w:b/>
          <w:bdr w:val="single" w:sz="4" w:space="0" w:color="auto"/>
        </w:rPr>
        <w:t>Quiz</w:t>
      </w:r>
      <w:r>
        <w:rPr>
          <w:b/>
        </w:rPr>
        <w:t xml:space="preserve"> on syllabus </w:t>
      </w:r>
      <w:r w:rsidR="00DC2CA9">
        <w:rPr>
          <w:b/>
        </w:rPr>
        <w:t>and Chapter 1 // Time exercise in class:  Add/Drop period discussed.</w:t>
      </w:r>
    </w:p>
    <w:p w:rsidR="0098221B" w:rsidRDefault="0098221B" w:rsidP="0098221B">
      <w:pPr>
        <w:spacing w:after="0" w:line="240" w:lineRule="auto"/>
        <w:rPr>
          <w:b/>
        </w:rPr>
      </w:pPr>
      <w:r>
        <w:rPr>
          <w:b/>
        </w:rPr>
        <w:t xml:space="preserve">  </w:t>
      </w:r>
      <w:r>
        <w:rPr>
          <w:b/>
        </w:rPr>
        <w:tab/>
      </w:r>
      <w:r w:rsidR="000D1275">
        <w:rPr>
          <w:b/>
        </w:rPr>
        <w:t>9/6</w:t>
      </w:r>
      <w:r>
        <w:rPr>
          <w:b/>
        </w:rPr>
        <w:tab/>
      </w:r>
      <w:r>
        <w:rPr>
          <w:b/>
        </w:rPr>
        <w:tab/>
      </w:r>
      <w:r w:rsidR="00DC2CA9">
        <w:rPr>
          <w:b/>
        </w:rPr>
        <w:t xml:space="preserve">Review of Learning Style &amp; </w:t>
      </w:r>
      <w:proofErr w:type="spellStart"/>
      <w:r w:rsidR="00DC2CA9">
        <w:rPr>
          <w:b/>
        </w:rPr>
        <w:t>Kiersey</w:t>
      </w:r>
      <w:proofErr w:type="spellEnd"/>
      <w:r w:rsidR="00DC2CA9">
        <w:rPr>
          <w:b/>
        </w:rPr>
        <w:t xml:space="preserve"> Inventories</w:t>
      </w:r>
      <w:r>
        <w:rPr>
          <w:b/>
        </w:rPr>
        <w:tab/>
      </w:r>
      <w:r>
        <w:rPr>
          <w:b/>
        </w:rPr>
        <w:tab/>
      </w:r>
      <w:r>
        <w:rPr>
          <w:b/>
        </w:rPr>
        <w:tab/>
      </w:r>
      <w:r>
        <w:rPr>
          <w:b/>
        </w:rPr>
        <w:tab/>
      </w:r>
      <w:r>
        <w:rPr>
          <w:b/>
        </w:rPr>
        <w:tab/>
      </w:r>
    </w:p>
    <w:p w:rsidR="0098221B" w:rsidRDefault="0098221B" w:rsidP="0098221B">
      <w:pPr>
        <w:spacing w:after="0" w:line="240" w:lineRule="auto"/>
        <w:rPr>
          <w:b/>
        </w:rPr>
      </w:pPr>
      <w:r>
        <w:rPr>
          <w:b/>
        </w:rPr>
        <w:t xml:space="preserve">       </w:t>
      </w:r>
      <w:r>
        <w:rPr>
          <w:b/>
        </w:rPr>
        <w:tab/>
        <w:t xml:space="preserve">   </w:t>
      </w:r>
      <w:r>
        <w:rPr>
          <w:b/>
        </w:rPr>
        <w:tab/>
      </w:r>
      <w:r>
        <w:rPr>
          <w:b/>
        </w:rPr>
        <w:tab/>
      </w:r>
      <w:r>
        <w:rPr>
          <w:b/>
        </w:rPr>
        <w:tab/>
        <w:t xml:space="preserve"> </w:t>
      </w:r>
    </w:p>
    <w:p w:rsidR="0098221B" w:rsidRDefault="0098221B" w:rsidP="0098221B">
      <w:pPr>
        <w:spacing w:after="0" w:line="240" w:lineRule="auto"/>
        <w:rPr>
          <w:b/>
        </w:rPr>
      </w:pPr>
      <w:r>
        <w:rPr>
          <w:b/>
        </w:rPr>
        <w:t xml:space="preserve">  </w:t>
      </w:r>
      <w:r>
        <w:rPr>
          <w:b/>
        </w:rPr>
        <w:tab/>
      </w:r>
      <w:r w:rsidR="000D1275">
        <w:rPr>
          <w:b/>
        </w:rPr>
        <w:t>9/11</w:t>
      </w:r>
      <w:r>
        <w:rPr>
          <w:b/>
        </w:rPr>
        <w:tab/>
      </w:r>
      <w:r>
        <w:rPr>
          <w:b/>
        </w:rPr>
        <w:tab/>
        <w:t>Time Management</w:t>
      </w:r>
      <w:r w:rsidR="00DC2CA9">
        <w:rPr>
          <w:b/>
        </w:rPr>
        <w:t xml:space="preserve">:      </w:t>
      </w:r>
      <w:r w:rsidR="00DC2CA9">
        <w:rPr>
          <w:b/>
        </w:rPr>
        <w:tab/>
      </w:r>
      <w:r w:rsidR="00DC2CA9">
        <w:rPr>
          <w:b/>
        </w:rPr>
        <w:tab/>
        <w:t xml:space="preserve"> </w:t>
      </w:r>
      <w:r w:rsidR="00DC2CA9" w:rsidRPr="00164B2D">
        <w:rPr>
          <w:b/>
          <w:highlight w:val="yellow"/>
        </w:rPr>
        <w:t>Read Chapter 4</w:t>
      </w:r>
      <w:r w:rsidR="00DC2CA9">
        <w:rPr>
          <w:b/>
        </w:rPr>
        <w:t xml:space="preserve">          </w:t>
      </w:r>
      <w:r w:rsidR="00DC2CA9" w:rsidRPr="00164B2D">
        <w:rPr>
          <w:b/>
          <w:i/>
        </w:rPr>
        <w:t>Distribute Time Management A</w:t>
      </w:r>
      <w:r w:rsidR="00F80CF8" w:rsidRPr="00164B2D">
        <w:rPr>
          <w:b/>
          <w:i/>
        </w:rPr>
        <w:t>s</w:t>
      </w:r>
      <w:r w:rsidR="00DC2CA9" w:rsidRPr="00164B2D">
        <w:rPr>
          <w:b/>
          <w:i/>
        </w:rPr>
        <w:t>signment</w:t>
      </w:r>
    </w:p>
    <w:p w:rsidR="0098221B" w:rsidRDefault="000D1275" w:rsidP="0098221B">
      <w:pPr>
        <w:spacing w:after="0" w:line="240" w:lineRule="auto"/>
        <w:ind w:firstLine="720"/>
        <w:rPr>
          <w:b/>
        </w:rPr>
      </w:pPr>
      <w:r>
        <w:rPr>
          <w:b/>
        </w:rPr>
        <w:t>9/13</w:t>
      </w:r>
      <w:r w:rsidR="0098221B">
        <w:rPr>
          <w:b/>
        </w:rPr>
        <w:tab/>
      </w:r>
      <w:r w:rsidR="0098221B">
        <w:rPr>
          <w:b/>
        </w:rPr>
        <w:tab/>
        <w:t>Critical Thinking Activities</w:t>
      </w:r>
      <w:r w:rsidR="0098221B">
        <w:rPr>
          <w:b/>
        </w:rPr>
        <w:tab/>
      </w:r>
      <w:r w:rsidR="00DC2CA9">
        <w:rPr>
          <w:b/>
        </w:rPr>
        <w:t xml:space="preserve"> </w:t>
      </w:r>
      <w:r w:rsidR="00DC2CA9" w:rsidRPr="00164B2D">
        <w:rPr>
          <w:b/>
          <w:highlight w:val="yellow"/>
        </w:rPr>
        <w:t>Read Chapter</w:t>
      </w:r>
      <w:r w:rsidR="00815D45" w:rsidRPr="00164B2D">
        <w:rPr>
          <w:b/>
          <w:highlight w:val="yellow"/>
        </w:rPr>
        <w:t xml:space="preserve"> 5</w:t>
      </w:r>
      <w:r w:rsidR="0098221B">
        <w:rPr>
          <w:b/>
        </w:rPr>
        <w:tab/>
      </w:r>
      <w:r w:rsidR="0098221B">
        <w:rPr>
          <w:b/>
        </w:rPr>
        <w:tab/>
      </w:r>
      <w:r w:rsidR="0098221B">
        <w:rPr>
          <w:b/>
        </w:rPr>
        <w:tab/>
      </w:r>
      <w:r w:rsidR="0098221B">
        <w:rPr>
          <w:b/>
        </w:rPr>
        <w:tab/>
      </w:r>
      <w:r w:rsidR="0098221B">
        <w:rPr>
          <w:b/>
        </w:rPr>
        <w:tab/>
      </w:r>
      <w:r w:rsidR="0098221B">
        <w:rPr>
          <w:b/>
        </w:rPr>
        <w:tab/>
      </w:r>
    </w:p>
    <w:p w:rsidR="0098221B" w:rsidRDefault="0098221B" w:rsidP="0098221B">
      <w:pPr>
        <w:spacing w:after="0" w:line="240" w:lineRule="auto"/>
        <w:ind w:left="720"/>
        <w:rPr>
          <w:b/>
        </w:rPr>
      </w:pPr>
      <w:r>
        <w:rPr>
          <w:b/>
        </w:rPr>
        <w:t xml:space="preserve">  </w:t>
      </w:r>
      <w:r>
        <w:rPr>
          <w:b/>
        </w:rPr>
        <w:tab/>
      </w:r>
      <w:r>
        <w:rPr>
          <w:b/>
        </w:rPr>
        <w:tab/>
      </w:r>
    </w:p>
    <w:p w:rsidR="0098221B" w:rsidRDefault="0098221B" w:rsidP="0098221B">
      <w:pPr>
        <w:spacing w:after="0" w:line="240" w:lineRule="auto"/>
        <w:rPr>
          <w:b/>
        </w:rPr>
      </w:pPr>
      <w:r>
        <w:rPr>
          <w:b/>
        </w:rPr>
        <w:tab/>
      </w:r>
      <w:r w:rsidR="000D1275">
        <w:rPr>
          <w:b/>
        </w:rPr>
        <w:t>9/18</w:t>
      </w:r>
      <w:r>
        <w:rPr>
          <w:b/>
        </w:rPr>
        <w:tab/>
      </w:r>
      <w:r>
        <w:rPr>
          <w:b/>
        </w:rPr>
        <w:tab/>
        <w:t>Elements of reasoning/</w:t>
      </w:r>
      <w:r w:rsidRPr="00CD5262">
        <w:rPr>
          <w:b/>
        </w:rPr>
        <w:t xml:space="preserve"> </w:t>
      </w:r>
      <w:r>
        <w:rPr>
          <w:b/>
        </w:rPr>
        <w:t>Intellectual Character traits/</w:t>
      </w:r>
    </w:p>
    <w:p w:rsidR="0098221B" w:rsidRDefault="0098221B" w:rsidP="0098221B">
      <w:pPr>
        <w:spacing w:after="0" w:line="240" w:lineRule="auto"/>
        <w:rPr>
          <w:b/>
        </w:rPr>
      </w:pPr>
      <w:r>
        <w:rPr>
          <w:b/>
        </w:rPr>
        <w:t xml:space="preserve"> </w:t>
      </w:r>
      <w:r>
        <w:rPr>
          <w:b/>
        </w:rPr>
        <w:tab/>
      </w:r>
      <w:r w:rsidR="000D1275">
        <w:rPr>
          <w:b/>
        </w:rPr>
        <w:t>9/20</w:t>
      </w:r>
      <w:r>
        <w:rPr>
          <w:b/>
        </w:rPr>
        <w:tab/>
      </w:r>
      <w:r>
        <w:rPr>
          <w:b/>
        </w:rPr>
        <w:tab/>
      </w:r>
      <w:r w:rsidR="00DC2CA9">
        <w:rPr>
          <w:b/>
        </w:rPr>
        <w:t>Fallacious Arguments</w:t>
      </w:r>
      <w:r>
        <w:rPr>
          <w:b/>
        </w:rPr>
        <w:tab/>
      </w:r>
      <w:r>
        <w:rPr>
          <w:b/>
        </w:rPr>
        <w:tab/>
      </w:r>
    </w:p>
    <w:p w:rsidR="0098221B" w:rsidRDefault="0098221B" w:rsidP="0098221B">
      <w:pPr>
        <w:spacing w:after="0" w:line="240" w:lineRule="auto"/>
        <w:ind w:firstLine="720"/>
        <w:rPr>
          <w:b/>
        </w:rPr>
      </w:pPr>
      <w:r>
        <w:rPr>
          <w:b/>
        </w:rPr>
        <w:t xml:space="preserve">   `</w:t>
      </w:r>
      <w:r>
        <w:rPr>
          <w:b/>
        </w:rPr>
        <w:tab/>
      </w:r>
      <w:r>
        <w:rPr>
          <w:b/>
        </w:rPr>
        <w:tab/>
      </w:r>
      <w:r>
        <w:rPr>
          <w:b/>
        </w:rPr>
        <w:tab/>
      </w:r>
      <w:r>
        <w:rPr>
          <w:b/>
        </w:rPr>
        <w:tab/>
      </w:r>
      <w:r>
        <w:rPr>
          <w:b/>
        </w:rPr>
        <w:tab/>
      </w:r>
      <w:r>
        <w:rPr>
          <w:b/>
        </w:rPr>
        <w:tab/>
      </w:r>
      <w:r>
        <w:rPr>
          <w:b/>
        </w:rPr>
        <w:tab/>
      </w:r>
    </w:p>
    <w:p w:rsidR="0098221B" w:rsidRDefault="0098221B" w:rsidP="0098221B">
      <w:pPr>
        <w:spacing w:after="0" w:line="240" w:lineRule="auto"/>
        <w:rPr>
          <w:b/>
        </w:rPr>
      </w:pPr>
      <w:r>
        <w:rPr>
          <w:b/>
        </w:rPr>
        <w:tab/>
      </w:r>
      <w:r w:rsidR="000D1275">
        <w:rPr>
          <w:b/>
        </w:rPr>
        <w:t>9/25</w:t>
      </w:r>
      <w:r>
        <w:rPr>
          <w:b/>
        </w:rPr>
        <w:tab/>
      </w:r>
      <w:r>
        <w:rPr>
          <w:b/>
        </w:rPr>
        <w:tab/>
      </w:r>
      <w:r w:rsidR="00815D45" w:rsidRPr="00815D45">
        <w:rPr>
          <w:b/>
          <w:bdr w:val="single" w:sz="4" w:space="0" w:color="auto"/>
        </w:rPr>
        <w:t xml:space="preserve">Quiz </w:t>
      </w:r>
      <w:r w:rsidR="00815D45">
        <w:rPr>
          <w:b/>
        </w:rPr>
        <w:t>on Critical Thinking</w:t>
      </w:r>
      <w:r>
        <w:rPr>
          <w:b/>
        </w:rPr>
        <w:t xml:space="preserve"> </w:t>
      </w:r>
    </w:p>
    <w:p w:rsidR="0098221B" w:rsidRDefault="0098221B" w:rsidP="0098221B">
      <w:pPr>
        <w:spacing w:after="0" w:line="240" w:lineRule="auto"/>
        <w:rPr>
          <w:b/>
        </w:rPr>
      </w:pPr>
      <w:r>
        <w:rPr>
          <w:b/>
        </w:rPr>
        <w:t xml:space="preserve"> </w:t>
      </w:r>
      <w:r>
        <w:rPr>
          <w:b/>
        </w:rPr>
        <w:tab/>
      </w:r>
      <w:r w:rsidR="000D1275">
        <w:rPr>
          <w:b/>
        </w:rPr>
        <w:t>9/27</w:t>
      </w:r>
      <w:r>
        <w:rPr>
          <w:b/>
        </w:rPr>
        <w:tab/>
      </w:r>
      <w:r>
        <w:rPr>
          <w:b/>
        </w:rPr>
        <w:tab/>
      </w:r>
      <w:r w:rsidR="00815D45">
        <w:rPr>
          <w:b/>
        </w:rPr>
        <w:t>Review Quiz, discuss time and study Issues</w:t>
      </w:r>
      <w:r>
        <w:rPr>
          <w:b/>
        </w:rPr>
        <w:tab/>
      </w:r>
      <w:r>
        <w:rPr>
          <w:b/>
        </w:rPr>
        <w:tab/>
        <w:t xml:space="preserve"> </w:t>
      </w:r>
    </w:p>
    <w:p w:rsidR="0098221B" w:rsidRDefault="0098221B" w:rsidP="0098221B">
      <w:pPr>
        <w:spacing w:after="0" w:line="240" w:lineRule="auto"/>
        <w:rPr>
          <w:b/>
        </w:rPr>
      </w:pPr>
      <w:r>
        <w:rPr>
          <w:b/>
        </w:rPr>
        <w:tab/>
        <w:t xml:space="preserve">   </w:t>
      </w:r>
      <w:r>
        <w:rPr>
          <w:b/>
        </w:rPr>
        <w:tab/>
      </w:r>
      <w:r>
        <w:rPr>
          <w:b/>
        </w:rPr>
        <w:tab/>
      </w:r>
    </w:p>
    <w:p w:rsidR="0098221B" w:rsidRDefault="0098221B" w:rsidP="0098221B">
      <w:pPr>
        <w:spacing w:after="0" w:line="240" w:lineRule="auto"/>
        <w:rPr>
          <w:b/>
        </w:rPr>
      </w:pPr>
      <w:r>
        <w:rPr>
          <w:b/>
        </w:rPr>
        <w:tab/>
      </w:r>
      <w:r w:rsidR="000D1275">
        <w:rPr>
          <w:b/>
        </w:rPr>
        <w:t>10/2</w:t>
      </w:r>
      <w:r>
        <w:rPr>
          <w:b/>
        </w:rPr>
        <w:tab/>
      </w:r>
      <w:r>
        <w:rPr>
          <w:b/>
        </w:rPr>
        <w:tab/>
      </w:r>
      <w:r w:rsidR="00815D45">
        <w:rPr>
          <w:b/>
        </w:rPr>
        <w:t xml:space="preserve">Read </w:t>
      </w:r>
      <w:r w:rsidR="00815D45" w:rsidRPr="00164B2D">
        <w:rPr>
          <w:b/>
          <w:highlight w:val="yellow"/>
        </w:rPr>
        <w:t>Chapter 6 and Chapter 7</w:t>
      </w:r>
      <w:r w:rsidR="00815D45">
        <w:rPr>
          <w:b/>
        </w:rPr>
        <w:t xml:space="preserve"> </w:t>
      </w:r>
      <w:r w:rsidR="00815D45">
        <w:rPr>
          <w:b/>
        </w:rPr>
        <w:tab/>
      </w:r>
      <w:r w:rsidR="00815D45">
        <w:rPr>
          <w:b/>
        </w:rPr>
        <w:tab/>
      </w:r>
      <w:r w:rsidR="00815D45">
        <w:rPr>
          <w:b/>
        </w:rPr>
        <w:tab/>
        <w:t xml:space="preserve"> </w:t>
      </w:r>
      <w:r w:rsidR="00815D45" w:rsidRPr="00164B2D">
        <w:rPr>
          <w:b/>
          <w:u w:val="single"/>
        </w:rPr>
        <w:t>Bring Both Quiz #1 and #2 to class</w:t>
      </w:r>
      <w:r w:rsidR="00815D45">
        <w:rPr>
          <w:b/>
        </w:rPr>
        <w:t>.</w:t>
      </w:r>
    </w:p>
    <w:p w:rsidR="0098221B" w:rsidRDefault="0098221B" w:rsidP="0098221B">
      <w:pPr>
        <w:spacing w:after="0" w:line="240" w:lineRule="auto"/>
        <w:ind w:firstLine="720"/>
        <w:rPr>
          <w:b/>
        </w:rPr>
      </w:pPr>
      <w:r>
        <w:rPr>
          <w:b/>
        </w:rPr>
        <w:t xml:space="preserve"> </w:t>
      </w:r>
      <w:r w:rsidR="000D1275">
        <w:rPr>
          <w:b/>
        </w:rPr>
        <w:t>10/4</w:t>
      </w:r>
      <w:r>
        <w:rPr>
          <w:b/>
        </w:rPr>
        <w:tab/>
      </w:r>
      <w:r>
        <w:rPr>
          <w:b/>
        </w:rPr>
        <w:tab/>
      </w:r>
      <w:r w:rsidR="00815D45">
        <w:rPr>
          <w:b/>
        </w:rPr>
        <w:t>Discussion Continues</w:t>
      </w:r>
      <w:r>
        <w:rPr>
          <w:b/>
        </w:rPr>
        <w:tab/>
      </w:r>
      <w:r>
        <w:rPr>
          <w:b/>
        </w:rPr>
        <w:tab/>
      </w:r>
      <w:r>
        <w:rPr>
          <w:b/>
        </w:rPr>
        <w:tab/>
      </w:r>
      <w:r>
        <w:rPr>
          <w:b/>
        </w:rPr>
        <w:tab/>
      </w:r>
      <w:r>
        <w:rPr>
          <w:b/>
        </w:rPr>
        <w:tab/>
      </w:r>
      <w:r>
        <w:rPr>
          <w:b/>
        </w:rPr>
        <w:tab/>
        <w:t xml:space="preserve">   </w:t>
      </w:r>
      <w:r>
        <w:rPr>
          <w:b/>
        </w:rPr>
        <w:tab/>
      </w:r>
      <w:r>
        <w:rPr>
          <w:b/>
        </w:rPr>
        <w:tab/>
      </w:r>
      <w:r>
        <w:rPr>
          <w:b/>
        </w:rPr>
        <w:tab/>
      </w:r>
      <w:r>
        <w:rPr>
          <w:b/>
        </w:rPr>
        <w:tab/>
      </w:r>
      <w:r>
        <w:rPr>
          <w:b/>
        </w:rPr>
        <w:tab/>
      </w:r>
    </w:p>
    <w:p w:rsidR="0098221B" w:rsidRDefault="000D1275" w:rsidP="00815D45">
      <w:pPr>
        <w:spacing w:after="0" w:line="240" w:lineRule="auto"/>
        <w:ind w:firstLine="720"/>
        <w:rPr>
          <w:b/>
        </w:rPr>
      </w:pPr>
      <w:r>
        <w:rPr>
          <w:b/>
        </w:rPr>
        <w:t>10/9</w:t>
      </w:r>
      <w:r w:rsidR="0098221B">
        <w:rPr>
          <w:b/>
        </w:rPr>
        <w:tab/>
      </w:r>
      <w:r w:rsidR="0098221B">
        <w:rPr>
          <w:b/>
        </w:rPr>
        <w:tab/>
        <w:t>Career exploration Assignment distributed</w:t>
      </w:r>
      <w:r w:rsidR="00815D45">
        <w:rPr>
          <w:b/>
        </w:rPr>
        <w:tab/>
      </w:r>
      <w:r w:rsidR="00815D45" w:rsidRPr="001720A4">
        <w:rPr>
          <w:b/>
          <w:bdr w:val="single" w:sz="4" w:space="0" w:color="auto"/>
        </w:rPr>
        <w:t>Critical</w:t>
      </w:r>
      <w:r w:rsidR="00815D45">
        <w:rPr>
          <w:b/>
          <w:bdr w:val="single" w:sz="4" w:space="0" w:color="auto"/>
        </w:rPr>
        <w:t xml:space="preserve"> Thinking</w:t>
      </w:r>
      <w:r w:rsidR="00815D45" w:rsidRPr="001720A4">
        <w:rPr>
          <w:b/>
          <w:bdr w:val="single" w:sz="4" w:space="0" w:color="auto"/>
        </w:rPr>
        <w:t xml:space="preserve"> Assignment Due</w:t>
      </w:r>
    </w:p>
    <w:p w:rsidR="0098221B" w:rsidRDefault="000D1275" w:rsidP="0098221B">
      <w:pPr>
        <w:spacing w:after="0" w:line="240" w:lineRule="auto"/>
        <w:ind w:firstLine="720"/>
        <w:rPr>
          <w:b/>
        </w:rPr>
      </w:pPr>
      <w:r>
        <w:rPr>
          <w:b/>
        </w:rPr>
        <w:t>10/11</w:t>
      </w:r>
      <w:r w:rsidR="0098221B">
        <w:rPr>
          <w:b/>
        </w:rPr>
        <w:tab/>
      </w:r>
      <w:r w:rsidR="0098221B">
        <w:rPr>
          <w:b/>
        </w:rPr>
        <w:tab/>
        <w:t>Strategic Planning Begins</w:t>
      </w:r>
      <w:r w:rsidR="00815D45">
        <w:rPr>
          <w:b/>
        </w:rPr>
        <w:t xml:space="preserve">         </w:t>
      </w:r>
      <w:r w:rsidR="00815D45" w:rsidRPr="00164B2D">
        <w:rPr>
          <w:b/>
          <w:highlight w:val="yellow"/>
        </w:rPr>
        <w:t>Read Chapter 12</w:t>
      </w:r>
      <w:r w:rsidR="00164B2D">
        <w:rPr>
          <w:b/>
        </w:rPr>
        <w:tab/>
      </w:r>
      <w:r w:rsidR="00164B2D">
        <w:rPr>
          <w:b/>
        </w:rPr>
        <w:tab/>
      </w:r>
      <w:r w:rsidR="00164B2D">
        <w:rPr>
          <w:b/>
        </w:rPr>
        <w:tab/>
      </w:r>
      <w:r w:rsidR="00164B2D">
        <w:rPr>
          <w:b/>
        </w:rPr>
        <w:tab/>
      </w:r>
      <w:r w:rsidR="00164B2D">
        <w:rPr>
          <w:b/>
        </w:rPr>
        <w:tab/>
      </w:r>
      <w:r w:rsidR="00164B2D">
        <w:rPr>
          <w:b/>
        </w:rPr>
        <w:tab/>
        <w:t xml:space="preserve">    </w:t>
      </w:r>
      <w:r w:rsidR="00164B2D">
        <w:rPr>
          <w:b/>
        </w:rPr>
        <w:tab/>
      </w:r>
    </w:p>
    <w:p w:rsidR="0098221B" w:rsidRDefault="0098221B" w:rsidP="0098221B">
      <w:pPr>
        <w:spacing w:after="0" w:line="240" w:lineRule="auto"/>
        <w:rPr>
          <w:b/>
        </w:rPr>
      </w:pPr>
    </w:p>
    <w:p w:rsidR="0098221B" w:rsidRDefault="000D1275" w:rsidP="0098221B">
      <w:pPr>
        <w:spacing w:after="0" w:line="240" w:lineRule="auto"/>
        <w:ind w:firstLine="720"/>
        <w:rPr>
          <w:b/>
        </w:rPr>
      </w:pPr>
      <w:r>
        <w:rPr>
          <w:b/>
        </w:rPr>
        <w:t>10/16</w:t>
      </w:r>
      <w:r w:rsidR="0098221B">
        <w:rPr>
          <w:b/>
        </w:rPr>
        <w:tab/>
      </w:r>
      <w:r w:rsidR="0098221B">
        <w:rPr>
          <w:b/>
        </w:rPr>
        <w:tab/>
        <w:t xml:space="preserve">Academic Issue/ Gen Ed; </w:t>
      </w:r>
      <w:r w:rsidR="0098221B">
        <w:rPr>
          <w:b/>
        </w:rPr>
        <w:tab/>
      </w:r>
      <w:r w:rsidR="0098221B">
        <w:rPr>
          <w:b/>
        </w:rPr>
        <w:tab/>
      </w:r>
      <w:r w:rsidR="00815D45">
        <w:rPr>
          <w:b/>
        </w:rPr>
        <w:tab/>
      </w:r>
      <w:r w:rsidR="0098221B" w:rsidRPr="001720A4">
        <w:rPr>
          <w:b/>
          <w:bdr w:val="single" w:sz="4" w:space="0" w:color="auto"/>
        </w:rPr>
        <w:t>Career Assignment DUE</w:t>
      </w:r>
    </w:p>
    <w:p w:rsidR="0098221B" w:rsidRDefault="000D1275" w:rsidP="0098221B">
      <w:pPr>
        <w:spacing w:after="0" w:line="240" w:lineRule="auto"/>
        <w:ind w:firstLine="720"/>
        <w:rPr>
          <w:b/>
          <w:i/>
        </w:rPr>
      </w:pPr>
      <w:r>
        <w:rPr>
          <w:b/>
        </w:rPr>
        <w:t>10/18</w:t>
      </w:r>
      <w:r w:rsidR="0098221B">
        <w:rPr>
          <w:b/>
        </w:rPr>
        <w:tab/>
      </w:r>
      <w:r w:rsidR="0098221B">
        <w:rPr>
          <w:b/>
        </w:rPr>
        <w:tab/>
        <w:t>Program of Study//Planning to Graduate?</w:t>
      </w:r>
      <w:r w:rsidR="0098221B">
        <w:rPr>
          <w:b/>
        </w:rPr>
        <w:tab/>
      </w:r>
      <w:r w:rsidR="0098221B">
        <w:rPr>
          <w:b/>
        </w:rPr>
        <w:tab/>
      </w:r>
      <w:r w:rsidR="0098221B">
        <w:rPr>
          <w:b/>
        </w:rPr>
        <w:tab/>
        <w:t xml:space="preserve">  </w:t>
      </w:r>
      <w:r w:rsidR="0098221B">
        <w:rPr>
          <w:b/>
        </w:rPr>
        <w:tab/>
      </w:r>
    </w:p>
    <w:p w:rsidR="0098221B" w:rsidRDefault="0098221B" w:rsidP="0098221B">
      <w:pPr>
        <w:spacing w:after="0" w:line="240" w:lineRule="auto"/>
        <w:rPr>
          <w:b/>
        </w:rPr>
      </w:pPr>
      <w:r>
        <w:rPr>
          <w:b/>
        </w:rPr>
        <w:tab/>
        <w:t xml:space="preserve">  </w:t>
      </w:r>
      <w:r>
        <w:rPr>
          <w:b/>
        </w:rPr>
        <w:tab/>
      </w:r>
      <w:r>
        <w:rPr>
          <w:b/>
        </w:rPr>
        <w:tab/>
      </w:r>
    </w:p>
    <w:p w:rsidR="0098221B" w:rsidRDefault="0098221B" w:rsidP="0098221B">
      <w:pPr>
        <w:spacing w:after="0" w:line="240" w:lineRule="auto"/>
        <w:rPr>
          <w:b/>
        </w:rPr>
      </w:pPr>
      <w:r>
        <w:rPr>
          <w:b/>
        </w:rPr>
        <w:tab/>
      </w:r>
      <w:r w:rsidR="000D1275">
        <w:rPr>
          <w:b/>
        </w:rPr>
        <w:t>10/23</w:t>
      </w:r>
      <w:r>
        <w:rPr>
          <w:b/>
        </w:rPr>
        <w:tab/>
      </w:r>
      <w:r>
        <w:rPr>
          <w:b/>
        </w:rPr>
        <w:tab/>
        <w:t>Exploring Transfer institutions for Strategic Plan (LAB)</w:t>
      </w:r>
      <w:r>
        <w:rPr>
          <w:b/>
        </w:rPr>
        <w:tab/>
      </w:r>
    </w:p>
    <w:p w:rsidR="0098221B" w:rsidRDefault="0098221B" w:rsidP="0098221B">
      <w:pPr>
        <w:spacing w:after="0" w:line="240" w:lineRule="auto"/>
        <w:rPr>
          <w:b/>
        </w:rPr>
      </w:pPr>
      <w:r>
        <w:rPr>
          <w:b/>
        </w:rPr>
        <w:t xml:space="preserve"> </w:t>
      </w:r>
      <w:r>
        <w:rPr>
          <w:b/>
        </w:rPr>
        <w:tab/>
      </w:r>
      <w:r w:rsidR="000D1275">
        <w:rPr>
          <w:b/>
        </w:rPr>
        <w:t>10/25</w:t>
      </w:r>
      <w:r>
        <w:rPr>
          <w:b/>
        </w:rPr>
        <w:tab/>
      </w:r>
      <w:r>
        <w:rPr>
          <w:b/>
        </w:rPr>
        <w:tab/>
        <w:t>Collaborative Problem solving….Putting the puzzle together</w:t>
      </w:r>
      <w:r>
        <w:rPr>
          <w:b/>
        </w:rPr>
        <w:tab/>
      </w:r>
      <w:r>
        <w:rPr>
          <w:b/>
        </w:rPr>
        <w:tab/>
      </w:r>
      <w:r>
        <w:rPr>
          <w:b/>
        </w:rPr>
        <w:tab/>
      </w:r>
    </w:p>
    <w:p w:rsidR="0098221B" w:rsidRDefault="0098221B" w:rsidP="0098221B">
      <w:pPr>
        <w:spacing w:after="0" w:line="240" w:lineRule="auto"/>
        <w:rPr>
          <w:b/>
        </w:rPr>
      </w:pPr>
      <w:r>
        <w:rPr>
          <w:b/>
        </w:rPr>
        <w:tab/>
        <w:t xml:space="preserve">   </w:t>
      </w:r>
      <w:r>
        <w:rPr>
          <w:b/>
        </w:rPr>
        <w:tab/>
      </w:r>
      <w:r>
        <w:rPr>
          <w:b/>
        </w:rPr>
        <w:tab/>
        <w:t xml:space="preserve"> </w:t>
      </w:r>
    </w:p>
    <w:p w:rsidR="0098221B" w:rsidRDefault="0098221B" w:rsidP="0098221B">
      <w:pPr>
        <w:spacing w:after="0" w:line="240" w:lineRule="auto"/>
        <w:rPr>
          <w:b/>
        </w:rPr>
      </w:pPr>
      <w:r>
        <w:rPr>
          <w:b/>
        </w:rPr>
        <w:tab/>
      </w:r>
      <w:r w:rsidR="000D1275">
        <w:rPr>
          <w:b/>
        </w:rPr>
        <w:t>10/30</w:t>
      </w:r>
      <w:r>
        <w:rPr>
          <w:b/>
        </w:rPr>
        <w:tab/>
      </w:r>
      <w:r>
        <w:rPr>
          <w:b/>
        </w:rPr>
        <w:tab/>
      </w:r>
      <w:r w:rsidR="00164B2D" w:rsidRPr="00164B2D">
        <w:rPr>
          <w:b/>
          <w:bdr w:val="single" w:sz="4" w:space="0" w:color="auto"/>
        </w:rPr>
        <w:t>Mid Term Exam</w:t>
      </w:r>
    </w:p>
    <w:p w:rsidR="0098221B" w:rsidRDefault="0098221B" w:rsidP="0098221B">
      <w:pPr>
        <w:spacing w:after="0" w:line="240" w:lineRule="auto"/>
        <w:rPr>
          <w:b/>
        </w:rPr>
      </w:pPr>
      <w:r>
        <w:rPr>
          <w:b/>
        </w:rPr>
        <w:t xml:space="preserve">  </w:t>
      </w:r>
      <w:r>
        <w:rPr>
          <w:b/>
        </w:rPr>
        <w:tab/>
      </w:r>
      <w:r w:rsidR="000D1275">
        <w:rPr>
          <w:b/>
        </w:rPr>
        <w:t>11/1</w:t>
      </w:r>
      <w:r>
        <w:rPr>
          <w:b/>
        </w:rPr>
        <w:tab/>
      </w:r>
      <w:r>
        <w:rPr>
          <w:b/>
        </w:rPr>
        <w:tab/>
      </w:r>
      <w:r>
        <w:rPr>
          <w:b/>
          <w:i/>
        </w:rPr>
        <w:t>No Formal Class.  Put the Strategic plan together.</w:t>
      </w:r>
      <w:r>
        <w:rPr>
          <w:b/>
          <w:i/>
        </w:rPr>
        <w:tab/>
      </w:r>
      <w:r>
        <w:rPr>
          <w:b/>
        </w:rPr>
        <w:tab/>
      </w:r>
      <w:r>
        <w:rPr>
          <w:b/>
        </w:rPr>
        <w:tab/>
      </w:r>
      <w:r>
        <w:rPr>
          <w:b/>
        </w:rPr>
        <w:tab/>
      </w:r>
    </w:p>
    <w:p w:rsidR="0098221B" w:rsidRDefault="0098221B" w:rsidP="0098221B">
      <w:pPr>
        <w:spacing w:after="0" w:line="240" w:lineRule="auto"/>
        <w:rPr>
          <w:b/>
        </w:rPr>
      </w:pPr>
      <w:r>
        <w:rPr>
          <w:b/>
        </w:rPr>
        <w:tab/>
        <w:t xml:space="preserve">    </w:t>
      </w:r>
      <w:r>
        <w:rPr>
          <w:b/>
        </w:rPr>
        <w:tab/>
      </w:r>
      <w:r>
        <w:rPr>
          <w:b/>
        </w:rPr>
        <w:tab/>
        <w:t xml:space="preserve"> </w:t>
      </w:r>
    </w:p>
    <w:p w:rsidR="0098221B" w:rsidRDefault="000D1275" w:rsidP="0098221B">
      <w:pPr>
        <w:spacing w:after="0" w:line="240" w:lineRule="auto"/>
        <w:ind w:firstLine="720"/>
        <w:rPr>
          <w:b/>
        </w:rPr>
      </w:pPr>
      <w:r>
        <w:rPr>
          <w:b/>
        </w:rPr>
        <w:t>11/6</w:t>
      </w:r>
      <w:r w:rsidR="0098221B">
        <w:rPr>
          <w:b/>
        </w:rPr>
        <w:tab/>
      </w:r>
      <w:r w:rsidR="0098221B">
        <w:rPr>
          <w:b/>
        </w:rPr>
        <w:tab/>
      </w:r>
      <w:r w:rsidR="00815D45">
        <w:rPr>
          <w:b/>
        </w:rPr>
        <w:t>Cultural Diversity</w:t>
      </w:r>
      <w:r w:rsidR="0098221B">
        <w:rPr>
          <w:b/>
        </w:rPr>
        <w:tab/>
      </w:r>
      <w:r w:rsidR="00815D45" w:rsidRPr="00164B2D">
        <w:rPr>
          <w:b/>
          <w:highlight w:val="yellow"/>
        </w:rPr>
        <w:t>READ CHAPTER 8</w:t>
      </w:r>
    </w:p>
    <w:p w:rsidR="0098221B" w:rsidRDefault="0098221B" w:rsidP="0098221B">
      <w:pPr>
        <w:spacing w:after="0" w:line="240" w:lineRule="auto"/>
        <w:rPr>
          <w:b/>
        </w:rPr>
      </w:pPr>
      <w:r>
        <w:rPr>
          <w:b/>
        </w:rPr>
        <w:tab/>
      </w:r>
      <w:r w:rsidR="000D1275">
        <w:rPr>
          <w:b/>
        </w:rPr>
        <w:t>11/8</w:t>
      </w:r>
      <w:r>
        <w:rPr>
          <w:b/>
        </w:rPr>
        <w:tab/>
      </w:r>
      <w:r>
        <w:rPr>
          <w:b/>
        </w:rPr>
        <w:tab/>
      </w:r>
      <w:r w:rsidR="00815D45">
        <w:rPr>
          <w:b/>
        </w:rPr>
        <w:t>Cultural Diversity</w:t>
      </w:r>
      <w:r>
        <w:rPr>
          <w:b/>
        </w:rPr>
        <w:tab/>
      </w:r>
      <w:r w:rsidR="00815D45">
        <w:rPr>
          <w:b/>
        </w:rPr>
        <w:tab/>
      </w:r>
      <w:r w:rsidR="00815D45">
        <w:rPr>
          <w:b/>
        </w:rPr>
        <w:tab/>
      </w:r>
      <w:r w:rsidR="00815D45">
        <w:rPr>
          <w:b/>
        </w:rPr>
        <w:tab/>
      </w:r>
      <w:r>
        <w:rPr>
          <w:b/>
        </w:rPr>
        <w:t xml:space="preserve"> </w:t>
      </w:r>
      <w:r>
        <w:rPr>
          <w:b/>
          <w:bdr w:val="single" w:sz="4" w:space="0" w:color="auto" w:frame="1"/>
        </w:rPr>
        <w:t>Submit Time Management &amp;Strategic Plan</w:t>
      </w:r>
    </w:p>
    <w:p w:rsidR="0098221B" w:rsidRDefault="0098221B" w:rsidP="0098221B">
      <w:pPr>
        <w:spacing w:after="0" w:line="240" w:lineRule="auto"/>
        <w:rPr>
          <w:b/>
        </w:rPr>
      </w:pPr>
    </w:p>
    <w:p w:rsidR="0098221B" w:rsidRDefault="000D1275" w:rsidP="0098221B">
      <w:pPr>
        <w:spacing w:after="0" w:line="240" w:lineRule="auto"/>
        <w:ind w:left="2160" w:hanging="1440"/>
        <w:rPr>
          <w:b/>
          <w:bdr w:val="single" w:sz="4" w:space="0" w:color="auto" w:frame="1"/>
        </w:rPr>
      </w:pPr>
      <w:r>
        <w:rPr>
          <w:b/>
        </w:rPr>
        <w:t>11/13</w:t>
      </w:r>
      <w:r w:rsidR="0098221B">
        <w:rPr>
          <w:b/>
        </w:rPr>
        <w:tab/>
      </w:r>
      <w:r w:rsidR="003F1146">
        <w:rPr>
          <w:b/>
        </w:rPr>
        <w:t xml:space="preserve">OVERWHELMED YET?   Dealing with Stress     </w:t>
      </w:r>
      <w:r w:rsidR="003F1146" w:rsidRPr="00164B2D">
        <w:rPr>
          <w:b/>
          <w:highlight w:val="yellow"/>
        </w:rPr>
        <w:t>Read Chapter 11</w:t>
      </w:r>
      <w:r w:rsidR="0098221B">
        <w:rPr>
          <w:b/>
        </w:rPr>
        <w:tab/>
      </w:r>
      <w:r w:rsidR="0098221B">
        <w:rPr>
          <w:b/>
        </w:rPr>
        <w:tab/>
        <w:t xml:space="preserve"> </w:t>
      </w:r>
    </w:p>
    <w:p w:rsidR="0098221B" w:rsidRDefault="000D1275" w:rsidP="0098221B">
      <w:pPr>
        <w:spacing w:after="0" w:line="240" w:lineRule="auto"/>
        <w:ind w:firstLine="720"/>
        <w:rPr>
          <w:b/>
        </w:rPr>
      </w:pPr>
      <w:r>
        <w:rPr>
          <w:b/>
        </w:rPr>
        <w:t>11/15</w:t>
      </w:r>
      <w:r w:rsidR="0098221B">
        <w:rPr>
          <w:b/>
        </w:rPr>
        <w:t xml:space="preserve">  </w:t>
      </w:r>
      <w:r w:rsidR="0098221B">
        <w:rPr>
          <w:b/>
        </w:rPr>
        <w:tab/>
      </w:r>
      <w:r w:rsidR="0098221B">
        <w:rPr>
          <w:b/>
        </w:rPr>
        <w:tab/>
      </w:r>
      <w:r w:rsidR="003F1146">
        <w:rPr>
          <w:b/>
        </w:rPr>
        <w:t>Coping skills continued</w:t>
      </w:r>
      <w:r w:rsidR="0098221B">
        <w:rPr>
          <w:b/>
        </w:rPr>
        <w:tab/>
      </w:r>
      <w:r w:rsidR="003F1146">
        <w:rPr>
          <w:b/>
        </w:rPr>
        <w:t xml:space="preserve">                              Essay Topic discussed</w:t>
      </w:r>
      <w:r w:rsidR="0098221B">
        <w:rPr>
          <w:b/>
        </w:rPr>
        <w:tab/>
      </w:r>
      <w:r w:rsidR="00F40991">
        <w:rPr>
          <w:b/>
        </w:rPr>
        <w:t>// Article distributed</w:t>
      </w:r>
      <w:r w:rsidR="0098221B">
        <w:rPr>
          <w:b/>
        </w:rPr>
        <w:tab/>
      </w:r>
      <w:r w:rsidR="0098221B">
        <w:rPr>
          <w:b/>
        </w:rPr>
        <w:tab/>
      </w:r>
      <w:r w:rsidR="0098221B">
        <w:rPr>
          <w:b/>
        </w:rPr>
        <w:tab/>
      </w:r>
      <w:r w:rsidR="0098221B">
        <w:rPr>
          <w:b/>
        </w:rPr>
        <w:tab/>
      </w:r>
    </w:p>
    <w:p w:rsidR="0098221B" w:rsidRDefault="0098221B" w:rsidP="0098221B">
      <w:pPr>
        <w:spacing w:after="0" w:line="240" w:lineRule="auto"/>
        <w:rPr>
          <w:b/>
        </w:rPr>
      </w:pPr>
    </w:p>
    <w:p w:rsidR="0098221B" w:rsidRDefault="000D1275" w:rsidP="0098221B">
      <w:pPr>
        <w:spacing w:after="0" w:line="240" w:lineRule="auto"/>
        <w:ind w:firstLine="720"/>
        <w:rPr>
          <w:b/>
          <w:sz w:val="28"/>
          <w:szCs w:val="28"/>
          <w:u w:val="single"/>
        </w:rPr>
      </w:pPr>
      <w:r>
        <w:rPr>
          <w:b/>
        </w:rPr>
        <w:t>11/20</w:t>
      </w:r>
      <w:r w:rsidR="0098221B">
        <w:rPr>
          <w:b/>
        </w:rPr>
        <w:tab/>
      </w:r>
      <w:r w:rsidR="0098221B">
        <w:rPr>
          <w:b/>
        </w:rPr>
        <w:tab/>
      </w:r>
      <w:r w:rsidR="003F1146">
        <w:rPr>
          <w:b/>
        </w:rPr>
        <w:t>Writing in College</w:t>
      </w:r>
      <w:r w:rsidR="00164B2D">
        <w:rPr>
          <w:b/>
        </w:rPr>
        <w:t xml:space="preserve">:  Information Literacy.  </w:t>
      </w:r>
      <w:r w:rsidR="0098221B">
        <w:rPr>
          <w:b/>
        </w:rPr>
        <w:tab/>
      </w:r>
      <w:r w:rsidR="0098221B">
        <w:rPr>
          <w:b/>
        </w:rPr>
        <w:tab/>
      </w:r>
      <w:r w:rsidR="0098221B">
        <w:rPr>
          <w:b/>
        </w:rPr>
        <w:tab/>
      </w:r>
      <w:r w:rsidR="003F1146">
        <w:rPr>
          <w:b/>
          <w:bdr w:val="single" w:sz="4" w:space="0" w:color="auto" w:frame="1"/>
        </w:rPr>
        <w:t xml:space="preserve"> </w:t>
      </w:r>
    </w:p>
    <w:p w:rsidR="0098221B" w:rsidRDefault="0098221B" w:rsidP="0098221B">
      <w:pPr>
        <w:spacing w:after="0" w:line="240" w:lineRule="auto"/>
        <w:rPr>
          <w:b/>
        </w:rPr>
      </w:pPr>
      <w:r>
        <w:rPr>
          <w:b/>
        </w:rPr>
        <w:tab/>
        <w:t xml:space="preserve"> 4/18                 </w:t>
      </w:r>
      <w:r>
        <w:rPr>
          <w:b/>
        </w:rPr>
        <w:tab/>
      </w:r>
      <w:r w:rsidR="003F1146">
        <w:rPr>
          <w:b/>
        </w:rPr>
        <w:t>Plagiarism revisited// Writing the Introduction</w:t>
      </w:r>
    </w:p>
    <w:p w:rsidR="0098221B" w:rsidRDefault="0098221B" w:rsidP="0098221B">
      <w:pPr>
        <w:spacing w:after="0" w:line="240" w:lineRule="auto"/>
        <w:ind w:firstLine="720"/>
        <w:rPr>
          <w:b/>
        </w:rPr>
      </w:pPr>
    </w:p>
    <w:p w:rsidR="0098221B" w:rsidRDefault="000D1275" w:rsidP="0098221B">
      <w:pPr>
        <w:spacing w:after="0" w:line="240" w:lineRule="auto"/>
        <w:ind w:firstLine="720"/>
        <w:rPr>
          <w:b/>
        </w:rPr>
      </w:pPr>
      <w:r>
        <w:rPr>
          <w:b/>
        </w:rPr>
        <w:t>11/27</w:t>
      </w:r>
      <w:r w:rsidR="0098221B">
        <w:rPr>
          <w:b/>
        </w:rPr>
        <w:tab/>
      </w:r>
      <w:r w:rsidR="0098221B">
        <w:rPr>
          <w:b/>
        </w:rPr>
        <w:tab/>
        <w:t>Peer review of</w:t>
      </w:r>
      <w:r w:rsidR="0098221B">
        <w:rPr>
          <w:b/>
        </w:rPr>
        <w:tab/>
      </w:r>
      <w:r w:rsidR="003F1146">
        <w:rPr>
          <w:b/>
        </w:rPr>
        <w:t>essay</w:t>
      </w:r>
      <w:r w:rsidR="0098221B">
        <w:rPr>
          <w:b/>
        </w:rPr>
        <w:tab/>
      </w:r>
      <w:r w:rsidR="0098221B">
        <w:rPr>
          <w:b/>
        </w:rPr>
        <w:tab/>
      </w:r>
      <w:r w:rsidR="0098221B">
        <w:rPr>
          <w:b/>
        </w:rPr>
        <w:tab/>
      </w:r>
    </w:p>
    <w:p w:rsidR="0098221B" w:rsidRDefault="000D1275" w:rsidP="0098221B">
      <w:pPr>
        <w:spacing w:after="0" w:line="240" w:lineRule="auto"/>
        <w:ind w:left="720"/>
        <w:rPr>
          <w:b/>
        </w:rPr>
      </w:pPr>
      <w:r>
        <w:rPr>
          <w:b/>
        </w:rPr>
        <w:t>11/29</w:t>
      </w:r>
      <w:r w:rsidR="0098221B">
        <w:rPr>
          <w:b/>
        </w:rPr>
        <w:tab/>
      </w:r>
      <w:r w:rsidR="0098221B">
        <w:rPr>
          <w:b/>
        </w:rPr>
        <w:tab/>
        <w:t>Poster development</w:t>
      </w:r>
      <w:r w:rsidR="003F1146">
        <w:rPr>
          <w:b/>
        </w:rPr>
        <w:t xml:space="preserve"> discussed</w:t>
      </w:r>
      <w:r w:rsidR="003F1146">
        <w:rPr>
          <w:b/>
        </w:rPr>
        <w:tab/>
      </w:r>
      <w:r w:rsidR="003F1146">
        <w:rPr>
          <w:b/>
        </w:rPr>
        <w:tab/>
      </w:r>
      <w:r w:rsidR="003F1146">
        <w:rPr>
          <w:b/>
        </w:rPr>
        <w:tab/>
      </w:r>
      <w:r w:rsidR="00164B2D">
        <w:rPr>
          <w:b/>
          <w:bdr w:val="single" w:sz="4" w:space="0" w:color="auto" w:frame="1"/>
        </w:rPr>
        <w:t>Submit essay #1</w:t>
      </w:r>
    </w:p>
    <w:p w:rsidR="0098221B" w:rsidRDefault="0098221B" w:rsidP="0098221B">
      <w:pPr>
        <w:spacing w:after="0" w:line="240" w:lineRule="auto"/>
        <w:ind w:left="720"/>
        <w:rPr>
          <w:b/>
        </w:rPr>
      </w:pPr>
    </w:p>
    <w:p w:rsidR="0098221B" w:rsidRDefault="0098221B" w:rsidP="0098221B">
      <w:pPr>
        <w:spacing w:after="0" w:line="240" w:lineRule="auto"/>
        <w:rPr>
          <w:b/>
        </w:rPr>
      </w:pPr>
      <w:r>
        <w:rPr>
          <w:b/>
        </w:rPr>
        <w:t xml:space="preserve"> </w:t>
      </w:r>
      <w:r>
        <w:rPr>
          <w:b/>
        </w:rPr>
        <w:tab/>
      </w:r>
      <w:r w:rsidR="000D1275">
        <w:rPr>
          <w:b/>
        </w:rPr>
        <w:t>12/4</w:t>
      </w:r>
      <w:r w:rsidR="00164B2D">
        <w:rPr>
          <w:b/>
        </w:rPr>
        <w:t xml:space="preserve"> </w:t>
      </w:r>
      <w:r w:rsidR="00164B2D" w:rsidRPr="00F40991">
        <w:rPr>
          <w:b/>
          <w:u w:val="single"/>
        </w:rPr>
        <w:t>thru</w:t>
      </w:r>
      <w:r>
        <w:rPr>
          <w:b/>
        </w:rPr>
        <w:tab/>
      </w:r>
      <w:bookmarkStart w:id="0" w:name="_GoBack"/>
      <w:bookmarkEnd w:id="0"/>
      <w:r>
        <w:rPr>
          <w:b/>
        </w:rPr>
        <w:tab/>
      </w:r>
      <w:r w:rsidR="00164B2D">
        <w:rPr>
          <w:b/>
        </w:rPr>
        <w:t>Presentations</w:t>
      </w:r>
      <w:r>
        <w:rPr>
          <w:b/>
        </w:rPr>
        <w:tab/>
      </w:r>
      <w:r w:rsidR="00164B2D">
        <w:rPr>
          <w:b/>
          <w:bdr w:val="single" w:sz="4" w:space="0" w:color="auto" w:frame="1"/>
        </w:rPr>
        <w:t>Posters due at time of presentation</w:t>
      </w:r>
      <w:r>
        <w:rPr>
          <w:b/>
        </w:rPr>
        <w:tab/>
      </w:r>
      <w:r>
        <w:rPr>
          <w:b/>
        </w:rPr>
        <w:tab/>
      </w:r>
      <w:r>
        <w:rPr>
          <w:b/>
        </w:rPr>
        <w:tab/>
      </w:r>
      <w:r>
        <w:rPr>
          <w:b/>
        </w:rPr>
        <w:tab/>
      </w:r>
    </w:p>
    <w:p w:rsidR="0098221B" w:rsidRDefault="0098221B" w:rsidP="0098221B">
      <w:pPr>
        <w:spacing w:after="0" w:line="240" w:lineRule="auto"/>
        <w:rPr>
          <w:b/>
        </w:rPr>
      </w:pPr>
      <w:r>
        <w:rPr>
          <w:b/>
        </w:rPr>
        <w:t xml:space="preserve">  </w:t>
      </w:r>
      <w:r>
        <w:rPr>
          <w:b/>
        </w:rPr>
        <w:tab/>
      </w:r>
      <w:r w:rsidR="00164B2D">
        <w:rPr>
          <w:b/>
        </w:rPr>
        <w:t>12/12</w:t>
      </w:r>
      <w:r>
        <w:rPr>
          <w:b/>
        </w:rPr>
        <w:tab/>
      </w:r>
      <w:r>
        <w:rPr>
          <w:b/>
        </w:rPr>
        <w:tab/>
      </w:r>
      <w:r w:rsidR="00164B2D">
        <w:rPr>
          <w:b/>
        </w:rPr>
        <w:t xml:space="preserve">               </w:t>
      </w:r>
      <w:r>
        <w:rPr>
          <w:b/>
        </w:rPr>
        <w:t>Presentations</w:t>
      </w:r>
      <w:r>
        <w:rPr>
          <w:b/>
        </w:rPr>
        <w:tab/>
      </w:r>
      <w:r>
        <w:rPr>
          <w:b/>
        </w:rPr>
        <w:tab/>
      </w:r>
      <w:r>
        <w:rPr>
          <w:b/>
        </w:rPr>
        <w:tab/>
      </w:r>
      <w:r>
        <w:rPr>
          <w:b/>
        </w:rPr>
        <w:tab/>
      </w:r>
      <w:r>
        <w:rPr>
          <w:b/>
        </w:rPr>
        <w:tab/>
      </w:r>
      <w:r>
        <w:rPr>
          <w:b/>
        </w:rPr>
        <w:tab/>
      </w:r>
    </w:p>
    <w:p w:rsidR="00DC2CA9" w:rsidRDefault="0098221B" w:rsidP="00164B2D">
      <w:pPr>
        <w:spacing w:after="0" w:line="240" w:lineRule="auto"/>
        <w:ind w:firstLine="720"/>
        <w:rPr>
          <w:b/>
        </w:rPr>
      </w:pPr>
      <w:r>
        <w:rPr>
          <w:b/>
        </w:rPr>
        <w:tab/>
      </w:r>
      <w:r>
        <w:rPr>
          <w:b/>
        </w:rPr>
        <w:tab/>
      </w:r>
      <w:r>
        <w:rPr>
          <w:b/>
        </w:rPr>
        <w:tab/>
      </w:r>
      <w:r>
        <w:rPr>
          <w:b/>
        </w:rPr>
        <w:tab/>
      </w:r>
      <w:r>
        <w:rPr>
          <w:b/>
        </w:rPr>
        <w:tab/>
      </w:r>
      <w:r>
        <w:rPr>
          <w:b/>
        </w:rPr>
        <w:tab/>
      </w:r>
      <w:r>
        <w:rPr>
          <w:b/>
        </w:rPr>
        <w:tab/>
      </w:r>
      <w:r>
        <w:rPr>
          <w:b/>
        </w:rPr>
        <w:tab/>
      </w:r>
    </w:p>
    <w:p w:rsidR="0098221B" w:rsidRDefault="00DC2CA9" w:rsidP="00164B2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Pr>
          <w:b/>
        </w:rPr>
        <w:tab/>
        <w:t>12/13</w:t>
      </w:r>
      <w:r w:rsidR="0098221B">
        <w:rPr>
          <w:b/>
        </w:rPr>
        <w:tab/>
      </w:r>
      <w:r w:rsidR="00164B2D">
        <w:rPr>
          <w:b/>
        </w:rPr>
        <w:t xml:space="preserve">                     Final Exam</w:t>
      </w:r>
      <w:r w:rsidR="0098221B">
        <w:rPr>
          <w:b/>
        </w:rPr>
        <w:tab/>
        <w:t xml:space="preserve">   </w:t>
      </w:r>
    </w:p>
    <w:p w:rsidR="0098221B" w:rsidRDefault="0098221B" w:rsidP="0098221B">
      <w:pPr>
        <w:spacing w:after="0" w:line="240" w:lineRule="auto"/>
        <w:rPr>
          <w:b/>
        </w:rPr>
      </w:pPr>
      <w:r>
        <w:rPr>
          <w:b/>
        </w:rPr>
        <w:lastRenderedPageBreak/>
        <w:t xml:space="preserve">                                                      </w:t>
      </w:r>
      <w:r>
        <w:rPr>
          <w:b/>
        </w:rPr>
        <w:tab/>
      </w:r>
      <w:r>
        <w:rPr>
          <w:b/>
        </w:rPr>
        <w:tab/>
      </w:r>
      <w:r>
        <w:rPr>
          <w:b/>
        </w:rPr>
        <w:tab/>
      </w:r>
      <w:r>
        <w:rPr>
          <w:b/>
        </w:rPr>
        <w:tab/>
      </w:r>
    </w:p>
    <w:p w:rsidR="0098221B" w:rsidRDefault="0098221B" w:rsidP="0098221B">
      <w:pPr>
        <w:spacing w:after="0" w:line="240" w:lineRule="auto"/>
        <w:rPr>
          <w:b/>
          <w:sz w:val="24"/>
          <w:szCs w:val="24"/>
          <w:u w:val="single"/>
        </w:rPr>
      </w:pPr>
      <w:r>
        <w:rPr>
          <w:b/>
          <w:sz w:val="24"/>
          <w:szCs w:val="24"/>
          <w:u w:val="single"/>
        </w:rPr>
        <w:t>IF YOU MISS A CLASS Session YOU are responsible to get all information and assignments.  Please get a class partner with whom you are able to share information.</w:t>
      </w:r>
    </w:p>
    <w:p w:rsidR="0098221B" w:rsidRDefault="0098221B" w:rsidP="0098221B">
      <w:pPr>
        <w:rPr>
          <w:b/>
          <w:sz w:val="24"/>
          <w:szCs w:val="24"/>
          <w:u w:val="single"/>
        </w:rPr>
      </w:pPr>
      <w:r>
        <w:rPr>
          <w:b/>
          <w:sz w:val="24"/>
          <w:szCs w:val="24"/>
          <w:u w:val="single"/>
        </w:rPr>
        <w:t>Assignments</w:t>
      </w:r>
      <w:r w:rsidR="002D5DB8">
        <w:rPr>
          <w:b/>
          <w:sz w:val="24"/>
          <w:szCs w:val="24"/>
          <w:u w:val="single"/>
        </w:rPr>
        <w:t xml:space="preserve">   Each Assignment is worth 10% of your final grade</w:t>
      </w:r>
      <w:r w:rsidR="00637167">
        <w:rPr>
          <w:b/>
          <w:sz w:val="24"/>
          <w:szCs w:val="24"/>
          <w:u w:val="single"/>
        </w:rPr>
        <w:t>.  All work must be SUBMITTED in class AS WELL AS entered into your portfolio on DIGICATION.</w:t>
      </w:r>
    </w:p>
    <w:p w:rsidR="0098221B" w:rsidRDefault="0098221B" w:rsidP="0098221B">
      <w:pPr>
        <w:pBdr>
          <w:top w:val="single" w:sz="4" w:space="1" w:color="auto"/>
          <w:left w:val="single" w:sz="4" w:space="4" w:color="auto"/>
          <w:bottom w:val="single" w:sz="4" w:space="1" w:color="auto"/>
          <w:right w:val="single" w:sz="4" w:space="4" w:color="auto"/>
        </w:pBdr>
        <w:rPr>
          <w:b/>
        </w:rPr>
      </w:pPr>
      <w:r>
        <w:rPr>
          <w:b/>
        </w:rPr>
        <w:t xml:space="preserve">    DATE:  </w:t>
      </w:r>
      <w:r w:rsidR="002D5DB8">
        <w:rPr>
          <w:b/>
        </w:rPr>
        <w:t>9/4</w:t>
      </w:r>
      <w:r>
        <w:rPr>
          <w:b/>
        </w:rPr>
        <w:t xml:space="preserve">:      </w:t>
      </w:r>
      <w:r w:rsidR="002D5DB8">
        <w:rPr>
          <w:b/>
        </w:rPr>
        <w:t>Quiz on Syllabus and Chapter 1</w:t>
      </w:r>
    </w:p>
    <w:p w:rsidR="0098221B" w:rsidRDefault="0098221B" w:rsidP="0098221B">
      <w:pPr>
        <w:rPr>
          <w:b/>
        </w:rPr>
      </w:pPr>
    </w:p>
    <w:p w:rsidR="0098221B" w:rsidRDefault="0098221B" w:rsidP="0098221B">
      <w:pPr>
        <w:pBdr>
          <w:top w:val="single" w:sz="4" w:space="1" w:color="auto"/>
          <w:left w:val="single" w:sz="4" w:space="4" w:color="auto"/>
          <w:bottom w:val="single" w:sz="4" w:space="1" w:color="auto"/>
          <w:right w:val="single" w:sz="4" w:space="4" w:color="auto"/>
        </w:pBdr>
        <w:rPr>
          <w:b/>
        </w:rPr>
      </w:pPr>
      <w:r>
        <w:rPr>
          <w:b/>
        </w:rPr>
        <w:t xml:space="preserve">Date:  </w:t>
      </w:r>
      <w:r w:rsidR="002D5DB8">
        <w:rPr>
          <w:b/>
        </w:rPr>
        <w:t>9/6</w:t>
      </w:r>
      <w:r>
        <w:rPr>
          <w:b/>
        </w:rPr>
        <w:tab/>
      </w:r>
      <w:proofErr w:type="spellStart"/>
      <w:r w:rsidR="002D5DB8">
        <w:rPr>
          <w:b/>
        </w:rPr>
        <w:t>Kiersey</w:t>
      </w:r>
      <w:proofErr w:type="spellEnd"/>
      <w:r w:rsidR="002D5DB8">
        <w:rPr>
          <w:b/>
        </w:rPr>
        <w:t xml:space="preserve"> and Learning styles notes submitted</w:t>
      </w:r>
      <w:r>
        <w:rPr>
          <w:b/>
        </w:rPr>
        <w:tab/>
      </w:r>
      <w:r>
        <w:rPr>
          <w:b/>
        </w:rPr>
        <w:tab/>
      </w:r>
      <w:r>
        <w:rPr>
          <w:b/>
        </w:rPr>
        <w:tab/>
      </w:r>
    </w:p>
    <w:p w:rsidR="0098221B" w:rsidRDefault="0098221B" w:rsidP="0098221B">
      <w:pPr>
        <w:rPr>
          <w:b/>
        </w:rPr>
      </w:pPr>
    </w:p>
    <w:p w:rsidR="0098221B" w:rsidRDefault="0098221B" w:rsidP="0098221B">
      <w:pPr>
        <w:pBdr>
          <w:top w:val="single" w:sz="4" w:space="1" w:color="auto"/>
          <w:left w:val="single" w:sz="4" w:space="4" w:color="auto"/>
          <w:bottom w:val="single" w:sz="4" w:space="1" w:color="auto"/>
          <w:right w:val="single" w:sz="4" w:space="4" w:color="auto"/>
        </w:pBdr>
        <w:rPr>
          <w:b/>
        </w:rPr>
      </w:pPr>
      <w:r>
        <w:rPr>
          <w:b/>
        </w:rPr>
        <w:t xml:space="preserve">DATE:  </w:t>
      </w:r>
      <w:r w:rsidR="002D5DB8">
        <w:rPr>
          <w:b/>
        </w:rPr>
        <w:t>9/25</w:t>
      </w:r>
      <w:r>
        <w:rPr>
          <w:b/>
        </w:rPr>
        <w:t xml:space="preserve">:    Critical Thinking </w:t>
      </w:r>
      <w:r w:rsidR="002D5DB8">
        <w:rPr>
          <w:b/>
        </w:rPr>
        <w:t xml:space="preserve">quiz </w:t>
      </w:r>
      <w:r>
        <w:rPr>
          <w:b/>
        </w:rPr>
        <w:tab/>
      </w:r>
      <w:r>
        <w:rPr>
          <w:b/>
        </w:rPr>
        <w:tab/>
      </w:r>
    </w:p>
    <w:p w:rsidR="0098221B" w:rsidRDefault="0098221B" w:rsidP="0098221B">
      <w:pPr>
        <w:rPr>
          <w:b/>
        </w:rPr>
      </w:pPr>
    </w:p>
    <w:p w:rsidR="0098221B" w:rsidRDefault="0098221B" w:rsidP="0098221B">
      <w:pPr>
        <w:pBdr>
          <w:top w:val="single" w:sz="4" w:space="1" w:color="auto"/>
          <w:left w:val="single" w:sz="4" w:space="4" w:color="auto"/>
          <w:bottom w:val="single" w:sz="4" w:space="1" w:color="auto"/>
          <w:right w:val="single" w:sz="4" w:space="4" w:color="auto"/>
        </w:pBdr>
        <w:rPr>
          <w:b/>
        </w:rPr>
      </w:pPr>
      <w:r>
        <w:rPr>
          <w:b/>
        </w:rPr>
        <w:t xml:space="preserve">Date: </w:t>
      </w:r>
      <w:r w:rsidR="002D5DB8">
        <w:rPr>
          <w:b/>
        </w:rPr>
        <w:t>10/9</w:t>
      </w:r>
      <w:r>
        <w:rPr>
          <w:b/>
        </w:rPr>
        <w:t xml:space="preserve">:  </w:t>
      </w:r>
      <w:r w:rsidR="002D5DB8">
        <w:rPr>
          <w:b/>
        </w:rPr>
        <w:t>Critical thinking assignment due</w:t>
      </w:r>
      <w:r>
        <w:rPr>
          <w:b/>
        </w:rPr>
        <w:tab/>
      </w:r>
      <w:r>
        <w:rPr>
          <w:b/>
        </w:rPr>
        <w:tab/>
      </w:r>
      <w:r>
        <w:rPr>
          <w:b/>
        </w:rPr>
        <w:tab/>
      </w:r>
      <w:r>
        <w:rPr>
          <w:b/>
        </w:rPr>
        <w:tab/>
      </w:r>
    </w:p>
    <w:p w:rsidR="0098221B" w:rsidRDefault="0098221B" w:rsidP="0098221B">
      <w:pPr>
        <w:rPr>
          <w:b/>
        </w:rPr>
      </w:pPr>
    </w:p>
    <w:p w:rsidR="0098221B" w:rsidRDefault="0098221B" w:rsidP="0098221B">
      <w:pPr>
        <w:pBdr>
          <w:top w:val="single" w:sz="4" w:space="1" w:color="auto"/>
          <w:left w:val="single" w:sz="4" w:space="4" w:color="auto"/>
          <w:bottom w:val="single" w:sz="4" w:space="1" w:color="auto"/>
          <w:right w:val="single" w:sz="4" w:space="4" w:color="auto"/>
        </w:pBdr>
        <w:tabs>
          <w:tab w:val="left" w:pos="2430"/>
        </w:tabs>
        <w:rPr>
          <w:b/>
        </w:rPr>
      </w:pPr>
      <w:r>
        <w:rPr>
          <w:b/>
        </w:rPr>
        <w:t xml:space="preserve">Date: </w:t>
      </w:r>
      <w:r w:rsidR="002D5DB8">
        <w:rPr>
          <w:b/>
        </w:rPr>
        <w:t>10/16</w:t>
      </w:r>
      <w:r>
        <w:rPr>
          <w:b/>
        </w:rPr>
        <w:t xml:space="preserve">:       Career Exploration Assignment Due           </w:t>
      </w:r>
      <w:r>
        <w:rPr>
          <w:b/>
        </w:rPr>
        <w:tab/>
      </w:r>
      <w:r>
        <w:rPr>
          <w:b/>
        </w:rPr>
        <w:tab/>
      </w:r>
    </w:p>
    <w:p w:rsidR="0098221B" w:rsidRDefault="0098221B" w:rsidP="0098221B">
      <w:pPr>
        <w:rPr>
          <w:b/>
        </w:rPr>
      </w:pPr>
    </w:p>
    <w:p w:rsidR="0098221B" w:rsidRDefault="0098221B" w:rsidP="0098221B">
      <w:pPr>
        <w:pBdr>
          <w:top w:val="single" w:sz="4" w:space="1" w:color="auto"/>
          <w:left w:val="single" w:sz="4" w:space="4" w:color="auto"/>
          <w:bottom w:val="single" w:sz="4" w:space="1" w:color="auto"/>
          <w:right w:val="single" w:sz="4" w:space="4" w:color="auto"/>
        </w:pBdr>
        <w:rPr>
          <w:b/>
        </w:rPr>
      </w:pPr>
      <w:r>
        <w:rPr>
          <w:b/>
        </w:rPr>
        <w:t xml:space="preserve">Date: </w:t>
      </w:r>
      <w:r w:rsidR="002D5DB8">
        <w:rPr>
          <w:b/>
        </w:rPr>
        <w:t>10/30</w:t>
      </w:r>
      <w:r>
        <w:rPr>
          <w:b/>
        </w:rPr>
        <w:t xml:space="preserve">:   </w:t>
      </w:r>
      <w:r w:rsidR="002D5DB8">
        <w:rPr>
          <w:b/>
        </w:rPr>
        <w:t xml:space="preserve">Mid Term Exam       </w:t>
      </w:r>
      <w:r w:rsidR="002D5DB8">
        <w:rPr>
          <w:b/>
        </w:rPr>
        <w:tab/>
      </w:r>
    </w:p>
    <w:p w:rsidR="0098221B" w:rsidRDefault="0098221B" w:rsidP="0098221B">
      <w:pPr>
        <w:rPr>
          <w:b/>
        </w:rPr>
      </w:pPr>
    </w:p>
    <w:p w:rsidR="0098221B" w:rsidRDefault="0098221B" w:rsidP="0098221B">
      <w:pPr>
        <w:pBdr>
          <w:top w:val="single" w:sz="4" w:space="1" w:color="auto"/>
          <w:left w:val="single" w:sz="4" w:space="4" w:color="auto"/>
          <w:bottom w:val="single" w:sz="4" w:space="1" w:color="auto"/>
          <w:right w:val="single" w:sz="4" w:space="4" w:color="auto"/>
        </w:pBdr>
        <w:rPr>
          <w:b/>
        </w:rPr>
      </w:pPr>
      <w:r>
        <w:rPr>
          <w:b/>
        </w:rPr>
        <w:t xml:space="preserve">Date:  </w:t>
      </w:r>
      <w:r w:rsidR="002D5DB8">
        <w:rPr>
          <w:b/>
        </w:rPr>
        <w:t>11/8</w:t>
      </w:r>
      <w:r>
        <w:rPr>
          <w:b/>
        </w:rPr>
        <w:t xml:space="preserve">:  </w:t>
      </w:r>
      <w:r w:rsidR="002D5DB8">
        <w:rPr>
          <w:b/>
        </w:rPr>
        <w:t>Strategic Plan and Time Management Assignment due</w:t>
      </w:r>
      <w:r>
        <w:rPr>
          <w:b/>
        </w:rPr>
        <w:tab/>
      </w:r>
    </w:p>
    <w:p w:rsidR="0098221B" w:rsidRDefault="0098221B" w:rsidP="0098221B">
      <w:pPr>
        <w:rPr>
          <w:b/>
        </w:rPr>
      </w:pPr>
    </w:p>
    <w:p w:rsidR="0098221B" w:rsidRDefault="0098221B" w:rsidP="0098221B">
      <w:pPr>
        <w:pBdr>
          <w:top w:val="single" w:sz="4" w:space="1" w:color="auto"/>
          <w:left w:val="single" w:sz="4" w:space="4" w:color="auto"/>
          <w:bottom w:val="single" w:sz="4" w:space="1" w:color="auto"/>
          <w:right w:val="single" w:sz="4" w:space="4" w:color="auto"/>
        </w:pBdr>
        <w:rPr>
          <w:b/>
        </w:rPr>
      </w:pPr>
      <w:r>
        <w:rPr>
          <w:b/>
        </w:rPr>
        <w:t xml:space="preserve">Date: </w:t>
      </w:r>
      <w:r w:rsidR="002D5DB8">
        <w:rPr>
          <w:b/>
        </w:rPr>
        <w:t>11/29</w:t>
      </w:r>
      <w:r>
        <w:rPr>
          <w:b/>
        </w:rPr>
        <w:t>:  Essay #1</w:t>
      </w:r>
      <w:r>
        <w:rPr>
          <w:b/>
        </w:rPr>
        <w:tab/>
      </w:r>
      <w:r>
        <w:rPr>
          <w:b/>
        </w:rPr>
        <w:tab/>
      </w:r>
      <w:r>
        <w:rPr>
          <w:b/>
        </w:rPr>
        <w:tab/>
      </w:r>
    </w:p>
    <w:p w:rsidR="0098221B" w:rsidRDefault="0098221B" w:rsidP="0098221B">
      <w:pPr>
        <w:spacing w:after="0" w:line="240" w:lineRule="auto"/>
        <w:rPr>
          <w:b/>
        </w:rPr>
      </w:pPr>
    </w:p>
    <w:p w:rsidR="0098221B" w:rsidRDefault="0098221B" w:rsidP="0098221B">
      <w:pPr>
        <w:pBdr>
          <w:top w:val="single" w:sz="4" w:space="1" w:color="auto"/>
          <w:left w:val="single" w:sz="4" w:space="4" w:color="auto"/>
          <w:bottom w:val="single" w:sz="4" w:space="1" w:color="auto"/>
          <w:right w:val="single" w:sz="4" w:space="4" w:color="auto"/>
        </w:pBdr>
        <w:spacing w:after="0" w:line="240" w:lineRule="auto"/>
        <w:rPr>
          <w:b/>
        </w:rPr>
      </w:pPr>
      <w:r>
        <w:rPr>
          <w:b/>
        </w:rPr>
        <w:t xml:space="preserve">Date:   </w:t>
      </w:r>
      <w:r w:rsidR="002D5DB8">
        <w:rPr>
          <w:b/>
        </w:rPr>
        <w:t>12/4</w:t>
      </w:r>
      <w:r>
        <w:rPr>
          <w:b/>
        </w:rPr>
        <w:t xml:space="preserve">: </w:t>
      </w:r>
      <w:r w:rsidR="002D5DB8">
        <w:rPr>
          <w:b/>
        </w:rPr>
        <w:t>College Activity Assignment Due</w:t>
      </w:r>
      <w:r>
        <w:rPr>
          <w:b/>
        </w:rPr>
        <w:t xml:space="preserve">  </w:t>
      </w:r>
      <w:r>
        <w:rPr>
          <w:b/>
        </w:rPr>
        <w:tab/>
      </w:r>
      <w:r>
        <w:rPr>
          <w:b/>
        </w:rPr>
        <w:tab/>
      </w:r>
      <w:r>
        <w:rPr>
          <w:b/>
        </w:rPr>
        <w:tab/>
      </w:r>
      <w:r>
        <w:rPr>
          <w:b/>
        </w:rPr>
        <w:tab/>
      </w:r>
      <w:r>
        <w:rPr>
          <w:b/>
        </w:rPr>
        <w:tab/>
      </w:r>
      <w:r>
        <w:rPr>
          <w:b/>
        </w:rPr>
        <w:tab/>
      </w:r>
    </w:p>
    <w:p w:rsidR="0098221B" w:rsidRDefault="0098221B" w:rsidP="0098221B">
      <w:pPr>
        <w:spacing w:after="0" w:line="240" w:lineRule="auto"/>
        <w:rPr>
          <w:rFonts w:asciiTheme="minorHAnsi" w:hAnsiTheme="minorHAnsi"/>
          <w:b/>
        </w:rPr>
      </w:pPr>
    </w:p>
    <w:p w:rsidR="002D5DB8" w:rsidRDefault="0098221B" w:rsidP="0098221B">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rPr>
      </w:pPr>
      <w:r>
        <w:rPr>
          <w:rFonts w:asciiTheme="minorHAnsi" w:hAnsiTheme="minorHAnsi"/>
          <w:b/>
        </w:rPr>
        <w:t>Date: At time of presentation:  Academic Poster Due</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98221B" w:rsidRDefault="0098221B" w:rsidP="0098221B">
      <w:pPr>
        <w:spacing w:after="0" w:line="240" w:lineRule="auto"/>
        <w:rPr>
          <w:rFonts w:ascii="Century Gothic" w:hAnsi="Century Gothic"/>
          <w:b/>
          <w:sz w:val="24"/>
          <w:szCs w:val="24"/>
          <w:u w:val="single"/>
        </w:rPr>
      </w:pPr>
    </w:p>
    <w:p w:rsidR="002D5DB8" w:rsidRPr="002D5DB8" w:rsidRDefault="002D5DB8" w:rsidP="002D5DB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b/>
          <w:u w:val="single"/>
        </w:rPr>
      </w:pPr>
      <w:r w:rsidRPr="002D5DB8">
        <w:rPr>
          <w:rFonts w:asciiTheme="minorHAnsi" w:hAnsiTheme="minorHAnsi" w:cstheme="minorHAnsi"/>
          <w:b/>
          <w:u w:val="single"/>
        </w:rPr>
        <w:t>Date: 12/</w:t>
      </w:r>
      <w:proofErr w:type="gramStart"/>
      <w:r w:rsidRPr="002D5DB8">
        <w:rPr>
          <w:rFonts w:asciiTheme="minorHAnsi" w:hAnsiTheme="minorHAnsi" w:cstheme="minorHAnsi"/>
          <w:b/>
          <w:u w:val="single"/>
        </w:rPr>
        <w:t>13  Final</w:t>
      </w:r>
      <w:proofErr w:type="gramEnd"/>
      <w:r w:rsidRPr="002D5DB8">
        <w:rPr>
          <w:rFonts w:asciiTheme="minorHAnsi" w:hAnsiTheme="minorHAnsi" w:cstheme="minorHAnsi"/>
          <w:b/>
          <w:u w:val="single"/>
        </w:rPr>
        <w:t xml:space="preserve"> Exam</w:t>
      </w:r>
    </w:p>
    <w:p w:rsidR="002D5DB8" w:rsidRDefault="002D5DB8"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rPr>
      </w:pPr>
      <w:r>
        <w:rPr>
          <w:rFonts w:ascii="Century Gothic" w:hAnsi="Century Gothic"/>
          <w:b/>
          <w:sz w:val="24"/>
          <w:szCs w:val="24"/>
          <w:u w:val="single"/>
        </w:rPr>
        <w:t xml:space="preserve">NO LATE ASSIGNMENTS WILL BE ACCEPTED.   </w:t>
      </w:r>
      <w:r>
        <w:rPr>
          <w:rFonts w:ascii="Century Gothic" w:hAnsi="Century Gothic"/>
          <w:b/>
          <w:sz w:val="24"/>
          <w:szCs w:val="24"/>
        </w:rPr>
        <w:t xml:space="preserve">If you are going to be absent on a dues date, you may ask your study partner to submit your assignment, or drop the assignment in my mail box or under my office door </w:t>
      </w: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jc w:val="center"/>
        <w:rPr>
          <w:rFonts w:ascii="Arial Black" w:hAnsi="Arial Black"/>
          <w:b/>
        </w:rPr>
      </w:pPr>
    </w:p>
    <w:p w:rsidR="002D5DB8" w:rsidRDefault="000D1275" w:rsidP="000D1275">
      <w:pPr>
        <w:pStyle w:val="xxdefault"/>
        <w:shd w:val="clear" w:color="auto" w:fill="FFFFFF"/>
        <w:spacing w:before="0" w:beforeAutospacing="0" w:after="0" w:afterAutospacing="0"/>
        <w:ind w:left="1440" w:hanging="360"/>
        <w:rPr>
          <w:sz w:val="14"/>
          <w:szCs w:val="14"/>
        </w:rPr>
      </w:pPr>
      <w:r>
        <w:rPr>
          <w:sz w:val="22"/>
          <w:szCs w:val="22"/>
        </w:rPr>
        <w:lastRenderedPageBreak/>
        <w:t>.</w:t>
      </w:r>
      <w:r>
        <w:rPr>
          <w:sz w:val="14"/>
          <w:szCs w:val="14"/>
        </w:rPr>
        <w:t>       </w:t>
      </w:r>
    </w:p>
    <w:p w:rsidR="002D5DB8" w:rsidRDefault="002D5DB8" w:rsidP="000D1275">
      <w:pPr>
        <w:pStyle w:val="xxdefault"/>
        <w:shd w:val="clear" w:color="auto" w:fill="FFFFFF"/>
        <w:spacing w:before="0" w:beforeAutospacing="0" w:after="0" w:afterAutospacing="0"/>
        <w:ind w:left="1440" w:hanging="360"/>
        <w:rPr>
          <w:sz w:val="14"/>
          <w:szCs w:val="14"/>
        </w:rPr>
      </w:pPr>
    </w:p>
    <w:p w:rsidR="002D5DB8" w:rsidRDefault="002D5DB8" w:rsidP="000D1275">
      <w:pPr>
        <w:pStyle w:val="xxdefault"/>
        <w:shd w:val="clear" w:color="auto" w:fill="FFFFFF"/>
        <w:spacing w:before="0" w:beforeAutospacing="0" w:after="0" w:afterAutospacing="0"/>
        <w:ind w:left="1440" w:hanging="360"/>
        <w:rPr>
          <w:sz w:val="14"/>
          <w:szCs w:val="14"/>
        </w:rPr>
      </w:pPr>
    </w:p>
    <w:p w:rsidR="002D5DB8" w:rsidRDefault="002D5DB8" w:rsidP="000D1275">
      <w:pPr>
        <w:pStyle w:val="xxdefault"/>
        <w:shd w:val="clear" w:color="auto" w:fill="FFFFFF"/>
        <w:spacing w:before="0" w:beforeAutospacing="0" w:after="0" w:afterAutospacing="0"/>
        <w:ind w:left="1440" w:hanging="360"/>
        <w:rPr>
          <w:sz w:val="14"/>
          <w:szCs w:val="14"/>
        </w:rPr>
      </w:pPr>
    </w:p>
    <w:p w:rsidR="002D5DB8" w:rsidRDefault="002D5DB8" w:rsidP="000D1275">
      <w:pPr>
        <w:pStyle w:val="xxdefault"/>
        <w:shd w:val="clear" w:color="auto" w:fill="FFFFFF"/>
        <w:spacing w:before="0" w:beforeAutospacing="0" w:after="0" w:afterAutospacing="0"/>
        <w:ind w:left="1440" w:hanging="360"/>
        <w:rPr>
          <w:sz w:val="14"/>
          <w:szCs w:val="14"/>
        </w:rPr>
      </w:pPr>
    </w:p>
    <w:p w:rsidR="002D5DB8" w:rsidRDefault="002D5DB8" w:rsidP="000D1275">
      <w:pPr>
        <w:pStyle w:val="xxdefault"/>
        <w:shd w:val="clear" w:color="auto" w:fill="FFFFFF"/>
        <w:spacing w:before="0" w:beforeAutospacing="0" w:after="0" w:afterAutospacing="0"/>
        <w:ind w:left="1440" w:hanging="360"/>
        <w:rPr>
          <w:b/>
          <w:bCs/>
          <w:sz w:val="22"/>
          <w:szCs w:val="22"/>
        </w:rPr>
      </w:pPr>
    </w:p>
    <w:p w:rsidR="002D5DB8" w:rsidRDefault="002D5DB8" w:rsidP="000D1275">
      <w:pPr>
        <w:pStyle w:val="xxdefault"/>
        <w:shd w:val="clear" w:color="auto" w:fill="FFFFFF"/>
        <w:spacing w:before="0" w:beforeAutospacing="0" w:after="0" w:afterAutospacing="0"/>
        <w:ind w:left="1440" w:hanging="360"/>
        <w:rPr>
          <w:b/>
          <w:bCs/>
          <w:sz w:val="22"/>
          <w:szCs w:val="22"/>
        </w:rPr>
      </w:pPr>
    </w:p>
    <w:p w:rsidR="002D5DB8" w:rsidRPr="00637167" w:rsidRDefault="00637167" w:rsidP="000D1275">
      <w:pPr>
        <w:pStyle w:val="xxdefault"/>
        <w:shd w:val="clear" w:color="auto" w:fill="FFFFFF"/>
        <w:spacing w:before="0" w:beforeAutospacing="0" w:after="0" w:afterAutospacing="0"/>
        <w:ind w:left="1440" w:hanging="360"/>
        <w:rPr>
          <w:rFonts w:asciiTheme="minorHAnsi" w:hAnsiTheme="minorHAnsi" w:cstheme="minorHAnsi"/>
          <w:b/>
          <w:bCs/>
          <w:sz w:val="22"/>
          <w:szCs w:val="22"/>
        </w:rPr>
      </w:pPr>
      <w:proofErr w:type="spellStart"/>
      <w:r w:rsidRPr="00637167">
        <w:rPr>
          <w:rFonts w:asciiTheme="minorHAnsi" w:hAnsiTheme="minorHAnsi" w:cstheme="minorHAnsi"/>
          <w:b/>
          <w:bCs/>
          <w:sz w:val="22"/>
          <w:szCs w:val="22"/>
        </w:rPr>
        <w:t>Digication</w:t>
      </w:r>
      <w:proofErr w:type="spellEnd"/>
      <w:r w:rsidRPr="00637167">
        <w:rPr>
          <w:rFonts w:asciiTheme="minorHAnsi" w:hAnsiTheme="minorHAnsi" w:cstheme="minorHAnsi"/>
          <w:b/>
          <w:bCs/>
          <w:sz w:val="22"/>
          <w:szCs w:val="22"/>
        </w:rPr>
        <w:t xml:space="preserve"> Requirement</w:t>
      </w:r>
    </w:p>
    <w:p w:rsidR="002D5DB8" w:rsidRPr="00637167" w:rsidRDefault="002D5DB8" w:rsidP="000D1275">
      <w:pPr>
        <w:pStyle w:val="xxdefault"/>
        <w:shd w:val="clear" w:color="auto" w:fill="FFFFFF"/>
        <w:spacing w:before="0" w:beforeAutospacing="0" w:after="0" w:afterAutospacing="0"/>
        <w:ind w:left="1440" w:hanging="360"/>
        <w:rPr>
          <w:rFonts w:asciiTheme="minorHAnsi" w:hAnsiTheme="minorHAnsi" w:cstheme="minorHAnsi"/>
          <w:b/>
          <w:bCs/>
          <w:sz w:val="22"/>
          <w:szCs w:val="22"/>
        </w:rPr>
      </w:pPr>
    </w:p>
    <w:p w:rsidR="002D5DB8" w:rsidRPr="00637167" w:rsidRDefault="002D5DB8" w:rsidP="00637167">
      <w:pPr>
        <w:pStyle w:val="xxdefault"/>
        <w:shd w:val="clear" w:color="auto" w:fill="FFFFFF"/>
        <w:spacing w:before="0" w:beforeAutospacing="0" w:after="0" w:afterAutospacing="0"/>
        <w:rPr>
          <w:rFonts w:asciiTheme="minorHAnsi" w:hAnsiTheme="minorHAnsi" w:cstheme="minorHAnsi"/>
          <w:b/>
          <w:bCs/>
          <w:sz w:val="22"/>
          <w:szCs w:val="22"/>
        </w:rPr>
      </w:pPr>
    </w:p>
    <w:p w:rsidR="00637167" w:rsidRDefault="00637167" w:rsidP="000D1275">
      <w:pPr>
        <w:pStyle w:val="xxdefault"/>
        <w:shd w:val="clear" w:color="auto" w:fill="FFFFFF"/>
        <w:spacing w:before="0" w:beforeAutospacing="0" w:after="0" w:afterAutospacing="0"/>
        <w:ind w:left="1440" w:hanging="360"/>
        <w:rPr>
          <w:rFonts w:asciiTheme="minorHAnsi" w:hAnsiTheme="minorHAnsi" w:cstheme="minorHAnsi"/>
          <w:b/>
          <w:bCs/>
          <w:sz w:val="22"/>
          <w:szCs w:val="22"/>
        </w:rPr>
      </w:pPr>
      <w:r>
        <w:rPr>
          <w:rFonts w:asciiTheme="minorHAnsi" w:hAnsiTheme="minorHAnsi" w:cstheme="minorHAnsi"/>
          <w:b/>
          <w:bCs/>
          <w:sz w:val="22"/>
          <w:szCs w:val="22"/>
        </w:rPr>
        <w:t xml:space="preserve">All Student work, completed in this class, must be entered into </w:t>
      </w:r>
      <w:proofErr w:type="spellStart"/>
      <w:r>
        <w:rPr>
          <w:rFonts w:asciiTheme="minorHAnsi" w:hAnsiTheme="minorHAnsi" w:cstheme="minorHAnsi"/>
          <w:b/>
          <w:bCs/>
          <w:sz w:val="22"/>
          <w:szCs w:val="22"/>
        </w:rPr>
        <w:t>digication</w:t>
      </w:r>
      <w:proofErr w:type="spellEnd"/>
      <w:r>
        <w:rPr>
          <w:rFonts w:asciiTheme="minorHAnsi" w:hAnsiTheme="minorHAnsi" w:cstheme="minorHAnsi"/>
          <w:b/>
          <w:bCs/>
          <w:sz w:val="22"/>
          <w:szCs w:val="22"/>
        </w:rPr>
        <w:t>.</w:t>
      </w:r>
    </w:p>
    <w:p w:rsidR="00637167" w:rsidRDefault="00637167" w:rsidP="000D1275">
      <w:pPr>
        <w:pStyle w:val="xxdefault"/>
        <w:shd w:val="clear" w:color="auto" w:fill="FFFFFF"/>
        <w:spacing w:before="0" w:beforeAutospacing="0" w:after="0" w:afterAutospacing="0"/>
        <w:ind w:left="1440" w:hanging="360"/>
        <w:rPr>
          <w:rFonts w:asciiTheme="minorHAnsi" w:hAnsiTheme="minorHAnsi" w:cstheme="minorHAnsi"/>
          <w:b/>
          <w:bCs/>
          <w:sz w:val="22"/>
          <w:szCs w:val="22"/>
        </w:rPr>
      </w:pPr>
    </w:p>
    <w:p w:rsidR="000D1275" w:rsidRPr="00637167" w:rsidRDefault="000D1275" w:rsidP="00637167">
      <w:pPr>
        <w:pStyle w:val="xxdefault"/>
        <w:shd w:val="clear" w:color="auto" w:fill="FFFFFF"/>
        <w:spacing w:before="0" w:beforeAutospacing="0" w:after="0" w:afterAutospacing="0" w:line="360" w:lineRule="auto"/>
        <w:ind w:left="1440" w:hanging="360"/>
        <w:jc w:val="both"/>
        <w:rPr>
          <w:rFonts w:asciiTheme="minorHAnsi" w:hAnsiTheme="minorHAnsi" w:cstheme="minorHAnsi"/>
          <w:color w:val="000000"/>
        </w:rPr>
      </w:pPr>
      <w:r w:rsidRPr="00637167">
        <w:rPr>
          <w:rFonts w:asciiTheme="minorHAnsi" w:hAnsiTheme="minorHAnsi" w:cstheme="minorHAnsi"/>
          <w:sz w:val="22"/>
          <w:szCs w:val="22"/>
        </w:rPr>
        <w:t xml:space="preserve">As a student you will maintain an online learning portfolio using a college-designed template in </w:t>
      </w:r>
      <w:proofErr w:type="spellStart"/>
      <w:r w:rsidRPr="00637167">
        <w:rPr>
          <w:rFonts w:asciiTheme="minorHAnsi" w:hAnsiTheme="minorHAnsi" w:cstheme="minorHAnsi"/>
          <w:sz w:val="22"/>
          <w:szCs w:val="22"/>
        </w:rPr>
        <w:t>Digication</w:t>
      </w:r>
      <w:proofErr w:type="spellEnd"/>
      <w:r w:rsidRPr="00637167">
        <w:rPr>
          <w:rFonts w:asciiTheme="minorHAnsi" w:hAnsiTheme="minorHAnsi" w:cstheme="minorHAnsi"/>
          <w:sz w:val="22"/>
          <w:szCs w:val="22"/>
        </w:rPr>
        <w:t xml:space="preserve">. Through this electronic tool you will have the opportunity to monitor your own growth in college-wide learning. It may even help you determine a major that is best suited to you. You will be able to keep and maintain your learning portfolio after graduation. A Three Rivers General Education Assessment Team will select and review random works to improve the college experience for all. If your work is selected and reviewed for assessment purposes, it will remain anonymous and private. </w:t>
      </w:r>
      <w:proofErr w:type="spellStart"/>
      <w:r w:rsidRPr="00637167">
        <w:rPr>
          <w:rFonts w:asciiTheme="minorHAnsi" w:hAnsiTheme="minorHAnsi" w:cstheme="minorHAnsi"/>
          <w:sz w:val="22"/>
          <w:szCs w:val="22"/>
        </w:rPr>
        <w:t>Digication</w:t>
      </w:r>
      <w:proofErr w:type="spellEnd"/>
      <w:r w:rsidRPr="00637167">
        <w:rPr>
          <w:rFonts w:asciiTheme="minorHAnsi" w:hAnsiTheme="minorHAnsi" w:cstheme="minorHAnsi"/>
          <w:sz w:val="22"/>
          <w:szCs w:val="22"/>
        </w:rPr>
        <w:t xml:space="preserve"> provides a “place” where you will connect your learning from the classroom, college, and life in general. Sometimes when you review all of the work you have done and think about it, you end up learning something different and perhaps unexpected. Please review your course outlines to determine what assignments to upload into the TRCC </w:t>
      </w:r>
      <w:proofErr w:type="spellStart"/>
      <w:r w:rsidRPr="00637167">
        <w:rPr>
          <w:rFonts w:asciiTheme="minorHAnsi" w:hAnsiTheme="minorHAnsi" w:cstheme="minorHAnsi"/>
          <w:sz w:val="22"/>
          <w:szCs w:val="22"/>
        </w:rPr>
        <w:t>Digication</w:t>
      </w:r>
      <w:proofErr w:type="spellEnd"/>
      <w:r w:rsidRPr="00637167">
        <w:rPr>
          <w:rFonts w:asciiTheme="minorHAnsi" w:hAnsiTheme="minorHAnsi" w:cstheme="minorHAnsi"/>
          <w:sz w:val="22"/>
          <w:szCs w:val="22"/>
        </w:rPr>
        <w:t xml:space="preserve"> template and please post your own choices, as well. Have fun in learning!</w:t>
      </w:r>
    </w:p>
    <w:p w:rsidR="000D1275" w:rsidRPr="00637167" w:rsidRDefault="000D1275" w:rsidP="000D1275">
      <w:pPr>
        <w:pStyle w:val="xxdefault"/>
        <w:shd w:val="clear" w:color="auto" w:fill="FFFFFF"/>
        <w:spacing w:before="0" w:beforeAutospacing="0" w:after="0" w:afterAutospacing="0"/>
        <w:ind w:left="720" w:firstLine="720"/>
        <w:rPr>
          <w:rFonts w:asciiTheme="minorHAnsi" w:hAnsiTheme="minorHAnsi" w:cstheme="minorHAnsi"/>
          <w:color w:val="000000"/>
        </w:rPr>
      </w:pPr>
      <w:r w:rsidRPr="00637167">
        <w:rPr>
          <w:rFonts w:asciiTheme="minorHAnsi" w:hAnsiTheme="minorHAnsi" w:cstheme="minorHAnsi"/>
          <w:sz w:val="22"/>
          <w:szCs w:val="22"/>
        </w:rPr>
        <w:t> </w:t>
      </w:r>
    </w:p>
    <w:p w:rsidR="00637167" w:rsidRDefault="000D1275" w:rsidP="00637167">
      <w:pPr>
        <w:pStyle w:val="xxdefault"/>
        <w:shd w:val="clear" w:color="auto" w:fill="FFFFFF"/>
        <w:spacing w:before="0" w:beforeAutospacing="0" w:after="0" w:afterAutospacing="0"/>
        <w:ind w:left="720"/>
        <w:rPr>
          <w:rFonts w:asciiTheme="minorHAnsi" w:hAnsiTheme="minorHAnsi" w:cstheme="minorHAnsi"/>
          <w:sz w:val="22"/>
          <w:szCs w:val="22"/>
        </w:rPr>
      </w:pPr>
      <w:r w:rsidRPr="00637167">
        <w:rPr>
          <w:rFonts w:asciiTheme="minorHAnsi" w:hAnsiTheme="minorHAnsi" w:cstheme="minorHAnsi"/>
          <w:sz w:val="22"/>
          <w:szCs w:val="22"/>
        </w:rPr>
        <w:t xml:space="preserve">More information on </w:t>
      </w:r>
      <w:proofErr w:type="spellStart"/>
      <w:r w:rsidRPr="00637167">
        <w:rPr>
          <w:rFonts w:asciiTheme="minorHAnsi" w:hAnsiTheme="minorHAnsi" w:cstheme="minorHAnsi"/>
          <w:sz w:val="22"/>
          <w:szCs w:val="22"/>
        </w:rPr>
        <w:t>Digication</w:t>
      </w:r>
      <w:proofErr w:type="spellEnd"/>
      <w:r w:rsidRPr="00637167">
        <w:rPr>
          <w:rFonts w:asciiTheme="minorHAnsi" w:hAnsiTheme="minorHAnsi" w:cstheme="minorHAnsi"/>
          <w:sz w:val="22"/>
          <w:szCs w:val="22"/>
        </w:rPr>
        <w:t xml:space="preserve"> is located at:</w:t>
      </w:r>
    </w:p>
    <w:p w:rsidR="00637167" w:rsidRDefault="00637167" w:rsidP="00637167">
      <w:pPr>
        <w:pStyle w:val="xxdefault"/>
        <w:shd w:val="clear" w:color="auto" w:fill="FFFFFF"/>
        <w:spacing w:before="0" w:beforeAutospacing="0" w:after="0" w:afterAutospacing="0"/>
        <w:ind w:left="720"/>
        <w:rPr>
          <w:rFonts w:asciiTheme="minorHAnsi" w:hAnsiTheme="minorHAnsi" w:cstheme="minorHAnsi"/>
          <w:sz w:val="22"/>
          <w:szCs w:val="22"/>
        </w:rPr>
      </w:pPr>
    </w:p>
    <w:p w:rsidR="000D1275" w:rsidRPr="00637167" w:rsidRDefault="000D1275" w:rsidP="00637167">
      <w:pPr>
        <w:pStyle w:val="xxdefault"/>
        <w:shd w:val="clear" w:color="auto" w:fill="FFFFFF"/>
        <w:spacing w:before="0" w:beforeAutospacing="0" w:after="0" w:afterAutospacing="0"/>
        <w:ind w:left="720"/>
        <w:rPr>
          <w:rFonts w:asciiTheme="minorHAnsi" w:hAnsiTheme="minorHAnsi" w:cstheme="minorHAnsi"/>
          <w:color w:val="000000"/>
        </w:rPr>
      </w:pPr>
      <w:r w:rsidRPr="00637167">
        <w:rPr>
          <w:rFonts w:asciiTheme="minorHAnsi" w:hAnsiTheme="minorHAnsi" w:cstheme="minorHAnsi"/>
          <w:sz w:val="22"/>
          <w:szCs w:val="22"/>
        </w:rPr>
        <w:t> </w:t>
      </w:r>
      <w:hyperlink r:id="rId9" w:tgtFrame="_blank" w:tooltip="Original URL: https://www.trcc.commnet.edu/learning-resources/eportfolio-digication/&#10;Click or tap if you trust this link." w:history="1">
        <w:r w:rsidRPr="00637167">
          <w:rPr>
            <w:rStyle w:val="Hyperlink"/>
            <w:rFonts w:asciiTheme="minorHAnsi" w:hAnsiTheme="minorHAnsi" w:cstheme="minorHAnsi"/>
            <w:sz w:val="22"/>
            <w:szCs w:val="22"/>
          </w:rPr>
          <w:t>https://www.trcc.commnet.edu/learning-resources/eportfolio-digication/</w:t>
        </w:r>
      </w:hyperlink>
    </w:p>
    <w:p w:rsidR="0098221B" w:rsidRPr="00637167" w:rsidRDefault="0098221B" w:rsidP="0098221B">
      <w:pPr>
        <w:rPr>
          <w:rFonts w:asciiTheme="minorHAnsi" w:hAnsiTheme="minorHAnsi" w:cstheme="minorHAnsi"/>
          <w:b/>
        </w:rPr>
      </w:pPr>
      <w:r w:rsidRPr="00637167">
        <w:rPr>
          <w:rFonts w:asciiTheme="minorHAnsi" w:hAnsiTheme="minorHAnsi" w:cstheme="minorHAnsi"/>
          <w:b/>
        </w:rPr>
        <w:t>.</w:t>
      </w:r>
    </w:p>
    <w:p w:rsidR="0098221B" w:rsidRPr="00637167" w:rsidRDefault="0098221B" w:rsidP="0098221B">
      <w:pPr>
        <w:rPr>
          <w:rFonts w:asciiTheme="minorHAnsi" w:hAnsiTheme="minorHAnsi" w:cstheme="minorHAnsi"/>
          <w:b/>
        </w:rPr>
      </w:pPr>
    </w:p>
    <w:p w:rsidR="0098221B" w:rsidRPr="00637167" w:rsidRDefault="0098221B" w:rsidP="0098221B">
      <w:pPr>
        <w:rPr>
          <w:rFonts w:asciiTheme="minorHAnsi" w:hAnsiTheme="minorHAnsi" w:cstheme="minorHAnsi"/>
          <w:b/>
        </w:rPr>
      </w:pPr>
    </w:p>
    <w:p w:rsidR="0098221B" w:rsidRDefault="0098221B" w:rsidP="0098221B">
      <w:pPr>
        <w:rPr>
          <w:b/>
        </w:rPr>
      </w:pPr>
    </w:p>
    <w:p w:rsidR="0098221B" w:rsidRDefault="0098221B" w:rsidP="0098221B">
      <w:pPr>
        <w:rPr>
          <w:b/>
        </w:rPr>
      </w:pPr>
    </w:p>
    <w:p w:rsidR="0098221B" w:rsidRDefault="0098221B" w:rsidP="00637167">
      <w:pPr>
        <w:rPr>
          <w:b/>
        </w:rPr>
      </w:pPr>
      <w:r>
        <w:rPr>
          <w:b/>
        </w:rPr>
        <w:t>.</w:t>
      </w:r>
    </w:p>
    <w:p w:rsidR="00637167" w:rsidRDefault="00637167" w:rsidP="00637167">
      <w:pPr>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u w:val="single"/>
        </w:rPr>
      </w:pPr>
    </w:p>
    <w:p w:rsidR="00637167" w:rsidRDefault="00637167" w:rsidP="0098221B">
      <w:pPr>
        <w:spacing w:after="0" w:line="240" w:lineRule="auto"/>
        <w:rPr>
          <w:rFonts w:ascii="Century Gothic" w:hAnsi="Century Gothic"/>
          <w:b/>
          <w:sz w:val="24"/>
          <w:szCs w:val="24"/>
          <w:u w:val="single"/>
        </w:rPr>
      </w:pPr>
    </w:p>
    <w:p w:rsidR="00637167" w:rsidRDefault="00637167" w:rsidP="0098221B">
      <w:pPr>
        <w:spacing w:after="0" w:line="240" w:lineRule="auto"/>
        <w:rPr>
          <w:rFonts w:ascii="Century Gothic" w:hAnsi="Century Gothic"/>
          <w:b/>
          <w:sz w:val="24"/>
          <w:szCs w:val="24"/>
          <w:u w:val="single"/>
        </w:rPr>
      </w:pPr>
    </w:p>
    <w:p w:rsidR="00637167" w:rsidRDefault="00637167" w:rsidP="0098221B">
      <w:pPr>
        <w:spacing w:after="0" w:line="240" w:lineRule="auto"/>
        <w:rPr>
          <w:rFonts w:ascii="Century Gothic" w:hAnsi="Century Gothic"/>
          <w:b/>
          <w:sz w:val="24"/>
          <w:szCs w:val="24"/>
          <w:u w:val="single"/>
        </w:rPr>
      </w:pPr>
    </w:p>
    <w:p w:rsidR="00637167" w:rsidRDefault="00637167" w:rsidP="0098221B">
      <w:pPr>
        <w:spacing w:after="0" w:line="240" w:lineRule="auto"/>
        <w:rPr>
          <w:rFonts w:ascii="Century Gothic" w:hAnsi="Century Gothic"/>
          <w:b/>
          <w:sz w:val="24"/>
          <w:szCs w:val="24"/>
          <w:u w:val="single"/>
        </w:rPr>
      </w:pPr>
    </w:p>
    <w:p w:rsidR="00637167" w:rsidRDefault="00637167" w:rsidP="0098221B">
      <w:pPr>
        <w:spacing w:after="0" w:line="240" w:lineRule="auto"/>
        <w:rPr>
          <w:rFonts w:ascii="Century Gothic" w:hAnsi="Century Gothic"/>
          <w:b/>
          <w:sz w:val="24"/>
          <w:szCs w:val="24"/>
          <w:u w:val="single"/>
        </w:rPr>
      </w:pPr>
    </w:p>
    <w:p w:rsidR="0098221B" w:rsidRDefault="0098221B" w:rsidP="0098221B">
      <w:pPr>
        <w:spacing w:after="0" w:line="240" w:lineRule="auto"/>
        <w:rPr>
          <w:rFonts w:ascii="Century Gothic" w:hAnsi="Century Gothic"/>
          <w:b/>
          <w:sz w:val="24"/>
          <w:szCs w:val="24"/>
        </w:rPr>
      </w:pPr>
      <w:r>
        <w:rPr>
          <w:rFonts w:ascii="Century Gothic" w:hAnsi="Century Gothic"/>
          <w:b/>
          <w:sz w:val="24"/>
          <w:szCs w:val="24"/>
          <w:u w:val="single"/>
        </w:rPr>
        <w:t>Institutional and course policy statements</w:t>
      </w:r>
      <w:r>
        <w:rPr>
          <w:rFonts w:ascii="Century Gothic" w:hAnsi="Century Gothic"/>
          <w:b/>
          <w:sz w:val="24"/>
          <w:szCs w:val="24"/>
        </w:rPr>
        <w:t>:</w:t>
      </w:r>
    </w:p>
    <w:p w:rsidR="0098221B" w:rsidRDefault="0098221B" w:rsidP="0098221B">
      <w:pPr>
        <w:tabs>
          <w:tab w:val="left" w:pos="180"/>
          <w:tab w:val="left" w:pos="360"/>
        </w:tabs>
        <w:spacing w:after="0" w:line="480" w:lineRule="auto"/>
        <w:rPr>
          <w:rFonts w:ascii="Century Gothic" w:hAnsi="Century Gothic"/>
          <w:b/>
          <w:sz w:val="20"/>
          <w:szCs w:val="20"/>
        </w:rPr>
      </w:pPr>
    </w:p>
    <w:p w:rsidR="0098221B" w:rsidRDefault="0098221B" w:rsidP="0098221B">
      <w:pPr>
        <w:tabs>
          <w:tab w:val="left" w:pos="180"/>
          <w:tab w:val="left" w:pos="360"/>
        </w:tabs>
        <w:spacing w:after="0" w:line="480" w:lineRule="auto"/>
        <w:rPr>
          <w:rFonts w:ascii="Century Gothic" w:hAnsi="Century Gothic"/>
          <w:b/>
          <w:sz w:val="24"/>
          <w:szCs w:val="24"/>
          <w:u w:val="single"/>
        </w:rPr>
      </w:pPr>
      <w:r>
        <w:rPr>
          <w:rFonts w:ascii="Century Gothic" w:hAnsi="Century Gothic"/>
          <w:b/>
          <w:sz w:val="24"/>
          <w:szCs w:val="24"/>
          <w:u w:val="single"/>
        </w:rPr>
        <w:t>Disabilities Statement:</w:t>
      </w:r>
    </w:p>
    <w:p w:rsidR="0098221B" w:rsidRDefault="0098221B" w:rsidP="0098221B">
      <w:pPr>
        <w:tabs>
          <w:tab w:val="left" w:pos="180"/>
          <w:tab w:val="left" w:pos="1080"/>
        </w:tabs>
        <w:spacing w:after="0" w:line="480" w:lineRule="auto"/>
      </w:pPr>
      <w:r>
        <w:t>If you are a student with a disability and believe you will need accommodations for this class, it is your responsibility to contact the Disabilities Counseling Services to schedule a confidential meeting with a counselor.  To avoid any delay in the receipt of accommodations, you should contact the counselor as soon as possible.  Please note that I cannot provide accommodations based upon disability until I have received an accommodation letter from the Disabilities Counselor.  Your cooperation is appreciated.</w:t>
      </w:r>
    </w:p>
    <w:p w:rsidR="0098221B" w:rsidRDefault="0098221B" w:rsidP="0098221B">
      <w:pPr>
        <w:ind w:firstLine="720"/>
        <w:rPr>
          <w:b/>
          <w:sz w:val="28"/>
          <w:szCs w:val="28"/>
          <w:u w:val="single"/>
        </w:rPr>
      </w:pPr>
      <w:r>
        <w:rPr>
          <w:b/>
          <w:sz w:val="28"/>
          <w:szCs w:val="28"/>
          <w:u w:val="single"/>
        </w:rPr>
        <w:t>Final Grade Scale</w:t>
      </w:r>
    </w:p>
    <w:p w:rsidR="0098221B" w:rsidRDefault="0098221B" w:rsidP="0098221B">
      <w:pPr>
        <w:spacing w:after="0"/>
        <w:sectPr w:rsidR="0098221B">
          <w:pgSz w:w="12240" w:h="15840"/>
          <w:pgMar w:top="720" w:right="720" w:bottom="720" w:left="720" w:header="720" w:footer="720" w:gutter="0"/>
          <w:cols w:space="720"/>
        </w:sectPr>
      </w:pPr>
    </w:p>
    <w:p w:rsidR="0098221B" w:rsidRDefault="0098221B" w:rsidP="0098221B">
      <w:pPr>
        <w:tabs>
          <w:tab w:val="left" w:pos="720"/>
          <w:tab w:val="left" w:pos="1620"/>
          <w:tab w:val="decimal" w:pos="2340"/>
          <w:tab w:val="left" w:pos="2520"/>
          <w:tab w:val="decimal" w:pos="3060"/>
        </w:tabs>
        <w:spacing w:after="0" w:line="240" w:lineRule="auto"/>
        <w:ind w:right="-360"/>
      </w:pPr>
      <w:r>
        <w:tab/>
        <w:t>A</w:t>
      </w:r>
      <w:r>
        <w:tab/>
        <w:t>=</w:t>
      </w:r>
      <w:r>
        <w:tab/>
        <w:t>94</w:t>
      </w:r>
      <w:r>
        <w:tab/>
        <w:t>-</w:t>
      </w:r>
      <w:r>
        <w:tab/>
        <w:t>100</w:t>
      </w:r>
    </w:p>
    <w:p w:rsidR="0098221B" w:rsidRDefault="0098221B" w:rsidP="0098221B">
      <w:pPr>
        <w:tabs>
          <w:tab w:val="left" w:pos="720"/>
          <w:tab w:val="left" w:pos="1620"/>
          <w:tab w:val="decimal" w:pos="2340"/>
          <w:tab w:val="left" w:pos="2520"/>
          <w:tab w:val="decimal" w:pos="3060"/>
        </w:tabs>
        <w:spacing w:after="0" w:line="240" w:lineRule="auto"/>
        <w:ind w:right="-360"/>
      </w:pPr>
      <w:r>
        <w:tab/>
        <w:t>A-</w:t>
      </w:r>
      <w:r>
        <w:tab/>
        <w:t>=</w:t>
      </w:r>
      <w:r>
        <w:tab/>
        <w:t>90</w:t>
      </w:r>
      <w:r>
        <w:tab/>
        <w:t>-</w:t>
      </w:r>
      <w:r>
        <w:tab/>
        <w:t>93</w:t>
      </w:r>
    </w:p>
    <w:p w:rsidR="0098221B" w:rsidRDefault="0098221B" w:rsidP="0098221B">
      <w:pPr>
        <w:tabs>
          <w:tab w:val="left" w:pos="720"/>
          <w:tab w:val="left" w:pos="1620"/>
          <w:tab w:val="decimal" w:pos="2340"/>
          <w:tab w:val="left" w:pos="2520"/>
          <w:tab w:val="decimal" w:pos="3060"/>
        </w:tabs>
        <w:spacing w:after="0" w:line="240" w:lineRule="auto"/>
        <w:ind w:right="-360"/>
      </w:pPr>
      <w:r>
        <w:tab/>
        <w:t>B+</w:t>
      </w:r>
      <w:r>
        <w:tab/>
        <w:t>=</w:t>
      </w:r>
      <w:r>
        <w:tab/>
        <w:t>87</w:t>
      </w:r>
      <w:r>
        <w:tab/>
        <w:t>-</w:t>
      </w:r>
      <w:r>
        <w:tab/>
        <w:t>89</w:t>
      </w:r>
    </w:p>
    <w:p w:rsidR="0098221B" w:rsidRDefault="0098221B" w:rsidP="0098221B">
      <w:pPr>
        <w:tabs>
          <w:tab w:val="left" w:pos="720"/>
          <w:tab w:val="left" w:pos="1620"/>
          <w:tab w:val="decimal" w:pos="2340"/>
          <w:tab w:val="left" w:pos="2520"/>
          <w:tab w:val="decimal" w:pos="3060"/>
        </w:tabs>
        <w:spacing w:after="0" w:line="240" w:lineRule="auto"/>
        <w:ind w:right="-360"/>
      </w:pPr>
      <w:r>
        <w:tab/>
        <w:t>B</w:t>
      </w:r>
      <w:r>
        <w:tab/>
        <w:t>=</w:t>
      </w:r>
      <w:r>
        <w:tab/>
        <w:t>83</w:t>
      </w:r>
      <w:r>
        <w:tab/>
        <w:t>-</w:t>
      </w:r>
      <w:r>
        <w:tab/>
        <w:t>86</w:t>
      </w:r>
    </w:p>
    <w:p w:rsidR="0098221B" w:rsidRDefault="0098221B" w:rsidP="0098221B">
      <w:pPr>
        <w:tabs>
          <w:tab w:val="left" w:pos="720"/>
          <w:tab w:val="left" w:pos="1620"/>
          <w:tab w:val="decimal" w:pos="2340"/>
          <w:tab w:val="left" w:pos="2520"/>
          <w:tab w:val="decimal" w:pos="3060"/>
        </w:tabs>
        <w:spacing w:after="0" w:line="240" w:lineRule="auto"/>
        <w:ind w:right="-360"/>
      </w:pPr>
      <w:r>
        <w:tab/>
        <w:t>B-</w:t>
      </w:r>
      <w:r>
        <w:tab/>
        <w:t>=</w:t>
      </w:r>
      <w:r>
        <w:tab/>
        <w:t>80</w:t>
      </w:r>
      <w:r>
        <w:tab/>
        <w:t>-</w:t>
      </w:r>
      <w:r>
        <w:tab/>
        <w:t>82</w:t>
      </w:r>
    </w:p>
    <w:p w:rsidR="0098221B" w:rsidRDefault="0098221B" w:rsidP="0098221B">
      <w:pPr>
        <w:tabs>
          <w:tab w:val="left" w:pos="720"/>
          <w:tab w:val="left" w:pos="1620"/>
          <w:tab w:val="decimal" w:pos="2340"/>
          <w:tab w:val="left" w:pos="2520"/>
          <w:tab w:val="decimal" w:pos="3060"/>
        </w:tabs>
        <w:spacing w:after="0" w:line="240" w:lineRule="auto"/>
        <w:ind w:right="-360"/>
      </w:pPr>
      <w:r>
        <w:tab/>
        <w:t>C+</w:t>
      </w:r>
      <w:r>
        <w:tab/>
        <w:t>=</w:t>
      </w:r>
      <w:r>
        <w:tab/>
        <w:t>77</w:t>
      </w:r>
      <w:r>
        <w:tab/>
        <w:t>-</w:t>
      </w:r>
      <w:r>
        <w:tab/>
        <w:t>79</w:t>
      </w:r>
    </w:p>
    <w:p w:rsidR="0098221B" w:rsidRDefault="0098221B" w:rsidP="0098221B">
      <w:pPr>
        <w:tabs>
          <w:tab w:val="left" w:pos="720"/>
          <w:tab w:val="left" w:pos="1620"/>
          <w:tab w:val="decimal" w:pos="2340"/>
          <w:tab w:val="left" w:pos="2520"/>
          <w:tab w:val="decimal" w:pos="3060"/>
        </w:tabs>
        <w:spacing w:after="0" w:line="240" w:lineRule="auto"/>
        <w:ind w:right="-360"/>
      </w:pPr>
      <w:r>
        <w:tab/>
        <w:t>C</w:t>
      </w:r>
      <w:r>
        <w:tab/>
        <w:t>=</w:t>
      </w:r>
      <w:r>
        <w:tab/>
        <w:t>73</w:t>
      </w:r>
      <w:r>
        <w:tab/>
        <w:t>-</w:t>
      </w:r>
      <w:r>
        <w:tab/>
        <w:t>76</w:t>
      </w:r>
    </w:p>
    <w:p w:rsidR="0098221B" w:rsidRDefault="0098221B" w:rsidP="0098221B">
      <w:pPr>
        <w:tabs>
          <w:tab w:val="left" w:pos="720"/>
          <w:tab w:val="left" w:pos="1620"/>
          <w:tab w:val="decimal" w:pos="2340"/>
          <w:tab w:val="left" w:pos="2520"/>
          <w:tab w:val="decimal" w:pos="3060"/>
        </w:tabs>
        <w:spacing w:after="0" w:line="240" w:lineRule="auto"/>
        <w:ind w:right="-360"/>
      </w:pPr>
      <w:r>
        <w:tab/>
        <w:t>C-</w:t>
      </w:r>
      <w:r>
        <w:tab/>
        <w:t>=</w:t>
      </w:r>
      <w:r>
        <w:tab/>
        <w:t>70</w:t>
      </w:r>
      <w:r>
        <w:tab/>
        <w:t>-</w:t>
      </w:r>
      <w:r>
        <w:tab/>
        <w:t>72</w:t>
      </w:r>
    </w:p>
    <w:p w:rsidR="0098221B" w:rsidRDefault="0098221B" w:rsidP="0098221B">
      <w:pPr>
        <w:tabs>
          <w:tab w:val="left" w:pos="720"/>
          <w:tab w:val="left" w:pos="1620"/>
          <w:tab w:val="decimal" w:pos="2340"/>
          <w:tab w:val="left" w:pos="2520"/>
          <w:tab w:val="decimal" w:pos="3060"/>
        </w:tabs>
        <w:spacing w:after="0" w:line="240" w:lineRule="auto"/>
        <w:ind w:right="-360"/>
      </w:pPr>
      <w:r>
        <w:tab/>
        <w:t>D+</w:t>
      </w:r>
      <w:r>
        <w:tab/>
        <w:t>=</w:t>
      </w:r>
      <w:r>
        <w:tab/>
        <w:t>67</w:t>
      </w:r>
      <w:r>
        <w:tab/>
        <w:t>-</w:t>
      </w:r>
      <w:r>
        <w:tab/>
        <w:t>69</w:t>
      </w:r>
    </w:p>
    <w:p w:rsidR="0098221B" w:rsidRDefault="0098221B" w:rsidP="0098221B">
      <w:pPr>
        <w:tabs>
          <w:tab w:val="left" w:pos="720"/>
          <w:tab w:val="left" w:pos="1620"/>
          <w:tab w:val="decimal" w:pos="2340"/>
          <w:tab w:val="left" w:pos="2520"/>
          <w:tab w:val="decimal" w:pos="3060"/>
        </w:tabs>
        <w:spacing w:after="0" w:line="240" w:lineRule="auto"/>
        <w:ind w:right="-360"/>
      </w:pPr>
      <w:r>
        <w:tab/>
        <w:t>D</w:t>
      </w:r>
      <w:r>
        <w:tab/>
        <w:t>=</w:t>
      </w:r>
      <w:r>
        <w:tab/>
        <w:t>63</w:t>
      </w:r>
      <w:r>
        <w:tab/>
        <w:t>-</w:t>
      </w:r>
      <w:r>
        <w:tab/>
        <w:t>66</w:t>
      </w:r>
    </w:p>
    <w:p w:rsidR="0098221B" w:rsidRDefault="0098221B" w:rsidP="0098221B">
      <w:pPr>
        <w:tabs>
          <w:tab w:val="left" w:pos="720"/>
          <w:tab w:val="left" w:pos="1620"/>
          <w:tab w:val="decimal" w:pos="2340"/>
          <w:tab w:val="left" w:pos="2520"/>
          <w:tab w:val="decimal" w:pos="3060"/>
        </w:tabs>
        <w:spacing w:after="0" w:line="240" w:lineRule="auto"/>
        <w:ind w:right="-360"/>
      </w:pPr>
      <w:r>
        <w:tab/>
        <w:t>D-</w:t>
      </w:r>
      <w:r>
        <w:tab/>
        <w:t>=</w:t>
      </w:r>
      <w:r>
        <w:tab/>
        <w:t>60</w:t>
      </w:r>
      <w:r>
        <w:tab/>
        <w:t>-</w:t>
      </w:r>
      <w:r>
        <w:tab/>
        <w:t>62</w:t>
      </w:r>
    </w:p>
    <w:p w:rsidR="0098221B" w:rsidRDefault="0098221B" w:rsidP="0098221B">
      <w:pPr>
        <w:tabs>
          <w:tab w:val="left" w:pos="720"/>
          <w:tab w:val="left" w:pos="1620"/>
          <w:tab w:val="decimal" w:pos="2340"/>
          <w:tab w:val="left" w:pos="2520"/>
          <w:tab w:val="decimal" w:pos="3060"/>
        </w:tabs>
        <w:spacing w:after="0" w:line="240" w:lineRule="auto"/>
        <w:ind w:right="-360"/>
      </w:pPr>
      <w:r>
        <w:tab/>
        <w:t>F</w:t>
      </w:r>
      <w:r>
        <w:tab/>
        <w:t>=</w:t>
      </w:r>
      <w:r>
        <w:tab/>
        <w:t>00</w:t>
      </w:r>
      <w:r>
        <w:tab/>
        <w:t>-</w:t>
      </w:r>
      <w:r>
        <w:tab/>
        <w:t>59</w:t>
      </w:r>
    </w:p>
    <w:p w:rsidR="0098221B" w:rsidRDefault="0098221B" w:rsidP="0098221B">
      <w:pPr>
        <w:tabs>
          <w:tab w:val="left" w:pos="720"/>
          <w:tab w:val="left" w:pos="1620"/>
          <w:tab w:val="left" w:pos="2160"/>
          <w:tab w:val="decimal" w:pos="3060"/>
        </w:tabs>
        <w:spacing w:after="0" w:line="240" w:lineRule="auto"/>
        <w:ind w:right="-360"/>
      </w:pPr>
    </w:p>
    <w:p w:rsidR="0098221B" w:rsidRDefault="0098221B" w:rsidP="0098221B">
      <w:pPr>
        <w:tabs>
          <w:tab w:val="left" w:pos="720"/>
          <w:tab w:val="left" w:pos="1620"/>
          <w:tab w:val="left" w:pos="2160"/>
          <w:tab w:val="decimal" w:pos="3060"/>
        </w:tabs>
        <w:spacing w:after="0" w:line="240" w:lineRule="auto"/>
        <w:ind w:right="-360"/>
      </w:pPr>
      <w:r>
        <w:tab/>
        <w:t>W</w:t>
      </w:r>
      <w:r>
        <w:tab/>
        <w:t>=</w:t>
      </w:r>
      <w:r>
        <w:tab/>
        <w:t>Withdrawal</w:t>
      </w:r>
    </w:p>
    <w:p w:rsidR="0098221B" w:rsidRDefault="0098221B" w:rsidP="0098221B">
      <w:pPr>
        <w:tabs>
          <w:tab w:val="left" w:pos="720"/>
          <w:tab w:val="left" w:pos="1620"/>
          <w:tab w:val="left" w:pos="2160"/>
          <w:tab w:val="decimal" w:pos="3060"/>
        </w:tabs>
        <w:spacing w:after="0" w:line="240" w:lineRule="auto"/>
        <w:ind w:right="-360"/>
      </w:pPr>
      <w:r>
        <w:tab/>
        <w:t>I</w:t>
      </w:r>
      <w:r>
        <w:tab/>
        <w:t>=</w:t>
      </w:r>
      <w:r>
        <w:tab/>
        <w:t>Incomplete</w:t>
      </w:r>
    </w:p>
    <w:p w:rsidR="0098221B" w:rsidRDefault="0098221B" w:rsidP="0098221B">
      <w:pPr>
        <w:tabs>
          <w:tab w:val="left" w:pos="720"/>
          <w:tab w:val="left" w:pos="1620"/>
          <w:tab w:val="left" w:pos="2160"/>
          <w:tab w:val="decimal" w:pos="3060"/>
        </w:tabs>
        <w:spacing w:after="0" w:line="240" w:lineRule="auto"/>
        <w:ind w:right="-360"/>
      </w:pPr>
      <w:r>
        <w:tab/>
        <w:t>P / F</w:t>
      </w:r>
      <w:r>
        <w:tab/>
        <w:t>=</w:t>
      </w:r>
      <w:r>
        <w:tab/>
        <w:t>Pass / Fail</w:t>
      </w:r>
    </w:p>
    <w:p w:rsidR="0098221B" w:rsidRDefault="0098221B" w:rsidP="0098221B">
      <w:pPr>
        <w:tabs>
          <w:tab w:val="left" w:pos="720"/>
          <w:tab w:val="left" w:pos="1620"/>
          <w:tab w:val="left" w:pos="2160"/>
          <w:tab w:val="decimal" w:pos="3060"/>
        </w:tabs>
        <w:spacing w:after="0" w:line="240" w:lineRule="auto"/>
        <w:ind w:right="-360"/>
      </w:pPr>
      <w:r>
        <w:tab/>
        <w:t>AU</w:t>
      </w:r>
      <w:r>
        <w:tab/>
        <w:t>=</w:t>
      </w:r>
      <w:r>
        <w:tab/>
        <w:t>Audit</w:t>
      </w:r>
    </w:p>
    <w:p w:rsidR="0098221B" w:rsidRDefault="0098221B" w:rsidP="0098221B">
      <w:pPr>
        <w:tabs>
          <w:tab w:val="left" w:pos="720"/>
          <w:tab w:val="left" w:pos="1620"/>
          <w:tab w:val="left" w:pos="2160"/>
          <w:tab w:val="decimal" w:pos="3060"/>
        </w:tabs>
        <w:spacing w:after="0" w:line="240" w:lineRule="auto"/>
        <w:ind w:right="-360"/>
      </w:pPr>
    </w:p>
    <w:p w:rsidR="0098221B" w:rsidRDefault="0098221B" w:rsidP="0098221B">
      <w:pPr>
        <w:tabs>
          <w:tab w:val="left" w:pos="720"/>
          <w:tab w:val="left" w:pos="1620"/>
          <w:tab w:val="left" w:pos="2160"/>
          <w:tab w:val="decimal" w:pos="3060"/>
        </w:tabs>
        <w:spacing w:after="0" w:line="240" w:lineRule="auto"/>
        <w:ind w:right="-360"/>
      </w:pPr>
    </w:p>
    <w:p w:rsidR="0098221B" w:rsidRDefault="0098221B" w:rsidP="0098221B">
      <w:pPr>
        <w:tabs>
          <w:tab w:val="left" w:pos="1980"/>
        </w:tabs>
        <w:rPr>
          <w:b/>
          <w:sz w:val="28"/>
          <w:szCs w:val="28"/>
          <w:u w:val="single"/>
        </w:rPr>
      </w:pPr>
      <w:r>
        <w:rPr>
          <w:b/>
          <w:sz w:val="28"/>
          <w:szCs w:val="28"/>
          <w:u w:val="single"/>
        </w:rPr>
        <w:t>College Withdrawal Policy</w:t>
      </w:r>
    </w:p>
    <w:p w:rsidR="0098221B" w:rsidRDefault="0098221B" w:rsidP="0098221B">
      <w:pPr>
        <w:tabs>
          <w:tab w:val="left" w:pos="1980"/>
        </w:tabs>
      </w:pPr>
      <w:r>
        <w:t xml:space="preserve">A verbal “drop or withdrawal” from course(s) will be accepted through </w:t>
      </w:r>
      <w:r w:rsidR="00637167">
        <w:rPr>
          <w:b/>
        </w:rPr>
        <w:t>December 9, 2018</w:t>
      </w:r>
      <w:r>
        <w:t xml:space="preserve"> in accordance with the designated withdrawal policy and deadlines:  </w:t>
      </w:r>
    </w:p>
    <w:p w:rsidR="0098221B" w:rsidRDefault="0098221B" w:rsidP="0098221B">
      <w:pPr>
        <w:spacing w:after="0"/>
        <w:sectPr w:rsidR="0098221B">
          <w:type w:val="continuous"/>
          <w:pgSz w:w="12240" w:h="15840"/>
          <w:pgMar w:top="1440" w:right="1080" w:bottom="1440" w:left="1080" w:header="720" w:footer="720" w:gutter="0"/>
          <w:cols w:num="3" w:space="180"/>
        </w:sectPr>
      </w:pPr>
    </w:p>
    <w:p w:rsidR="0098221B" w:rsidRDefault="0098221B" w:rsidP="0098221B">
      <w:pPr>
        <w:tabs>
          <w:tab w:val="left" w:pos="1980"/>
        </w:tabs>
        <w:rPr>
          <w:b/>
          <w:sz w:val="28"/>
          <w:szCs w:val="28"/>
          <w:u w:val="single"/>
        </w:rPr>
      </w:pPr>
      <w:r>
        <w:rPr>
          <w:b/>
          <w:sz w:val="28"/>
          <w:szCs w:val="28"/>
          <w:u w:val="single"/>
        </w:rPr>
        <w:lastRenderedPageBreak/>
        <w:t>Attendance Policy</w:t>
      </w:r>
    </w:p>
    <w:p w:rsidR="0098221B" w:rsidRDefault="0098221B" w:rsidP="0098221B">
      <w:pPr>
        <w:pStyle w:val="PlainText"/>
        <w:rPr>
          <w:rFonts w:ascii="Century Gothic" w:eastAsia="MS Mincho" w:hAnsi="Century Gothic"/>
          <w:b/>
          <w:sz w:val="22"/>
          <w:szCs w:val="22"/>
        </w:rPr>
      </w:pPr>
      <w:r>
        <w:rPr>
          <w:rFonts w:ascii="Century Gothic" w:eastAsia="MS Mincho" w:hAnsi="Century Gothic"/>
          <w:b/>
          <w:sz w:val="22"/>
          <w:szCs w:val="22"/>
        </w:rPr>
        <w:t>Class Attendance Policy</w:t>
      </w:r>
    </w:p>
    <w:p w:rsidR="0098221B" w:rsidRDefault="0098221B" w:rsidP="0098221B">
      <w:pPr>
        <w:pStyle w:val="PlainText"/>
        <w:ind w:firstLine="720"/>
        <w:rPr>
          <w:rFonts w:ascii="Century Gothic" w:eastAsia="MS Mincho" w:hAnsi="Century Gothic"/>
          <w:sz w:val="22"/>
          <w:szCs w:val="22"/>
        </w:rPr>
      </w:pPr>
      <w:r>
        <w:rPr>
          <w:rFonts w:ascii="Century Gothic" w:eastAsia="MS Mincho" w:hAnsi="Century Gothic"/>
          <w:sz w:val="22"/>
          <w:szCs w:val="22"/>
        </w:rPr>
        <w:t>Instructional staff assigned to all sections of credit bearing courses at Three Rivers is required to take attendance at each class meeting and retain accurate records of attendance for at least three calendar years.  The manner in which attendance is taken is determined at the professional discretion of the instructor.  In certain instances, these records are furnished to the Financial Aid Office and the International Student advisor.</w:t>
      </w:r>
    </w:p>
    <w:p w:rsidR="0098221B" w:rsidRDefault="0098221B" w:rsidP="0098221B">
      <w:pPr>
        <w:ind w:firstLine="720"/>
        <w:rPr>
          <w:rFonts w:ascii="Century Gothic" w:hAnsi="Century Gothic"/>
        </w:rPr>
      </w:pPr>
      <w:r>
        <w:rPr>
          <w:rFonts w:ascii="Century Gothic" w:hAnsi="Century Gothic"/>
        </w:rPr>
        <w:t xml:space="preserve">“Regular on-time attendance in this course is expected.  There is much that happens during class time that adds to your educational experience beyond what you can learn from just reading and writing in solitude.  </w:t>
      </w:r>
      <w:r>
        <w:rPr>
          <w:rFonts w:ascii="Century Gothic" w:hAnsi="Century Gothic"/>
          <w:b/>
        </w:rPr>
        <w:t>To come to college is to join a community of learners.</w:t>
      </w:r>
      <w:r>
        <w:rPr>
          <w:rFonts w:ascii="Century Gothic" w:hAnsi="Century Gothic"/>
        </w:rPr>
        <w:t xml:space="preserve">  An athlete who does not attend practice risks losing his/her position on the team.  A musician who does not attend rehearsals is usually not allowed to participate in the performance. So, too, it is questionable whether students who develop the habit of missing classes are really part of the class and therefore deserving of credit.  Here, then is the attendance policy of the course.” </w:t>
      </w:r>
      <w:r>
        <w:rPr>
          <w:rFonts w:ascii="Century Gothic" w:hAnsi="Century Gothic"/>
          <w:sz w:val="20"/>
          <w:szCs w:val="20"/>
        </w:rPr>
        <w:t>(p.79)</w:t>
      </w:r>
    </w:p>
    <w:p w:rsidR="0098221B" w:rsidRDefault="0098221B" w:rsidP="0098221B">
      <w:pPr>
        <w:rPr>
          <w:rFonts w:ascii="Century Gothic" w:hAnsi="Century Gothic"/>
          <w:b/>
          <w:u w:val="single"/>
        </w:rPr>
      </w:pPr>
      <w:r>
        <w:rPr>
          <w:rFonts w:ascii="Century Gothic" w:hAnsi="Century Gothic"/>
          <w:b/>
          <w:u w:val="single"/>
        </w:rPr>
        <w:t>Attendance Policy</w:t>
      </w:r>
    </w:p>
    <w:p w:rsidR="0098221B" w:rsidRDefault="0098221B" w:rsidP="0098221B">
      <w:pPr>
        <w:ind w:firstLine="720"/>
        <w:rPr>
          <w:rFonts w:ascii="Century Gothic" w:hAnsi="Century Gothic"/>
        </w:rPr>
      </w:pPr>
      <w:r>
        <w:rPr>
          <w:rFonts w:ascii="Century Gothic" w:hAnsi="Century Gothic"/>
        </w:rPr>
        <w:t>I will send around an attendance sheet at the beginning of each class.  You are responsible for making sure you sign the attendance sheet each day.  You may miss two class sessions without penalty. Save your absence for a legitimate emergency.  If you are absent I will assume you have a good reason for being gone.  Therefore I do not need doctor’s notes or other documentation letting me know why you are absent.  If a major emergency arises, let me know by email.  Excessive absences – six sessions or more- may result in failure for the course.</w:t>
      </w:r>
    </w:p>
    <w:p w:rsidR="0098221B" w:rsidRDefault="0098221B" w:rsidP="0098221B">
      <w:pPr>
        <w:rPr>
          <w:sz w:val="28"/>
          <w:szCs w:val="28"/>
        </w:rPr>
      </w:pPr>
      <w:r>
        <w:rPr>
          <w:rFonts w:ascii="Century Gothic" w:hAnsi="Century Gothic"/>
          <w:b/>
          <w:sz w:val="28"/>
          <w:szCs w:val="28"/>
        </w:rPr>
        <w:t>“If you are absent from class you are still responsible for the work assigned that day as well as the information given out that day.  Please attempt to contact fellow classmates to find out what you missed before contacting me.”</w:t>
      </w:r>
      <w:r>
        <w:rPr>
          <w:rFonts w:ascii="Century Gothic" w:hAnsi="Century Gothic"/>
          <w:sz w:val="28"/>
          <w:szCs w:val="28"/>
        </w:rPr>
        <w:t>(p.78)</w:t>
      </w:r>
    </w:p>
    <w:p w:rsidR="0098221B" w:rsidRDefault="0098221B" w:rsidP="0098221B">
      <w:pPr>
        <w:spacing w:after="0" w:line="240" w:lineRule="auto"/>
        <w:rPr>
          <w:sz w:val="18"/>
          <w:szCs w:val="18"/>
        </w:rPr>
      </w:pPr>
      <w:r>
        <w:rPr>
          <w:sz w:val="18"/>
          <w:szCs w:val="18"/>
        </w:rPr>
        <w:t>*Adopted from O’Brien (</w:t>
      </w:r>
      <w:proofErr w:type="spellStart"/>
      <w:r>
        <w:rPr>
          <w:sz w:val="18"/>
          <w:szCs w:val="18"/>
        </w:rPr>
        <w:t>etal</w:t>
      </w:r>
      <w:proofErr w:type="spellEnd"/>
      <w:proofErr w:type="gramStart"/>
      <w:r>
        <w:rPr>
          <w:sz w:val="18"/>
          <w:szCs w:val="18"/>
        </w:rPr>
        <w:t>)(</w:t>
      </w:r>
      <w:proofErr w:type="gramEnd"/>
      <w:r>
        <w:rPr>
          <w:sz w:val="18"/>
          <w:szCs w:val="18"/>
        </w:rPr>
        <w:t xml:space="preserve">2008) The course syllabus: A  learning approach.  </w:t>
      </w:r>
    </w:p>
    <w:p w:rsidR="0098221B" w:rsidRDefault="0098221B" w:rsidP="0098221B">
      <w:pPr>
        <w:spacing w:after="0" w:line="240" w:lineRule="auto"/>
        <w:ind w:firstLine="720"/>
        <w:rPr>
          <w:sz w:val="18"/>
          <w:szCs w:val="18"/>
        </w:rPr>
      </w:pPr>
      <w:r>
        <w:rPr>
          <w:sz w:val="18"/>
          <w:szCs w:val="18"/>
        </w:rPr>
        <w:t xml:space="preserve">San Francisco, </w:t>
      </w:r>
      <w:proofErr w:type="gramStart"/>
      <w:r>
        <w:rPr>
          <w:sz w:val="18"/>
          <w:szCs w:val="18"/>
        </w:rPr>
        <w:t>Ca.,</w:t>
      </w:r>
      <w:proofErr w:type="gramEnd"/>
      <w:r>
        <w:rPr>
          <w:sz w:val="18"/>
          <w:szCs w:val="18"/>
        </w:rPr>
        <w:t xml:space="preserve"> Jossey-Bass.p.78 &amp; 79</w:t>
      </w:r>
    </w:p>
    <w:p w:rsidR="0098221B" w:rsidRDefault="0098221B" w:rsidP="0098221B">
      <w:pPr>
        <w:spacing w:after="0" w:line="240" w:lineRule="auto"/>
        <w:ind w:firstLine="720"/>
        <w:rPr>
          <w:sz w:val="18"/>
          <w:szCs w:val="18"/>
        </w:rPr>
      </w:pPr>
    </w:p>
    <w:p w:rsidR="0098221B" w:rsidRDefault="0098221B" w:rsidP="0098221B">
      <w:pPr>
        <w:spacing w:after="0" w:line="240" w:lineRule="auto"/>
        <w:rPr>
          <w:rFonts w:ascii="Century Gothic" w:hAnsi="Century Gothic"/>
          <w:sz w:val="20"/>
          <w:szCs w:val="20"/>
        </w:rPr>
      </w:pPr>
      <w:r>
        <w:rPr>
          <w:rFonts w:ascii="Century Gothic" w:hAnsi="Century Gothic"/>
          <w:b/>
          <w:u w:val="single"/>
        </w:rPr>
        <w:t>Email communication:</w:t>
      </w:r>
      <w:r>
        <w:rPr>
          <w:rFonts w:ascii="Century Gothic" w:hAnsi="Century Gothic"/>
          <w:b/>
        </w:rPr>
        <w:t xml:space="preserve">   </w:t>
      </w:r>
      <w:r>
        <w:rPr>
          <w:rFonts w:ascii="Century Gothic" w:hAnsi="Century Gothic"/>
          <w:sz w:val="20"/>
          <w:szCs w:val="20"/>
        </w:rPr>
        <w:t xml:space="preserve">When corresponding via email to your professor you should put your </w:t>
      </w:r>
      <w:r w:rsidRPr="005E5AFE">
        <w:rPr>
          <w:rFonts w:ascii="Century Gothic" w:hAnsi="Century Gothic"/>
          <w:b/>
          <w:sz w:val="20"/>
          <w:szCs w:val="20"/>
        </w:rPr>
        <w:t>course name and day/time in subject line</w:t>
      </w:r>
      <w:r>
        <w:rPr>
          <w:rFonts w:ascii="Century Gothic" w:hAnsi="Century Gothic"/>
          <w:sz w:val="20"/>
          <w:szCs w:val="20"/>
        </w:rPr>
        <w:t xml:space="preserve">.  All communication must be transmitted in </w:t>
      </w:r>
      <w:r w:rsidR="00637167">
        <w:rPr>
          <w:rFonts w:ascii="Century Gothic" w:hAnsi="Century Gothic"/>
          <w:sz w:val="20"/>
          <w:szCs w:val="20"/>
        </w:rPr>
        <w:t>p</w:t>
      </w:r>
      <w:r>
        <w:rPr>
          <w:rFonts w:ascii="Century Gothic" w:hAnsi="Century Gothic"/>
          <w:sz w:val="20"/>
          <w:szCs w:val="20"/>
        </w:rPr>
        <w:t xml:space="preserve">roper English format avoiding the use of slang, or vulgarity.   Communication should be kept brief and to the subject at hand. </w:t>
      </w:r>
    </w:p>
    <w:p w:rsidR="0098221B" w:rsidRDefault="0098221B" w:rsidP="0098221B">
      <w:pPr>
        <w:spacing w:after="0" w:line="240" w:lineRule="auto"/>
        <w:rPr>
          <w:rFonts w:ascii="Century Gothic" w:hAnsi="Century Gothic"/>
          <w:sz w:val="20"/>
          <w:szCs w:val="20"/>
        </w:rPr>
      </w:pPr>
    </w:p>
    <w:p w:rsidR="0098221B" w:rsidRDefault="0098221B" w:rsidP="0098221B">
      <w:pPr>
        <w:spacing w:after="0" w:line="240" w:lineRule="auto"/>
        <w:rPr>
          <w:rFonts w:ascii="Century Gothic" w:hAnsi="Century Gothic"/>
          <w:sz w:val="20"/>
          <w:szCs w:val="20"/>
        </w:rPr>
      </w:pPr>
      <w:r>
        <w:rPr>
          <w:rFonts w:ascii="Century Gothic" w:hAnsi="Century Gothic"/>
          <w:sz w:val="20"/>
          <w:szCs w:val="20"/>
        </w:rPr>
        <w:t>Do not assume that your email has been received.  If you do not receive some reply within 48 hours chances are it was not received.  Personal email, especially yahoo, often goes to junk mail.</w:t>
      </w:r>
    </w:p>
    <w:p w:rsidR="0098221B" w:rsidRDefault="0098221B" w:rsidP="0098221B">
      <w:pPr>
        <w:spacing w:after="0" w:line="240" w:lineRule="auto"/>
        <w:rPr>
          <w:rFonts w:ascii="Century Gothic" w:hAnsi="Century Gothic"/>
          <w:sz w:val="20"/>
          <w:szCs w:val="20"/>
        </w:rPr>
      </w:pPr>
    </w:p>
    <w:p w:rsidR="0098221B" w:rsidRPr="00AF3170" w:rsidRDefault="0098221B" w:rsidP="0098221B">
      <w:pPr>
        <w:spacing w:after="0" w:line="240" w:lineRule="auto"/>
        <w:rPr>
          <w:rFonts w:ascii="Century Gothic" w:hAnsi="Century Gothic"/>
          <w:b/>
          <w:sz w:val="20"/>
          <w:szCs w:val="20"/>
        </w:rPr>
      </w:pPr>
      <w:r>
        <w:rPr>
          <w:rFonts w:ascii="Century Gothic" w:hAnsi="Century Gothic"/>
          <w:b/>
          <w:sz w:val="20"/>
          <w:szCs w:val="20"/>
        </w:rPr>
        <w:t>Remember that email will NOT be answered from Thursday evening through Sunday night</w:t>
      </w:r>
    </w:p>
    <w:p w:rsidR="0098221B" w:rsidRDefault="0098221B" w:rsidP="0098221B">
      <w:pPr>
        <w:tabs>
          <w:tab w:val="left" w:pos="1980"/>
        </w:tabs>
        <w:rPr>
          <w:b/>
          <w:sz w:val="28"/>
          <w:szCs w:val="28"/>
          <w:u w:val="single"/>
        </w:rPr>
      </w:pPr>
      <w:r>
        <w:rPr>
          <w:b/>
          <w:sz w:val="28"/>
          <w:szCs w:val="28"/>
          <w:u w:val="single"/>
        </w:rPr>
        <w:lastRenderedPageBreak/>
        <w:t>Academic Dishonesty   PLAGIARISM</w:t>
      </w:r>
    </w:p>
    <w:p w:rsidR="0098221B" w:rsidRDefault="0098221B" w:rsidP="0098221B">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Definitions of Academic Dishonesty </w:t>
      </w:r>
      <w:r>
        <w:rPr>
          <w:rFonts w:ascii="Times New Roman" w:eastAsia="Times New Roman" w:hAnsi="Times New Roman"/>
          <w:b/>
          <w:bCs/>
          <w:color w:val="000000"/>
          <w:sz w:val="24"/>
          <w:szCs w:val="24"/>
        </w:rPr>
        <w:br/>
        <w:t>General Definition</w:t>
      </w:r>
      <w:r>
        <w:rPr>
          <w:rFonts w:ascii="Times New Roman" w:eastAsia="Times New Roman" w:hAnsi="Times New Roman"/>
          <w:b/>
          <w:bCs/>
          <w:i/>
          <w:iCs/>
          <w:color w:val="000000"/>
          <w:sz w:val="24"/>
          <w:szCs w:val="24"/>
        </w:rPr>
        <w:t xml:space="preserve"> </w:t>
      </w:r>
      <w:r>
        <w:rPr>
          <w:rFonts w:ascii="Times New Roman" w:eastAsia="Times New Roman" w:hAnsi="Times New Roman"/>
          <w:b/>
          <w:bCs/>
          <w:i/>
          <w:iCs/>
          <w:color w:val="000000"/>
          <w:sz w:val="24"/>
          <w:szCs w:val="24"/>
        </w:rPr>
        <w:br/>
      </w:r>
      <w:r>
        <w:rPr>
          <w:rFonts w:ascii="Times New Roman" w:eastAsia="Times New Roman" w:hAnsi="Times New Roman"/>
          <w:i/>
          <w:iCs/>
          <w:color w:val="000000"/>
          <w:sz w:val="24"/>
          <w:szCs w:val="24"/>
        </w:rPr>
        <w:t>(Student Discipline Policy, section 2:10, Board of Trustees of Connecticut Community Colleges)</w:t>
      </w:r>
      <w:r>
        <w:rPr>
          <w:rFonts w:ascii="Times New Roman" w:eastAsia="Times New Roman" w:hAnsi="Times New Roman"/>
          <w:color w:val="000000"/>
          <w:sz w:val="24"/>
          <w:szCs w:val="24"/>
        </w:rPr>
        <w:br/>
        <w:t>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p>
    <w:p w:rsidR="0098221B" w:rsidRDefault="0098221B" w:rsidP="0098221B">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Academic Dishonesty in a Service Learning, Practicum, Internship, Co-operative, or Fieldwork environment</w:t>
      </w:r>
      <w:r>
        <w:rPr>
          <w:rFonts w:ascii="Times New Roman" w:eastAsia="Times New Roman" w:hAnsi="Times New Roman"/>
          <w:b/>
          <w:bCs/>
          <w:color w:val="000000"/>
          <w:sz w:val="24"/>
          <w:szCs w:val="24"/>
        </w:rPr>
        <w:br/>
      </w:r>
      <w:r>
        <w:rPr>
          <w:rFonts w:ascii="Times New Roman" w:eastAsia="Times New Roman" w:hAnsi="Times New Roman"/>
          <w:color w:val="000000"/>
          <w:sz w:val="24"/>
          <w:szCs w:val="24"/>
        </w:rPr>
        <w:t>Conduct in community settings entered by a student as part of coursework must be equally characterized by integrity and honesty. Dishonest conduct proscribed under this policy includes but is not limited to (a) making false statements to community partners about the student’s skills, credentials and accomplishments, (b) making false statements to community partners or the instructor about progress in the work the student has agreed to do in the community, including supplying false documentation of work, (c) failing to abide by the rules and policies of the community partners that the student agreed to accept as a condition of entrance into the community setting, (d) failing to return materials belonging to the community partner or instructor (e) violating the ethical principles common to professional researchers, including violation of confidentiality or anonymity agreements with research subjects, deceiving or harming research subjects, or coercing participation in research</w:t>
      </w:r>
    </w:p>
    <w:p w:rsidR="0098221B" w:rsidRDefault="0098221B" w:rsidP="0098221B">
      <w:pPr>
        <w:tabs>
          <w:tab w:val="left" w:pos="1980"/>
        </w:tabs>
        <w:rPr>
          <w:rFonts w:ascii="Century Gothic" w:hAnsi="Century Gothic"/>
          <w:b/>
          <w:sz w:val="24"/>
          <w:szCs w:val="24"/>
          <w:u w:val="single"/>
        </w:rPr>
      </w:pPr>
      <w:r>
        <w:rPr>
          <w:rFonts w:ascii="Century Gothic" w:hAnsi="Century Gothic"/>
          <w:b/>
          <w:sz w:val="24"/>
          <w:szCs w:val="24"/>
          <w:u w:val="single"/>
        </w:rPr>
        <w:t xml:space="preserve">Cellular Phones and Beepers:   </w:t>
      </w:r>
      <w:r>
        <w:t>Students are notified that cellular phones and beepers are allowed in class or in the Learning Resource Center only if they are turned off or turned to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w:t>
      </w:r>
    </w:p>
    <w:p w:rsidR="0098221B" w:rsidRDefault="0098221B" w:rsidP="0098221B"/>
    <w:p w:rsidR="00637167" w:rsidRDefault="00637167" w:rsidP="0098221B">
      <w:pPr>
        <w:rPr>
          <w:rFonts w:ascii="Arial" w:hAnsi="Arial" w:cs="Arial"/>
          <w:b/>
          <w:bCs/>
          <w14:reflection w14:blurRad="0" w14:stA="100000" w14:stPos="0" w14:endA="0" w14:endPos="0" w14:dist="0" w14:dir="0" w14:fadeDir="0" w14:sx="0" w14:sy="0" w14:kx="0" w14:ky="0" w14:algn="b"/>
        </w:rPr>
      </w:pPr>
    </w:p>
    <w:p w:rsidR="00637167" w:rsidRDefault="00637167" w:rsidP="0098221B">
      <w:pPr>
        <w:rPr>
          <w:rFonts w:ascii="Arial" w:hAnsi="Arial" w:cs="Arial"/>
          <w:b/>
          <w:bCs/>
          <w14:reflection w14:blurRad="0" w14:stA="100000" w14:stPos="0" w14:endA="0" w14:endPos="0" w14:dist="0" w14:dir="0" w14:fadeDir="0" w14:sx="0" w14:sy="0" w14:kx="0" w14:ky="0" w14:algn="b"/>
        </w:rPr>
      </w:pPr>
    </w:p>
    <w:p w:rsidR="00637167" w:rsidRDefault="00637167" w:rsidP="0098221B">
      <w:pPr>
        <w:rPr>
          <w:rFonts w:ascii="Arial" w:hAnsi="Arial" w:cs="Arial"/>
          <w:b/>
          <w:bCs/>
          <w14:reflection w14:blurRad="0" w14:stA="100000" w14:stPos="0" w14:endA="0" w14:endPos="0" w14:dist="0" w14:dir="0" w14:fadeDir="0" w14:sx="0" w14:sy="0" w14:kx="0" w14:ky="0" w14:algn="b"/>
        </w:rPr>
      </w:pPr>
    </w:p>
    <w:p w:rsidR="00637167" w:rsidRDefault="00637167" w:rsidP="0098221B">
      <w:pPr>
        <w:rPr>
          <w:rFonts w:ascii="Arial" w:hAnsi="Arial" w:cs="Arial"/>
          <w:b/>
          <w:bCs/>
          <w14:reflection w14:blurRad="0" w14:stA="100000" w14:stPos="0" w14:endA="0" w14:endPos="0" w14:dist="0" w14:dir="0" w14:fadeDir="0" w14:sx="0" w14:sy="0" w14:kx="0" w14:ky="0" w14:algn="b"/>
        </w:rPr>
      </w:pPr>
    </w:p>
    <w:p w:rsidR="0098221B" w:rsidRDefault="0098221B" w:rsidP="0098221B">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lastRenderedPageBreak/>
        <w:t>BOARD OF REGENTS FOR HIGHTER EDUCATION AND CONNECTICUT STATE COLLEGES AND UNIVERSITIES POLICY REGARDING SEXUAL MISCONDUCT REPORTING, SUPPORT SERVICES AND PROCESSES POLICY</w:t>
      </w:r>
    </w:p>
    <w:p w:rsidR="00637167" w:rsidRDefault="00637167" w:rsidP="0098221B">
      <w:pPr>
        <w:rPr>
          <w:rFonts w:ascii="Arial" w:hAnsi="Arial" w:cs="Arial"/>
          <w:b/>
          <w:bCs/>
          <w14:reflection w14:blurRad="0" w14:stA="100000" w14:stPos="0" w14:endA="0" w14:endPos="0" w14:dist="0" w14:dir="0" w14:fadeDir="0" w14:sx="0" w14:sy="0" w14:kx="0" w14:ky="0" w14:algn="b"/>
        </w:rPr>
      </w:pPr>
    </w:p>
    <w:p w:rsidR="00637167" w:rsidRDefault="00637167" w:rsidP="00637167">
      <w:pPr>
        <w:shd w:val="clear" w:color="auto" w:fill="FFFFFF"/>
        <w:spacing w:after="0" w:line="240" w:lineRule="auto"/>
        <w:rPr>
          <w:rFonts w:ascii="Segoe UI" w:eastAsia="Times New Roman" w:hAnsi="Segoe UI" w:cs="Segoe UI"/>
          <w:color w:val="212121"/>
          <w:sz w:val="23"/>
          <w:szCs w:val="23"/>
        </w:rPr>
      </w:pPr>
      <w:r>
        <w:rPr>
          <w:rFonts w:ascii="Garamond" w:hAnsi="Garamond" w:cs="Calibri"/>
          <w:color w:val="212121"/>
        </w:rPr>
        <w:t>Statement of Policy for Public Act No. 14-11: An Act Concerning Sexual Assault, Stalking and Intimate Partner Violence on Campus: “The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637167" w:rsidRDefault="00637167" w:rsidP="00637167">
      <w:pPr>
        <w:shd w:val="clear" w:color="auto" w:fill="FFFFFF"/>
        <w:rPr>
          <w:rFonts w:ascii="Segoe UI" w:hAnsi="Segoe UI" w:cs="Segoe UI"/>
          <w:color w:val="212121"/>
          <w:sz w:val="23"/>
          <w:szCs w:val="23"/>
        </w:rPr>
      </w:pPr>
      <w:r>
        <w:rPr>
          <w:rFonts w:ascii="Garamond" w:hAnsi="Garamond" w:cs="Calibri"/>
          <w:color w:val="212121"/>
        </w:rPr>
        <w:t>UNITED STATES DEPARTMENT OF EDUCATION AND OFFICE OF CIVIL RIGHTS TITLE IX STATEMENT OF POLICY: “Title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 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637167" w:rsidRDefault="00637167" w:rsidP="00637167">
      <w:pPr>
        <w:shd w:val="clear" w:color="auto" w:fill="FFFFFF"/>
        <w:rPr>
          <w:rFonts w:ascii="Segoe UI" w:hAnsi="Segoe UI" w:cs="Segoe UI"/>
          <w:color w:val="212121"/>
          <w:sz w:val="23"/>
          <w:szCs w:val="23"/>
        </w:rPr>
      </w:pPr>
      <w:r>
        <w:rPr>
          <w:rFonts w:ascii="Garamond" w:hAnsi="Garamond" w:cs="Calibri"/>
          <w:color w:val="212121"/>
        </w:rPr>
        <w:t>If any student experiences sexual misconduct or harassment, and/or racial or ethnic discrimination on Three Rivers Community College Campus, or fears for their safety from a threat while on campus, please contact Maria Krug, the TRCC Title IX Coordinator:</w:t>
      </w:r>
    </w:p>
    <w:p w:rsidR="00637167" w:rsidRPr="00637167" w:rsidRDefault="00637167" w:rsidP="00637167">
      <w:pPr>
        <w:shd w:val="clear" w:color="auto" w:fill="FFFFFF"/>
        <w:rPr>
          <w:rFonts w:ascii="Segoe UI" w:hAnsi="Segoe UI" w:cs="Segoe UI"/>
          <w:b/>
          <w:color w:val="212121"/>
          <w:sz w:val="23"/>
          <w:szCs w:val="23"/>
        </w:rPr>
      </w:pPr>
      <w:r w:rsidRPr="00637167">
        <w:rPr>
          <w:rFonts w:ascii="Garamond" w:hAnsi="Garamond" w:cs="Calibri"/>
          <w:b/>
          <w:color w:val="212121"/>
        </w:rPr>
        <w:t>Maria Krug</w:t>
      </w:r>
    </w:p>
    <w:p w:rsidR="00637167" w:rsidRPr="00637167" w:rsidRDefault="00637167" w:rsidP="00637167">
      <w:pPr>
        <w:shd w:val="clear" w:color="auto" w:fill="FFFFFF"/>
        <w:rPr>
          <w:rFonts w:ascii="Segoe UI" w:hAnsi="Segoe UI" w:cs="Segoe UI"/>
          <w:b/>
          <w:color w:val="212121"/>
          <w:sz w:val="23"/>
          <w:szCs w:val="23"/>
        </w:rPr>
      </w:pPr>
      <w:r w:rsidRPr="00637167">
        <w:rPr>
          <w:rFonts w:ascii="Garamond" w:hAnsi="Garamond" w:cs="Calibri"/>
          <w:b/>
          <w:color w:val="212121"/>
        </w:rPr>
        <w:t>Title IX Coordinator</w:t>
      </w:r>
    </w:p>
    <w:p w:rsidR="00637167" w:rsidRPr="00637167" w:rsidRDefault="00637167" w:rsidP="00637167">
      <w:pPr>
        <w:shd w:val="clear" w:color="auto" w:fill="FFFFFF"/>
        <w:rPr>
          <w:rFonts w:ascii="Segoe UI" w:hAnsi="Segoe UI" w:cs="Segoe UI"/>
          <w:b/>
          <w:color w:val="212121"/>
          <w:sz w:val="23"/>
          <w:szCs w:val="23"/>
        </w:rPr>
      </w:pPr>
      <w:r w:rsidRPr="00637167">
        <w:rPr>
          <w:rFonts w:ascii="Garamond" w:hAnsi="Garamond" w:cs="Calibri"/>
          <w:b/>
          <w:color w:val="212121"/>
        </w:rPr>
        <w:t>Office C131</w:t>
      </w:r>
    </w:p>
    <w:p w:rsidR="00637167" w:rsidRPr="00637167" w:rsidRDefault="00637167" w:rsidP="00637167">
      <w:pPr>
        <w:shd w:val="clear" w:color="auto" w:fill="FFFFFF"/>
        <w:rPr>
          <w:rFonts w:ascii="Segoe UI" w:hAnsi="Segoe UI" w:cs="Segoe UI"/>
          <w:b/>
          <w:color w:val="212121"/>
          <w:sz w:val="23"/>
          <w:szCs w:val="23"/>
        </w:rPr>
      </w:pPr>
      <w:r w:rsidRPr="00637167">
        <w:rPr>
          <w:rFonts w:ascii="Garamond" w:hAnsi="Garamond" w:cs="Calibri"/>
          <w:b/>
          <w:color w:val="212121"/>
        </w:rPr>
        <w:t>574 New London Turnpike, Norwich CT 06360</w:t>
      </w:r>
    </w:p>
    <w:p w:rsidR="00637167" w:rsidRPr="00637167" w:rsidRDefault="00637167" w:rsidP="00637167">
      <w:pPr>
        <w:shd w:val="clear" w:color="auto" w:fill="FFFFFF"/>
        <w:rPr>
          <w:rFonts w:ascii="Segoe UI" w:hAnsi="Segoe UI" w:cs="Segoe UI"/>
          <w:b/>
          <w:color w:val="212121"/>
          <w:sz w:val="23"/>
          <w:szCs w:val="23"/>
        </w:rPr>
      </w:pPr>
      <w:r w:rsidRPr="00637167">
        <w:rPr>
          <w:rFonts w:ascii="Garamond" w:hAnsi="Garamond" w:cs="Calibri"/>
          <w:b/>
          <w:color w:val="212121"/>
        </w:rPr>
        <w:t>860.215.9280 * </w:t>
      </w:r>
      <w:hyperlink r:id="rId10" w:tgtFrame="_blank" w:history="1">
        <w:r w:rsidRPr="00637167">
          <w:rPr>
            <w:rStyle w:val="Hyperlink"/>
            <w:rFonts w:ascii="Garamond" w:hAnsi="Garamond" w:cs="Calibri"/>
            <w:b/>
          </w:rPr>
          <w:t>MKrug@threerivers.edu</w:t>
        </w:r>
      </w:hyperlink>
    </w:p>
    <w:p w:rsidR="00637167" w:rsidRPr="00637167" w:rsidRDefault="00637167" w:rsidP="00637167">
      <w:pPr>
        <w:shd w:val="clear" w:color="auto" w:fill="FFFFFF"/>
        <w:rPr>
          <w:rFonts w:ascii="Segoe UI" w:hAnsi="Segoe UI" w:cs="Segoe UI"/>
          <w:b/>
          <w:color w:val="212121"/>
          <w:sz w:val="23"/>
          <w:szCs w:val="23"/>
        </w:rPr>
      </w:pPr>
      <w:r w:rsidRPr="00637167">
        <w:rPr>
          <w:b/>
          <w:color w:val="000000"/>
        </w:rPr>
        <w:t> </w:t>
      </w:r>
    </w:p>
    <w:sectPr w:rsidR="00637167" w:rsidRPr="00637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610A8"/>
    <w:multiLevelType w:val="hybridMultilevel"/>
    <w:tmpl w:val="4BC8C5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D95411"/>
    <w:multiLevelType w:val="hybridMultilevel"/>
    <w:tmpl w:val="897CF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A0B1720"/>
    <w:multiLevelType w:val="hybridMultilevel"/>
    <w:tmpl w:val="B99899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A70BD6"/>
    <w:multiLevelType w:val="hybridMultilevel"/>
    <w:tmpl w:val="8EA4D3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62A368A"/>
    <w:multiLevelType w:val="hybridMultilevel"/>
    <w:tmpl w:val="0C5C9C2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0B1E53"/>
    <w:multiLevelType w:val="hybridMultilevel"/>
    <w:tmpl w:val="07D4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DE0539"/>
    <w:multiLevelType w:val="hybridMultilevel"/>
    <w:tmpl w:val="0DF0FD4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5B38DD"/>
    <w:multiLevelType w:val="hybridMultilevel"/>
    <w:tmpl w:val="7D5A83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917D7D"/>
    <w:multiLevelType w:val="hybridMultilevel"/>
    <w:tmpl w:val="DAC4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897795"/>
    <w:multiLevelType w:val="hybridMultilevel"/>
    <w:tmpl w:val="9CAE5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1B"/>
    <w:rsid w:val="000D1275"/>
    <w:rsid w:val="000D6C99"/>
    <w:rsid w:val="00164B2D"/>
    <w:rsid w:val="002D5DB8"/>
    <w:rsid w:val="003F1146"/>
    <w:rsid w:val="00637167"/>
    <w:rsid w:val="0065656C"/>
    <w:rsid w:val="00815D45"/>
    <w:rsid w:val="0098221B"/>
    <w:rsid w:val="00BF7063"/>
    <w:rsid w:val="00DC2CA9"/>
    <w:rsid w:val="00F40991"/>
    <w:rsid w:val="00F8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2560"/>
  <w15:chartTrackingRefBased/>
  <w15:docId w15:val="{521C313D-FB52-4B25-8B5D-B814D92A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221B"/>
    <w:rPr>
      <w:color w:val="0000FF"/>
      <w:u w:val="single"/>
    </w:rPr>
  </w:style>
  <w:style w:type="paragraph" w:styleId="PlainText">
    <w:name w:val="Plain Text"/>
    <w:basedOn w:val="Normal"/>
    <w:link w:val="PlainTextChar"/>
    <w:semiHidden/>
    <w:unhideWhenUsed/>
    <w:rsid w:val="009822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8221B"/>
    <w:rPr>
      <w:rFonts w:ascii="Courier New" w:eastAsia="Times New Roman" w:hAnsi="Courier New" w:cs="Courier New"/>
      <w:sz w:val="20"/>
      <w:szCs w:val="20"/>
    </w:rPr>
  </w:style>
  <w:style w:type="paragraph" w:styleId="ListParagraph">
    <w:name w:val="List Paragraph"/>
    <w:basedOn w:val="Normal"/>
    <w:uiPriority w:val="34"/>
    <w:qFormat/>
    <w:rsid w:val="0098221B"/>
    <w:pPr>
      <w:ind w:left="720"/>
      <w:contextualSpacing/>
    </w:pPr>
  </w:style>
  <w:style w:type="character" w:styleId="Strong">
    <w:name w:val="Strong"/>
    <w:basedOn w:val="DefaultParagraphFont"/>
    <w:uiPriority w:val="22"/>
    <w:qFormat/>
    <w:rsid w:val="0098221B"/>
    <w:rPr>
      <w:b/>
      <w:bCs/>
    </w:rPr>
  </w:style>
  <w:style w:type="character" w:styleId="Emphasis">
    <w:name w:val="Emphasis"/>
    <w:basedOn w:val="DefaultParagraphFont"/>
    <w:uiPriority w:val="20"/>
    <w:qFormat/>
    <w:rsid w:val="0098221B"/>
    <w:rPr>
      <w:i/>
      <w:iCs/>
    </w:rPr>
  </w:style>
  <w:style w:type="paragraph" w:customStyle="1" w:styleId="xxdefault">
    <w:name w:val="x_xdefault"/>
    <w:basedOn w:val="Normal"/>
    <w:rsid w:val="000D127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40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99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769">
      <w:bodyDiv w:val="1"/>
      <w:marLeft w:val="0"/>
      <w:marRight w:val="0"/>
      <w:marTop w:val="0"/>
      <w:marBottom w:val="0"/>
      <w:divBdr>
        <w:top w:val="none" w:sz="0" w:space="0" w:color="auto"/>
        <w:left w:val="none" w:sz="0" w:space="0" w:color="auto"/>
        <w:bottom w:val="none" w:sz="0" w:space="0" w:color="auto"/>
        <w:right w:val="none" w:sz="0" w:space="0" w:color="auto"/>
      </w:divBdr>
      <w:divsChild>
        <w:div w:id="1610626222">
          <w:marLeft w:val="720"/>
          <w:marRight w:val="0"/>
          <w:marTop w:val="0"/>
          <w:marBottom w:val="160"/>
          <w:divBdr>
            <w:top w:val="none" w:sz="0" w:space="0" w:color="auto"/>
            <w:left w:val="none" w:sz="0" w:space="0" w:color="auto"/>
            <w:bottom w:val="none" w:sz="0" w:space="0" w:color="auto"/>
            <w:right w:val="none" w:sz="0" w:space="0" w:color="auto"/>
          </w:divBdr>
        </w:div>
        <w:div w:id="154301135">
          <w:marLeft w:val="720"/>
          <w:marRight w:val="0"/>
          <w:marTop w:val="0"/>
          <w:marBottom w:val="160"/>
          <w:divBdr>
            <w:top w:val="none" w:sz="0" w:space="0" w:color="auto"/>
            <w:left w:val="none" w:sz="0" w:space="0" w:color="auto"/>
            <w:bottom w:val="none" w:sz="0" w:space="0" w:color="auto"/>
            <w:right w:val="none" w:sz="0" w:space="0" w:color="auto"/>
          </w:divBdr>
        </w:div>
        <w:div w:id="153641478">
          <w:marLeft w:val="720"/>
          <w:marRight w:val="0"/>
          <w:marTop w:val="0"/>
          <w:marBottom w:val="160"/>
          <w:divBdr>
            <w:top w:val="none" w:sz="0" w:space="0" w:color="auto"/>
            <w:left w:val="none" w:sz="0" w:space="0" w:color="auto"/>
            <w:bottom w:val="none" w:sz="0" w:space="0" w:color="auto"/>
            <w:right w:val="none" w:sz="0" w:space="0" w:color="auto"/>
          </w:divBdr>
        </w:div>
        <w:div w:id="931089849">
          <w:marLeft w:val="720"/>
          <w:marRight w:val="0"/>
          <w:marTop w:val="0"/>
          <w:marBottom w:val="0"/>
          <w:divBdr>
            <w:top w:val="none" w:sz="0" w:space="0" w:color="auto"/>
            <w:left w:val="none" w:sz="0" w:space="0" w:color="auto"/>
            <w:bottom w:val="none" w:sz="0" w:space="0" w:color="auto"/>
            <w:right w:val="none" w:sz="0" w:space="0" w:color="auto"/>
          </w:divBdr>
        </w:div>
        <w:div w:id="1487353108">
          <w:marLeft w:val="720"/>
          <w:marRight w:val="0"/>
          <w:marTop w:val="0"/>
          <w:marBottom w:val="0"/>
          <w:divBdr>
            <w:top w:val="none" w:sz="0" w:space="0" w:color="auto"/>
            <w:left w:val="none" w:sz="0" w:space="0" w:color="auto"/>
            <w:bottom w:val="none" w:sz="0" w:space="0" w:color="auto"/>
            <w:right w:val="none" w:sz="0" w:space="0" w:color="auto"/>
          </w:divBdr>
        </w:div>
        <w:div w:id="1228616485">
          <w:marLeft w:val="0"/>
          <w:marRight w:val="0"/>
          <w:marTop w:val="0"/>
          <w:marBottom w:val="0"/>
          <w:divBdr>
            <w:top w:val="none" w:sz="0" w:space="0" w:color="auto"/>
            <w:left w:val="none" w:sz="0" w:space="0" w:color="auto"/>
            <w:bottom w:val="none" w:sz="0" w:space="0" w:color="auto"/>
            <w:right w:val="none" w:sz="0" w:space="0" w:color="auto"/>
          </w:divBdr>
        </w:div>
        <w:div w:id="706636503">
          <w:marLeft w:val="720"/>
          <w:marRight w:val="0"/>
          <w:marTop w:val="0"/>
          <w:marBottom w:val="0"/>
          <w:divBdr>
            <w:top w:val="none" w:sz="0" w:space="0" w:color="auto"/>
            <w:left w:val="none" w:sz="0" w:space="0" w:color="auto"/>
            <w:bottom w:val="none" w:sz="0" w:space="0" w:color="auto"/>
            <w:right w:val="none" w:sz="0" w:space="0" w:color="auto"/>
          </w:divBdr>
        </w:div>
        <w:div w:id="1800493998">
          <w:marLeft w:val="720"/>
          <w:marRight w:val="0"/>
          <w:marTop w:val="0"/>
          <w:marBottom w:val="0"/>
          <w:divBdr>
            <w:top w:val="none" w:sz="0" w:space="0" w:color="auto"/>
            <w:left w:val="none" w:sz="0" w:space="0" w:color="auto"/>
            <w:bottom w:val="none" w:sz="0" w:space="0" w:color="auto"/>
            <w:right w:val="none" w:sz="0" w:space="0" w:color="auto"/>
          </w:divBdr>
        </w:div>
        <w:div w:id="1264846205">
          <w:marLeft w:val="0"/>
          <w:marRight w:val="0"/>
          <w:marTop w:val="0"/>
          <w:marBottom w:val="0"/>
          <w:divBdr>
            <w:top w:val="none" w:sz="0" w:space="0" w:color="auto"/>
            <w:left w:val="none" w:sz="0" w:space="0" w:color="auto"/>
            <w:bottom w:val="none" w:sz="0" w:space="0" w:color="auto"/>
            <w:right w:val="none" w:sz="0" w:space="0" w:color="auto"/>
          </w:divBdr>
        </w:div>
      </w:divsChild>
    </w:div>
    <w:div w:id="139639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threerivers.edu/content.php?filter%5B27%5D=IDS&amp;filter%5B29%5D=K105&amp;filter%5Bcourse_type%5D=-1&amp;filter%5Bkeyword%5D=&amp;filter%5B32%5D=1&amp;filter%5Bcpage%5D=1&amp;cur_cat_oid=5&amp;expand=&amp;navoid=250&amp;search_database=Filter" TargetMode="External"/><Relationship Id="rId3" Type="http://schemas.openxmlformats.org/officeDocument/2006/relationships/settings" Target="settings.xml"/><Relationship Id="rId7" Type="http://schemas.openxmlformats.org/officeDocument/2006/relationships/hyperlink" Target="http://catalog.threerivers.edu/content.php?filter%5B27%5D=IDS&amp;filter%5B29%5D=K105&amp;filter%5Bcourse_type%5D=-1&amp;filter%5Bkeyword%5D=&amp;filter%5B32%5D=1&amp;filter%5Bcpage%5D=1&amp;cur_cat_oid=5&amp;expand=&amp;navoid=250&amp;search_database=Fil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com.grtxle.com/FYE" TargetMode="External"/><Relationship Id="rId11" Type="http://schemas.openxmlformats.org/officeDocument/2006/relationships/fontTable" Target="fontTable.xml"/><Relationship Id="rId5" Type="http://schemas.openxmlformats.org/officeDocument/2006/relationships/hyperlink" Target="mailto:psauter@trcc.commnet.edu" TargetMode="External"/><Relationship Id="rId10" Type="http://schemas.openxmlformats.org/officeDocument/2006/relationships/hyperlink" Target="mailto:MKrug@threerivers.edu"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www.trcc.commnet.edu%2Flearning-resources%2Feportfolio-digication%2F&amp;data=02%7C01%7C%7C98c344e9d0ca41bf4f3308d6012f1fe6%7C679df878277a496aac8dd99e58606dd9%7C0%7C0%7C636697699230202112&amp;sdata=U1YuGMuUtbqVyfdvbRqIDWcJmXvJrjA%2F32LszxlKBH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Sauter, Patricia A</dc:creator>
  <cp:keywords/>
  <dc:description/>
  <cp:lastModifiedBy>Sauter, Patricia A</cp:lastModifiedBy>
  <cp:revision>1</cp:revision>
  <cp:lastPrinted>2018-08-27T18:22:00Z</cp:lastPrinted>
  <dcterms:created xsi:type="dcterms:W3CDTF">2018-08-27T16:20:00Z</dcterms:created>
  <dcterms:modified xsi:type="dcterms:W3CDTF">2018-08-27T18:26:00Z</dcterms:modified>
</cp:coreProperties>
</file>