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6"/>
        <w:tblW w:w="9735" w:type="dxa"/>
        <w:tblLook w:val="04A0"/>
      </w:tblPr>
      <w:tblGrid>
        <w:gridCol w:w="723"/>
        <w:gridCol w:w="1452"/>
        <w:gridCol w:w="1350"/>
        <w:gridCol w:w="1620"/>
        <w:gridCol w:w="1530"/>
        <w:gridCol w:w="1530"/>
        <w:gridCol w:w="1530"/>
      </w:tblGrid>
      <w:tr w:rsidR="00915DF1" w:rsidRPr="008F1D9F" w:rsidTr="00915DF1">
        <w:trPr>
          <w:trHeight w:val="330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53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8:00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8:30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9:00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9:30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10:30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DF1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12:00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</w:rPr>
            </w:pPr>
            <w:r w:rsidRPr="008F1D9F">
              <w:rPr>
                <w:rFonts w:ascii="Calibri" w:eastAsia="Times New Roman" w:hAnsi="Calibri" w:cs="Times New Roman"/>
                <w:color w:val="7F7F7F" w:themeColor="text1" w:themeTint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5DF1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12:30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</w:rPr>
            </w:pPr>
            <w:r w:rsidRPr="008F1D9F">
              <w:rPr>
                <w:rFonts w:ascii="Calibri" w:eastAsia="Times New Roman" w:hAnsi="Calibri" w:cs="Times New Roman"/>
                <w:color w:val="7F7F7F" w:themeColor="text1" w:themeTint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13:00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13:30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14:00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14:30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15:00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15:30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16:00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16:30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17:00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18:00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F1D9F" w:rsidRPr="008F1D9F" w:rsidTr="00915DF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D9F" w:rsidRPr="008F1D9F" w:rsidRDefault="008F1D9F" w:rsidP="00915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18:30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1D9F" w:rsidRPr="008F1D9F" w:rsidRDefault="008F1D9F" w:rsidP="00915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15DF1" w:rsidRPr="008F1D9F" w:rsidRDefault="00846F7C" w:rsidP="00915DF1">
      <w:pPr>
        <w:pStyle w:val="Header"/>
        <w:jc w:val="center"/>
        <w:rPr>
          <w:b/>
        </w:rPr>
      </w:pPr>
      <w:r>
        <w:rPr>
          <w:b/>
        </w:rPr>
        <w:t xml:space="preserve">Scheduling </w:t>
      </w:r>
      <w:r w:rsidR="00915DF1" w:rsidRPr="008F1D9F">
        <w:rPr>
          <w:b/>
        </w:rPr>
        <w:t>Conflict Management Grid</w:t>
      </w:r>
      <w:r w:rsidR="00915DF1" w:rsidRPr="008F1D9F">
        <w:rPr>
          <w:b/>
        </w:rPr>
        <w:br/>
      </w:r>
      <w:r w:rsidR="005914EC">
        <w:rPr>
          <w:b/>
        </w:rPr>
        <w:t>Spring 2012</w:t>
      </w:r>
      <w:r w:rsidR="00915DF1" w:rsidRPr="008F1D9F">
        <w:rPr>
          <w:b/>
        </w:rPr>
        <w:br/>
        <w:t>Semester I</w:t>
      </w:r>
      <w:r w:rsidR="005914EC">
        <w:rPr>
          <w:b/>
        </w:rPr>
        <w:t>I</w:t>
      </w:r>
      <w:r w:rsidR="006676B0">
        <w:rPr>
          <w:b/>
        </w:rPr>
        <w:t xml:space="preserve"> </w:t>
      </w:r>
      <w:r w:rsidR="00915DF1" w:rsidRPr="008F1D9F">
        <w:rPr>
          <w:b/>
        </w:rPr>
        <w:t>of POS</w:t>
      </w:r>
    </w:p>
    <w:p w:rsidR="00FC12D2" w:rsidRDefault="0041552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05pt;margin-top:400.7pt;width:439.7pt;height:59.25pt;z-index:251660288;mso-width-relative:margin;mso-height-relative:margin" strokecolor="#4e6128 [1606]" strokeweight="2.25pt">
            <v:textbox style="mso-next-textbox:#_x0000_s1027">
              <w:txbxContent>
                <w:p w:rsidR="008F1D9F" w:rsidRDefault="008F1D9F" w:rsidP="008F1D9F">
                  <w:pPr>
                    <w:jc w:val="center"/>
                  </w:pPr>
                  <w:r>
                    <w:t xml:space="preserve">Use the grid above to schedule a student in your respective program. This grid is being utilized to identify interdepartmental conflicts. Ideally, a student enrolled in your Program should be able to complete </w:t>
                  </w:r>
                  <w:r w:rsidR="00ED01B0">
                    <w:t xml:space="preserve">the </w:t>
                  </w:r>
                  <w:r>
                    <w:t>recommended courses</w:t>
                  </w:r>
                  <w:r w:rsidR="00ED01B0">
                    <w:t xml:space="preserve"> in the semester</w:t>
                  </w:r>
                  <w:r w:rsidR="00362F90">
                    <w:t xml:space="preserve"> as</w:t>
                  </w:r>
                  <w:r w:rsidR="00ED01B0">
                    <w:t xml:space="preserve"> outlined in </w:t>
                  </w:r>
                  <w:r>
                    <w:t>your Plan of Study.</w:t>
                  </w:r>
                </w:p>
                <w:p w:rsidR="008F1D9F" w:rsidRDefault="008F1D9F"/>
              </w:txbxContent>
            </v:textbox>
          </v:shape>
        </w:pict>
      </w:r>
    </w:p>
    <w:p w:rsidR="008F1D9F" w:rsidRDefault="008F1D9F" w:rsidP="00915DF1"/>
    <w:p w:rsidR="008F1D9F" w:rsidRDefault="00915DF1" w:rsidP="00915DF1">
      <w:pPr>
        <w:jc w:val="center"/>
      </w:pPr>
      <w:r>
        <w:br/>
      </w:r>
      <w:r>
        <w:br/>
      </w:r>
      <w:r>
        <w:br/>
      </w:r>
      <w:r w:rsidR="008F1D9F">
        <w:t>Use the lines below to note issues to be addressed.</w:t>
      </w:r>
    </w:p>
    <w:p w:rsidR="008F1D9F" w:rsidRDefault="008F1D9F" w:rsidP="008F1D9F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8F1D9F" w:rsidRDefault="008F1D9F" w:rsidP="008F1D9F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8F1D9F" w:rsidRDefault="008F1D9F" w:rsidP="008F1D9F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8F1D9F" w:rsidRDefault="008F1D9F" w:rsidP="008F1D9F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8F1D9F" w:rsidRDefault="008F1D9F" w:rsidP="008F1D9F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6676B0" w:rsidRDefault="008F1D9F" w:rsidP="006676B0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  <w:r w:rsidR="006676B0">
        <w:br w:type="page"/>
      </w:r>
    </w:p>
    <w:tbl>
      <w:tblPr>
        <w:tblpPr w:leftFromText="180" w:rightFromText="180" w:vertAnchor="page" w:horzAnchor="margin" w:tblpY="2746"/>
        <w:tblW w:w="9735" w:type="dxa"/>
        <w:tblLook w:val="04A0"/>
      </w:tblPr>
      <w:tblGrid>
        <w:gridCol w:w="723"/>
        <w:gridCol w:w="1452"/>
        <w:gridCol w:w="1350"/>
        <w:gridCol w:w="1620"/>
        <w:gridCol w:w="1530"/>
        <w:gridCol w:w="1530"/>
        <w:gridCol w:w="1530"/>
      </w:tblGrid>
      <w:tr w:rsidR="006676B0" w:rsidRPr="008F1D9F" w:rsidTr="00946FB1">
        <w:trPr>
          <w:trHeight w:val="330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53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8:00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8:30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9:00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9:30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10:00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10:30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12:00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</w:rPr>
            </w:pPr>
            <w:r w:rsidRPr="008F1D9F">
              <w:rPr>
                <w:rFonts w:ascii="Calibri" w:eastAsia="Times New Roman" w:hAnsi="Calibri" w:cs="Times New Roman"/>
                <w:color w:val="7F7F7F" w:themeColor="text1" w:themeTint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12:30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7F7F7F" w:themeColor="text1" w:themeTint="80"/>
              </w:rPr>
            </w:pPr>
            <w:r w:rsidRPr="008F1D9F">
              <w:rPr>
                <w:rFonts w:ascii="Calibri" w:eastAsia="Times New Roman" w:hAnsi="Calibri" w:cs="Times New Roman"/>
                <w:color w:val="7F7F7F" w:themeColor="text1" w:themeTint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000000" w:fill="D8D8D8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13:00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13:30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14:00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14:30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15:00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15:30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16:00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16:30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17:00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17:30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18:00</w:t>
            </w:r>
          </w:p>
        </w:tc>
        <w:tc>
          <w:tcPr>
            <w:tcW w:w="145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6B0" w:rsidRPr="008F1D9F" w:rsidTr="00946FB1">
        <w:trPr>
          <w:trHeight w:val="300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6B0" w:rsidRPr="008F1D9F" w:rsidRDefault="006676B0" w:rsidP="00946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b/>
                <w:bCs/>
                <w:color w:val="000000"/>
              </w:rPr>
              <w:t>18:30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676B0" w:rsidRPr="008F1D9F" w:rsidRDefault="006676B0" w:rsidP="00946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1D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76B0" w:rsidRPr="008F1D9F" w:rsidRDefault="006676B0" w:rsidP="006676B0">
      <w:pPr>
        <w:pStyle w:val="Header"/>
        <w:jc w:val="center"/>
        <w:rPr>
          <w:b/>
        </w:rPr>
      </w:pPr>
      <w:r>
        <w:br/>
      </w:r>
      <w:r>
        <w:rPr>
          <w:b/>
        </w:rPr>
        <w:t xml:space="preserve">Scheduling </w:t>
      </w:r>
      <w:r w:rsidRPr="008F1D9F">
        <w:rPr>
          <w:b/>
        </w:rPr>
        <w:t>Conflict Management Grid</w:t>
      </w:r>
      <w:r w:rsidRPr="008F1D9F">
        <w:rPr>
          <w:b/>
        </w:rPr>
        <w:br/>
      </w:r>
      <w:r>
        <w:rPr>
          <w:b/>
        </w:rPr>
        <w:t>Spring 2012</w:t>
      </w:r>
      <w:r w:rsidRPr="008F1D9F">
        <w:rPr>
          <w:b/>
        </w:rPr>
        <w:br/>
        <w:t>Semester I</w:t>
      </w:r>
      <w:r>
        <w:rPr>
          <w:b/>
        </w:rPr>
        <w:t xml:space="preserve">V </w:t>
      </w:r>
      <w:r w:rsidRPr="008F1D9F">
        <w:rPr>
          <w:b/>
        </w:rPr>
        <w:t>of POS</w:t>
      </w:r>
    </w:p>
    <w:p w:rsidR="006676B0" w:rsidRDefault="006676B0" w:rsidP="006676B0">
      <w:pPr>
        <w:jc w:val="center"/>
      </w:pPr>
      <w:r>
        <w:rPr>
          <w:noProof/>
        </w:rPr>
        <w:pict>
          <v:shape id="_x0000_s1031" type="#_x0000_t202" style="position:absolute;left:0;text-align:left;margin-left:29.05pt;margin-top:399.3pt;width:439.7pt;height:59.25pt;z-index:251661312;mso-width-relative:margin;mso-height-relative:margin" strokecolor="#4e6128 [1606]" strokeweight="2.25pt">
            <v:textbox style="mso-next-textbox:#_x0000_s1031">
              <w:txbxContent>
                <w:p w:rsidR="006676B0" w:rsidRDefault="006676B0" w:rsidP="006676B0">
                  <w:pPr>
                    <w:jc w:val="center"/>
                  </w:pPr>
                  <w:r>
                    <w:t>Use the grid above to schedule a student in your respective program. This grid is being utilized to identify interdepartmental conflicts. Ideally, a student enrolled in your Program should be able to complete the recommended courses in the semester as outlined in your Plan of Study.</w:t>
                  </w:r>
                </w:p>
                <w:p w:rsidR="006676B0" w:rsidRDefault="006676B0" w:rsidP="006676B0"/>
              </w:txbxContent>
            </v:textbox>
          </v:shape>
        </w:pict>
      </w:r>
      <w:r>
        <w:t>Use the lines below to note issues to be addressed.</w:t>
      </w:r>
      <w:r>
        <w:br/>
      </w:r>
      <w:r>
        <w:br/>
      </w:r>
    </w:p>
    <w:p w:rsidR="006676B0" w:rsidRDefault="006676B0" w:rsidP="006676B0">
      <w:pPr>
        <w:jc w:val="center"/>
      </w:pPr>
    </w:p>
    <w:p w:rsidR="006676B0" w:rsidRDefault="006676B0" w:rsidP="006676B0">
      <w:pPr>
        <w:jc w:val="center"/>
      </w:pPr>
    </w:p>
    <w:p w:rsidR="006676B0" w:rsidRDefault="006676B0" w:rsidP="006676B0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676B0" w:rsidRDefault="006676B0" w:rsidP="006676B0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676B0" w:rsidRDefault="006676B0" w:rsidP="006676B0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676B0" w:rsidRDefault="006676B0" w:rsidP="006676B0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6676B0" w:rsidRDefault="006676B0" w:rsidP="006676B0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sectPr w:rsidR="006676B0" w:rsidSect="003D3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24" w:rsidRDefault="005C1D24" w:rsidP="008F1D9F">
      <w:pPr>
        <w:spacing w:after="0" w:line="240" w:lineRule="auto"/>
      </w:pPr>
      <w:r>
        <w:separator/>
      </w:r>
    </w:p>
  </w:endnote>
  <w:endnote w:type="continuationSeparator" w:id="0">
    <w:p w:rsidR="005C1D24" w:rsidRDefault="005C1D24" w:rsidP="008F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24" w:rsidRDefault="005C1D24" w:rsidP="008F1D9F">
      <w:pPr>
        <w:spacing w:after="0" w:line="240" w:lineRule="auto"/>
      </w:pPr>
      <w:r>
        <w:separator/>
      </w:r>
    </w:p>
  </w:footnote>
  <w:footnote w:type="continuationSeparator" w:id="0">
    <w:p w:rsidR="005C1D24" w:rsidRDefault="005C1D24" w:rsidP="008F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9F" w:rsidRDefault="00415526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4.95pt;margin-top:-15pt;width:160.6pt;height:47.3pt;z-index:251660288;mso-width-relative:margin;mso-height-relative:margin" strokecolor="yellow" strokeweight="1.5pt">
          <v:textbox>
            <w:txbxContent>
              <w:p w:rsidR="00915DF1" w:rsidRPr="00915DF1" w:rsidRDefault="003C441D" w:rsidP="00915DF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br/>
                </w:r>
                <w:r w:rsidR="00915DF1">
                  <w:rPr>
                    <w:sz w:val="18"/>
                    <w:szCs w:val="18"/>
                  </w:rPr>
                  <w:t>__</w:t>
                </w:r>
                <w:r w:rsidR="00915DF1" w:rsidRPr="00915DF1">
                  <w:rPr>
                    <w:sz w:val="18"/>
                    <w:szCs w:val="18"/>
                  </w:rPr>
                  <w:t>______________________________</w:t>
                </w:r>
                <w:r w:rsidR="00915DF1" w:rsidRPr="00915DF1">
                  <w:rPr>
                    <w:sz w:val="18"/>
                    <w:szCs w:val="18"/>
                  </w:rPr>
                  <w:br/>
                </w:r>
                <w:r w:rsidR="00915DF1" w:rsidRPr="003C441D">
                  <w:rPr>
                    <w:b/>
                    <w:sz w:val="18"/>
                    <w:szCs w:val="18"/>
                  </w:rPr>
                  <w:t>Program of Study</w:t>
                </w:r>
              </w:p>
            </w:txbxContent>
          </v:textbox>
        </v:shape>
      </w:pict>
    </w:r>
    <w:r w:rsidR="008F1D9F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EF6"/>
    <w:multiLevelType w:val="hybridMultilevel"/>
    <w:tmpl w:val="539A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3F3"/>
    <w:multiLevelType w:val="hybridMultilevel"/>
    <w:tmpl w:val="539A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enu v:ext="edit" stroke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1D9F"/>
    <w:rsid w:val="00107990"/>
    <w:rsid w:val="00362F90"/>
    <w:rsid w:val="003C441D"/>
    <w:rsid w:val="003D3A82"/>
    <w:rsid w:val="00412566"/>
    <w:rsid w:val="00415526"/>
    <w:rsid w:val="00423E52"/>
    <w:rsid w:val="005914EC"/>
    <w:rsid w:val="005C1D24"/>
    <w:rsid w:val="006676B0"/>
    <w:rsid w:val="007A2AB8"/>
    <w:rsid w:val="007E755A"/>
    <w:rsid w:val="00846F7C"/>
    <w:rsid w:val="008D312C"/>
    <w:rsid w:val="008F1D9F"/>
    <w:rsid w:val="00915DF1"/>
    <w:rsid w:val="00CA5861"/>
    <w:rsid w:val="00E2752D"/>
    <w:rsid w:val="00E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9F"/>
  </w:style>
  <w:style w:type="paragraph" w:styleId="Footer">
    <w:name w:val="footer"/>
    <w:basedOn w:val="Normal"/>
    <w:link w:val="FooterChar"/>
    <w:uiPriority w:val="99"/>
    <w:semiHidden/>
    <w:unhideWhenUsed/>
    <w:rsid w:val="008F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D9F"/>
  </w:style>
  <w:style w:type="paragraph" w:styleId="BalloonText">
    <w:name w:val="Balloon Text"/>
    <w:basedOn w:val="Normal"/>
    <w:link w:val="BalloonTextChar"/>
    <w:uiPriority w:val="99"/>
    <w:semiHidden/>
    <w:unhideWhenUsed/>
    <w:rsid w:val="008F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D'Alessandro</dc:creator>
  <cp:keywords/>
  <dc:description/>
  <cp:lastModifiedBy>Kacey A. McCarthy-Zaremba</cp:lastModifiedBy>
  <cp:revision>3</cp:revision>
  <cp:lastPrinted>2010-03-04T20:10:00Z</cp:lastPrinted>
  <dcterms:created xsi:type="dcterms:W3CDTF">2011-09-26T23:42:00Z</dcterms:created>
  <dcterms:modified xsi:type="dcterms:W3CDTF">2011-09-26T23:44:00Z</dcterms:modified>
</cp:coreProperties>
</file>