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26A2A" w14:textId="77777777" w:rsidR="002076FB" w:rsidRDefault="002076FB" w:rsidP="003B61B1">
      <w:pPr>
        <w:spacing w:after="0"/>
        <w:contextualSpacing/>
        <w:jc w:val="center"/>
        <w:rPr>
          <w:b/>
          <w:sz w:val="40"/>
          <w:szCs w:val="40"/>
        </w:rPr>
      </w:pPr>
      <w:r w:rsidRPr="00793F41">
        <w:rPr>
          <w:b/>
          <w:sz w:val="44"/>
          <w:szCs w:val="44"/>
        </w:rPr>
        <w:t xml:space="preserve">Connecticut State </w:t>
      </w:r>
      <w:r w:rsidRPr="000B315A">
        <w:rPr>
          <w:b/>
          <w:sz w:val="44"/>
          <w:szCs w:val="44"/>
        </w:rPr>
        <w:t xml:space="preserve">Colleges </w:t>
      </w:r>
      <w:r w:rsidRPr="00793F41">
        <w:rPr>
          <w:b/>
          <w:sz w:val="44"/>
          <w:szCs w:val="44"/>
        </w:rPr>
        <w:t>&amp; Universities</w:t>
      </w:r>
      <w:r w:rsidRPr="00793F41">
        <w:rPr>
          <w:b/>
          <w:sz w:val="44"/>
          <w:szCs w:val="44"/>
        </w:rPr>
        <w:br/>
      </w:r>
      <w:r w:rsidR="00F10FCF">
        <w:rPr>
          <w:b/>
          <w:sz w:val="40"/>
          <w:szCs w:val="40"/>
        </w:rPr>
        <w:t>Academic Program Review</w:t>
      </w:r>
    </w:p>
    <w:p w14:paraId="23CFC080" w14:textId="77777777" w:rsidR="00102625" w:rsidRDefault="00D5694F" w:rsidP="003B61B1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Quality Assurance Monitoring of </w:t>
      </w:r>
      <w:r w:rsidR="002076FB">
        <w:rPr>
          <w:b/>
          <w:sz w:val="36"/>
          <w:szCs w:val="36"/>
        </w:rPr>
        <w:t>Credential</w:t>
      </w:r>
      <w:r w:rsidR="002076FB" w:rsidRPr="00793F41">
        <w:rPr>
          <w:b/>
          <w:sz w:val="36"/>
          <w:szCs w:val="36"/>
        </w:rPr>
        <w:t xml:space="preserve"> Programs</w:t>
      </w:r>
    </w:p>
    <w:p w14:paraId="7418AFE9" w14:textId="77777777" w:rsidR="005D59C1" w:rsidRDefault="002076FB" w:rsidP="003B61B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End-of-Year Report</w:t>
      </w:r>
      <w:r w:rsidR="005D59C1">
        <w:rPr>
          <w:b/>
          <w:sz w:val="36"/>
          <w:szCs w:val="36"/>
        </w:rPr>
        <w:t>: Part 1</w:t>
      </w:r>
    </w:p>
    <w:p w14:paraId="72216D6F" w14:textId="77777777" w:rsidR="00173B21" w:rsidRPr="00173B21" w:rsidRDefault="007F6F74" w:rsidP="003B61B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20__</w:t>
      </w:r>
      <w:r w:rsidR="00456E7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20__</w:t>
      </w:r>
      <w:r w:rsidR="00173B21">
        <w:rPr>
          <w:b/>
          <w:sz w:val="28"/>
          <w:szCs w:val="28"/>
        </w:rPr>
        <w:t xml:space="preserve"> Academic Year</w:t>
      </w:r>
    </w:p>
    <w:p w14:paraId="07703BD4" w14:textId="77777777" w:rsidR="002076FB" w:rsidRPr="00793F41" w:rsidRDefault="007F6F74" w:rsidP="00D37B09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Institution:</w:t>
      </w:r>
    </w:p>
    <w:tbl>
      <w:tblPr>
        <w:tblStyle w:val="TableGrid"/>
        <w:tblW w:w="1375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700"/>
        <w:gridCol w:w="1695"/>
        <w:gridCol w:w="2970"/>
        <w:gridCol w:w="2880"/>
        <w:gridCol w:w="3510"/>
      </w:tblGrid>
      <w:tr w:rsidR="003B61B1" w14:paraId="529B6C5C" w14:textId="77777777" w:rsidTr="009F3FFE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3FB45" w14:textId="77777777" w:rsidR="001D56A1" w:rsidRPr="001D56A1" w:rsidRDefault="001D56A1" w:rsidP="001D56A1">
            <w:pPr>
              <w:jc w:val="center"/>
            </w:pPr>
            <w:r w:rsidRPr="001D56A1">
              <w:t>(a)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B7C4D" w14:textId="77777777" w:rsidR="001D56A1" w:rsidRPr="001D56A1" w:rsidRDefault="001D56A1" w:rsidP="00B7772B">
            <w:pPr>
              <w:jc w:val="center"/>
            </w:pPr>
            <w:r w:rsidRPr="001D56A1">
              <w:t>(b)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C8818" w14:textId="77777777" w:rsidR="001D56A1" w:rsidRPr="001D56A1" w:rsidRDefault="001D56A1" w:rsidP="001357EF">
            <w:pPr>
              <w:pStyle w:val="NoSpacing"/>
              <w:jc w:val="center"/>
            </w:pPr>
            <w:r>
              <w:t>(c)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DA655" w14:textId="77777777" w:rsidR="001D56A1" w:rsidRPr="001D56A1" w:rsidRDefault="001D56A1" w:rsidP="001357EF">
            <w:pPr>
              <w:pStyle w:val="NoSpacing"/>
              <w:jc w:val="center"/>
            </w:pPr>
            <w:r>
              <w:t>(d)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2EBC2" w14:textId="77777777" w:rsidR="001D56A1" w:rsidRPr="001D56A1" w:rsidRDefault="001D56A1" w:rsidP="002076FB">
            <w:pPr>
              <w:jc w:val="center"/>
            </w:pPr>
            <w:r>
              <w:t>(e)</w:t>
            </w:r>
          </w:p>
        </w:tc>
      </w:tr>
      <w:tr w:rsidR="003B61B1" w14:paraId="7A3C756C" w14:textId="77777777" w:rsidTr="009F3FFE">
        <w:trPr>
          <w:trHeight w:val="848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2F98DB11" w14:textId="77777777" w:rsidR="00DA0B52" w:rsidRDefault="00DA0B52" w:rsidP="002076FB">
            <w:pPr>
              <w:rPr>
                <w:b/>
              </w:rPr>
            </w:pPr>
          </w:p>
          <w:p w14:paraId="1618E642" w14:textId="77777777" w:rsidR="00DA0B52" w:rsidRPr="00B7772B" w:rsidRDefault="00DA0B52" w:rsidP="0047409F">
            <w:pPr>
              <w:jc w:val="center"/>
              <w:rPr>
                <w:b/>
              </w:rPr>
            </w:pPr>
            <w:r w:rsidRPr="00B7772B">
              <w:rPr>
                <w:b/>
              </w:rPr>
              <w:t>Academic Program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5446259A" w14:textId="77777777" w:rsidR="00185A38" w:rsidRPr="001357EF" w:rsidRDefault="00185A38" w:rsidP="00185A38">
            <w:pPr>
              <w:pStyle w:val="NoSpacing"/>
              <w:jc w:val="center"/>
              <w:rPr>
                <w:b/>
              </w:rPr>
            </w:pPr>
            <w:r w:rsidRPr="001357EF">
              <w:rPr>
                <w:b/>
              </w:rPr>
              <w:t>Status of External Accreditation</w:t>
            </w:r>
          </w:p>
          <w:p w14:paraId="221D648E" w14:textId="77777777" w:rsidR="00DA0B52" w:rsidRPr="00B7772B" w:rsidRDefault="00185A38" w:rsidP="00185A38">
            <w:pPr>
              <w:jc w:val="center"/>
              <w:rPr>
                <w:b/>
              </w:rPr>
            </w:pPr>
            <w:r w:rsidRPr="001357EF">
              <w:rPr>
                <w:b/>
              </w:rPr>
              <w:t>(if applicable)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5CA76CBB" w14:textId="77777777" w:rsidR="00185A38" w:rsidRDefault="00185A38" w:rsidP="00185A3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Ex</w:t>
            </w:r>
            <w:r w:rsidRPr="001357EF">
              <w:rPr>
                <w:b/>
              </w:rPr>
              <w:t>tern</w:t>
            </w:r>
            <w:r>
              <w:rPr>
                <w:b/>
              </w:rPr>
              <w:t>al</w:t>
            </w:r>
            <w:r w:rsidRPr="001357EF">
              <w:rPr>
                <w:b/>
              </w:rPr>
              <w:t xml:space="preserve"> Review’s </w:t>
            </w:r>
          </w:p>
          <w:p w14:paraId="1E033746" w14:textId="77777777" w:rsidR="00DA0B52" w:rsidRPr="001357EF" w:rsidRDefault="00185A38" w:rsidP="00185A38">
            <w:pPr>
              <w:pStyle w:val="NoSpacing"/>
              <w:jc w:val="center"/>
              <w:rPr>
                <w:b/>
              </w:rPr>
            </w:pPr>
            <w:r w:rsidRPr="001357EF">
              <w:rPr>
                <w:b/>
              </w:rPr>
              <w:t>Action</w:t>
            </w:r>
            <w:r>
              <w:rPr>
                <w:b/>
              </w:rPr>
              <w:t xml:space="preserve"> </w:t>
            </w:r>
            <w:r w:rsidRPr="001357EF">
              <w:rPr>
                <w:b/>
              </w:rPr>
              <w:t>Recommendation</w:t>
            </w:r>
            <w:r>
              <w:rPr>
                <w:b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7C6C3D23" w14:textId="77777777" w:rsidR="00DA0B52" w:rsidRDefault="00DA0B52" w:rsidP="00025D81">
            <w:pPr>
              <w:pStyle w:val="NoSpacing"/>
              <w:jc w:val="center"/>
              <w:rPr>
                <w:b/>
              </w:rPr>
            </w:pPr>
            <w:r w:rsidRPr="001357EF">
              <w:rPr>
                <w:b/>
              </w:rPr>
              <w:t>Intern</w:t>
            </w:r>
            <w:r>
              <w:rPr>
                <w:b/>
              </w:rPr>
              <w:t>al</w:t>
            </w:r>
            <w:r w:rsidRPr="001357EF">
              <w:rPr>
                <w:b/>
              </w:rPr>
              <w:t xml:space="preserve"> Review’s </w:t>
            </w:r>
          </w:p>
          <w:p w14:paraId="5F725735" w14:textId="77777777" w:rsidR="00DA0B52" w:rsidRPr="000B315A" w:rsidRDefault="00DA0B52" w:rsidP="00C064CA">
            <w:pPr>
              <w:pStyle w:val="NoSpacing"/>
              <w:jc w:val="center"/>
            </w:pPr>
            <w:r w:rsidRPr="001357EF">
              <w:rPr>
                <w:b/>
              </w:rPr>
              <w:t>Action</w:t>
            </w:r>
            <w:r>
              <w:rPr>
                <w:b/>
              </w:rPr>
              <w:t xml:space="preserve"> </w:t>
            </w:r>
            <w:r w:rsidRPr="001357EF">
              <w:rPr>
                <w:b/>
              </w:rPr>
              <w:t>Recommendation</w:t>
            </w:r>
            <w:r>
              <w:rPr>
                <w:b/>
              </w:rPr>
              <w:t>s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408870E2" w14:textId="77777777" w:rsidR="003B61B1" w:rsidRDefault="00DA0B52" w:rsidP="001E38AD">
            <w:pPr>
              <w:shd w:val="clear" w:color="auto" w:fill="95B3D7" w:themeFill="accent1" w:themeFillTint="99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  <w:r w:rsidR="001E38AD">
              <w:rPr>
                <w:b/>
              </w:rPr>
              <w:t>s</w:t>
            </w:r>
            <w:r>
              <w:rPr>
                <w:b/>
              </w:rPr>
              <w:t xml:space="preserve"> of</w:t>
            </w:r>
            <w:r w:rsidR="001E38A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B61B1">
              <w:rPr>
                <w:b/>
              </w:rPr>
              <w:t xml:space="preserve"> </w:t>
            </w:r>
          </w:p>
          <w:p w14:paraId="4D5F65C4" w14:textId="77777777" w:rsidR="003B61B1" w:rsidRDefault="001E38AD" w:rsidP="001E38AD">
            <w:pPr>
              <w:shd w:val="clear" w:color="auto" w:fill="95B3D7" w:themeFill="accent1" w:themeFillTint="99"/>
              <w:jc w:val="center"/>
              <w:rPr>
                <w:b/>
              </w:rPr>
            </w:pPr>
            <w:r>
              <w:rPr>
                <w:b/>
              </w:rPr>
              <w:t xml:space="preserve">(A) </w:t>
            </w:r>
            <w:r w:rsidR="00DA0B52">
              <w:rPr>
                <w:b/>
              </w:rPr>
              <w:t>Student Learning Outcomes</w:t>
            </w:r>
            <w:r>
              <w:rPr>
                <w:b/>
              </w:rPr>
              <w:t xml:space="preserve">,         </w:t>
            </w:r>
          </w:p>
          <w:p w14:paraId="5FCFFDF9" w14:textId="77777777" w:rsidR="00DA0B52" w:rsidRDefault="001E38AD" w:rsidP="001E38AD">
            <w:pPr>
              <w:shd w:val="clear" w:color="auto" w:fill="95B3D7" w:themeFill="accent1" w:themeFillTint="99"/>
              <w:jc w:val="center"/>
              <w:rPr>
                <w:b/>
              </w:rPr>
            </w:pPr>
            <w:r>
              <w:rPr>
                <w:b/>
              </w:rPr>
              <w:t>(B) General Ed</w:t>
            </w:r>
            <w:r w:rsidR="00CD10E9">
              <w:rPr>
                <w:b/>
              </w:rPr>
              <w:t>ucation Competencies (Optional</w:t>
            </w:r>
            <w:r>
              <w:rPr>
                <w:b/>
              </w:rPr>
              <w:t>)</w:t>
            </w:r>
          </w:p>
          <w:p w14:paraId="494F1744" w14:textId="77777777" w:rsidR="00DA0B52" w:rsidRPr="002076FB" w:rsidRDefault="00DA0B52" w:rsidP="002076FB">
            <w:pPr>
              <w:jc w:val="center"/>
              <w:rPr>
                <w:b/>
              </w:rPr>
            </w:pPr>
          </w:p>
        </w:tc>
      </w:tr>
      <w:tr w:rsidR="003B61B1" w14:paraId="312E0282" w14:textId="77777777" w:rsidTr="009F3FFE">
        <w:trPr>
          <w:trHeight w:val="1208"/>
        </w:trPr>
        <w:tc>
          <w:tcPr>
            <w:tcW w:w="2700" w:type="dxa"/>
          </w:tcPr>
          <w:p w14:paraId="7C71BBBF" w14:textId="77777777" w:rsidR="00C064CA" w:rsidRDefault="00C064CA" w:rsidP="001D56A1">
            <w:pPr>
              <w:spacing w:before="60" w:after="60"/>
            </w:pPr>
          </w:p>
        </w:tc>
        <w:tc>
          <w:tcPr>
            <w:tcW w:w="1695" w:type="dxa"/>
          </w:tcPr>
          <w:p w14:paraId="323C96FB" w14:textId="77777777" w:rsidR="00C064CA" w:rsidRDefault="00C064CA" w:rsidP="001D56A1">
            <w:pPr>
              <w:spacing w:before="60" w:after="60"/>
              <w:jc w:val="center"/>
            </w:pPr>
          </w:p>
        </w:tc>
        <w:tc>
          <w:tcPr>
            <w:tcW w:w="2970" w:type="dxa"/>
          </w:tcPr>
          <w:p w14:paraId="5978FA1E" w14:textId="77777777" w:rsidR="00C064CA" w:rsidRDefault="00C064CA" w:rsidP="001D56A1">
            <w:pPr>
              <w:spacing w:before="60" w:after="60"/>
            </w:pPr>
          </w:p>
        </w:tc>
        <w:tc>
          <w:tcPr>
            <w:tcW w:w="2880" w:type="dxa"/>
          </w:tcPr>
          <w:p w14:paraId="11203010" w14:textId="77777777" w:rsidR="00C064CA" w:rsidRDefault="00C064CA" w:rsidP="002B0C83">
            <w:pPr>
              <w:spacing w:before="60" w:after="60"/>
              <w:jc w:val="center"/>
            </w:pPr>
          </w:p>
        </w:tc>
        <w:tc>
          <w:tcPr>
            <w:tcW w:w="3510" w:type="dxa"/>
          </w:tcPr>
          <w:p w14:paraId="1AE07D27" w14:textId="77777777" w:rsidR="00C064CA" w:rsidRDefault="00C064CA" w:rsidP="001D56A1">
            <w:pPr>
              <w:spacing w:before="60" w:after="60"/>
            </w:pPr>
          </w:p>
        </w:tc>
      </w:tr>
      <w:tr w:rsidR="003B61B1" w14:paraId="57CDD902" w14:textId="77777777" w:rsidTr="009F3FFE">
        <w:trPr>
          <w:trHeight w:val="1208"/>
        </w:trPr>
        <w:tc>
          <w:tcPr>
            <w:tcW w:w="2700" w:type="dxa"/>
          </w:tcPr>
          <w:p w14:paraId="4D22F7B0" w14:textId="77777777" w:rsidR="003B61B1" w:rsidRDefault="003B61B1" w:rsidP="001D56A1">
            <w:pPr>
              <w:spacing w:before="60" w:after="60"/>
            </w:pPr>
          </w:p>
        </w:tc>
        <w:tc>
          <w:tcPr>
            <w:tcW w:w="1695" w:type="dxa"/>
          </w:tcPr>
          <w:p w14:paraId="5184F932" w14:textId="77777777" w:rsidR="003B61B1" w:rsidRDefault="003B61B1" w:rsidP="001D56A1">
            <w:pPr>
              <w:spacing w:before="60" w:after="60"/>
              <w:jc w:val="center"/>
            </w:pPr>
          </w:p>
        </w:tc>
        <w:tc>
          <w:tcPr>
            <w:tcW w:w="2970" w:type="dxa"/>
          </w:tcPr>
          <w:p w14:paraId="7558E055" w14:textId="77777777" w:rsidR="003B61B1" w:rsidRDefault="003B61B1" w:rsidP="001D56A1">
            <w:pPr>
              <w:spacing w:before="60" w:after="60"/>
            </w:pPr>
          </w:p>
        </w:tc>
        <w:tc>
          <w:tcPr>
            <w:tcW w:w="2880" w:type="dxa"/>
          </w:tcPr>
          <w:p w14:paraId="6DA30FAB" w14:textId="77777777" w:rsidR="003B61B1" w:rsidRDefault="003B61B1" w:rsidP="002B0C83">
            <w:pPr>
              <w:spacing w:before="60" w:after="60"/>
              <w:jc w:val="center"/>
            </w:pPr>
          </w:p>
        </w:tc>
        <w:tc>
          <w:tcPr>
            <w:tcW w:w="3510" w:type="dxa"/>
          </w:tcPr>
          <w:p w14:paraId="239CF774" w14:textId="77777777" w:rsidR="003B61B1" w:rsidRDefault="003B61B1" w:rsidP="001D56A1">
            <w:pPr>
              <w:spacing w:before="60" w:after="60"/>
            </w:pPr>
          </w:p>
        </w:tc>
      </w:tr>
      <w:tr w:rsidR="003B61B1" w14:paraId="1B96D8FA" w14:textId="77777777" w:rsidTr="009F3FFE">
        <w:trPr>
          <w:trHeight w:val="1208"/>
        </w:trPr>
        <w:tc>
          <w:tcPr>
            <w:tcW w:w="2700" w:type="dxa"/>
          </w:tcPr>
          <w:p w14:paraId="0F0B0097" w14:textId="77777777" w:rsidR="00C064CA" w:rsidRDefault="00C064CA" w:rsidP="001D56A1">
            <w:pPr>
              <w:spacing w:before="60" w:after="60"/>
            </w:pPr>
          </w:p>
        </w:tc>
        <w:tc>
          <w:tcPr>
            <w:tcW w:w="1695" w:type="dxa"/>
          </w:tcPr>
          <w:p w14:paraId="342252AF" w14:textId="77777777" w:rsidR="00C064CA" w:rsidRDefault="00C064CA" w:rsidP="001D56A1">
            <w:pPr>
              <w:spacing w:before="60" w:after="60"/>
              <w:jc w:val="center"/>
            </w:pPr>
          </w:p>
        </w:tc>
        <w:tc>
          <w:tcPr>
            <w:tcW w:w="2970" w:type="dxa"/>
          </w:tcPr>
          <w:p w14:paraId="23CAD566" w14:textId="77777777" w:rsidR="00C064CA" w:rsidRDefault="00C064CA" w:rsidP="001D56A1">
            <w:pPr>
              <w:spacing w:before="60" w:after="60"/>
              <w:jc w:val="center"/>
            </w:pPr>
          </w:p>
        </w:tc>
        <w:tc>
          <w:tcPr>
            <w:tcW w:w="2880" w:type="dxa"/>
          </w:tcPr>
          <w:p w14:paraId="37696B05" w14:textId="77777777" w:rsidR="00C064CA" w:rsidRDefault="00C064CA" w:rsidP="001D56A1">
            <w:pPr>
              <w:spacing w:before="60" w:after="60"/>
              <w:jc w:val="center"/>
            </w:pPr>
          </w:p>
        </w:tc>
        <w:tc>
          <w:tcPr>
            <w:tcW w:w="3510" w:type="dxa"/>
          </w:tcPr>
          <w:p w14:paraId="623B64CC" w14:textId="77777777" w:rsidR="00C064CA" w:rsidRDefault="00C064CA" w:rsidP="001D56A1">
            <w:pPr>
              <w:spacing w:before="60" w:after="60"/>
            </w:pPr>
          </w:p>
        </w:tc>
      </w:tr>
    </w:tbl>
    <w:p w14:paraId="050EB3C2" w14:textId="33EC47D7" w:rsidR="00102112" w:rsidRPr="00102112" w:rsidRDefault="00825161" w:rsidP="003B61B1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Modified</w:t>
      </w:r>
      <w:r w:rsidR="00FD2FB6">
        <w:rPr>
          <w:sz w:val="20"/>
          <w:szCs w:val="20"/>
        </w:rPr>
        <w:t xml:space="preserve"> </w:t>
      </w:r>
      <w:r w:rsidR="002366FE">
        <w:rPr>
          <w:sz w:val="20"/>
          <w:szCs w:val="20"/>
        </w:rPr>
        <w:t>APR Form 2</w:t>
      </w:r>
      <w:r w:rsidR="008F6283">
        <w:rPr>
          <w:sz w:val="20"/>
          <w:szCs w:val="20"/>
        </w:rPr>
        <w:t>:</w:t>
      </w:r>
      <w:r w:rsidR="00FD2FB6">
        <w:rPr>
          <w:sz w:val="20"/>
          <w:szCs w:val="20"/>
        </w:rPr>
        <w:t xml:space="preserve"> </w:t>
      </w:r>
      <w:r w:rsidR="005112A5">
        <w:rPr>
          <w:sz w:val="20"/>
          <w:szCs w:val="20"/>
        </w:rPr>
        <w:t xml:space="preserve"> </w:t>
      </w:r>
      <w:r w:rsidR="00591CD8">
        <w:rPr>
          <w:sz w:val="20"/>
          <w:szCs w:val="20"/>
        </w:rPr>
        <w:t>08/2020</w:t>
      </w:r>
    </w:p>
    <w:p w14:paraId="2012D127" w14:textId="77777777" w:rsidR="002076FB" w:rsidRDefault="00C064CA" w:rsidP="003B61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NOTE:  Adjust </w:t>
      </w:r>
      <w:r w:rsidR="00102112" w:rsidRPr="00102112">
        <w:rPr>
          <w:sz w:val="20"/>
          <w:szCs w:val="20"/>
        </w:rPr>
        <w:t>Expandable M</w:t>
      </w:r>
      <w:r w:rsidR="005005B3">
        <w:rPr>
          <w:sz w:val="20"/>
          <w:szCs w:val="20"/>
        </w:rPr>
        <w:t>icrosoft Word Table as Necessary</w:t>
      </w:r>
    </w:p>
    <w:p w14:paraId="6B7D54B9" w14:textId="77777777" w:rsidR="005D59C1" w:rsidRDefault="005D59C1" w:rsidP="003B61B1">
      <w:pPr>
        <w:spacing w:after="0"/>
        <w:contextualSpacing/>
        <w:jc w:val="center"/>
        <w:rPr>
          <w:b/>
          <w:sz w:val="40"/>
          <w:szCs w:val="40"/>
        </w:rPr>
      </w:pPr>
      <w:r w:rsidRPr="00793F41">
        <w:rPr>
          <w:b/>
          <w:sz w:val="44"/>
          <w:szCs w:val="44"/>
        </w:rPr>
        <w:lastRenderedPageBreak/>
        <w:t xml:space="preserve">Connecticut State </w:t>
      </w:r>
      <w:r w:rsidRPr="000B315A">
        <w:rPr>
          <w:b/>
          <w:sz w:val="44"/>
          <w:szCs w:val="44"/>
        </w:rPr>
        <w:t xml:space="preserve">Colleges </w:t>
      </w:r>
      <w:r w:rsidRPr="00793F41">
        <w:rPr>
          <w:b/>
          <w:sz w:val="44"/>
          <w:szCs w:val="44"/>
        </w:rPr>
        <w:t>&amp; Universities</w:t>
      </w:r>
      <w:r w:rsidRPr="00793F41">
        <w:rPr>
          <w:b/>
          <w:sz w:val="44"/>
          <w:szCs w:val="44"/>
        </w:rPr>
        <w:br/>
      </w:r>
      <w:r>
        <w:rPr>
          <w:b/>
          <w:sz w:val="40"/>
          <w:szCs w:val="40"/>
        </w:rPr>
        <w:t>Academic Program Review</w:t>
      </w:r>
    </w:p>
    <w:p w14:paraId="42281D31" w14:textId="77777777" w:rsidR="005D59C1" w:rsidRDefault="00D5694F" w:rsidP="003B61B1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Quality Assurance Monitoring of </w:t>
      </w:r>
      <w:r w:rsidR="005D59C1">
        <w:rPr>
          <w:b/>
          <w:sz w:val="36"/>
          <w:szCs w:val="36"/>
        </w:rPr>
        <w:t>Credential</w:t>
      </w:r>
      <w:r w:rsidR="005D59C1" w:rsidRPr="00793F41">
        <w:rPr>
          <w:b/>
          <w:sz w:val="36"/>
          <w:szCs w:val="36"/>
        </w:rPr>
        <w:t xml:space="preserve"> Programs</w:t>
      </w:r>
    </w:p>
    <w:p w14:paraId="17F4AE81" w14:textId="77777777" w:rsidR="005D59C1" w:rsidRDefault="005D59C1" w:rsidP="003B61B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End-of-Year Report: Part 2</w:t>
      </w:r>
    </w:p>
    <w:p w14:paraId="20D74C34" w14:textId="77777777" w:rsidR="005D59C1" w:rsidRPr="00173B21" w:rsidRDefault="007F6F74" w:rsidP="003B61B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20__-20__</w:t>
      </w:r>
      <w:r w:rsidR="005D59C1">
        <w:rPr>
          <w:b/>
          <w:sz w:val="28"/>
          <w:szCs w:val="28"/>
        </w:rPr>
        <w:t xml:space="preserve"> Academic Year</w:t>
      </w:r>
    </w:p>
    <w:p w14:paraId="7E932959" w14:textId="77777777" w:rsidR="005D59C1" w:rsidRDefault="007F6F74" w:rsidP="00D37B09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Institution:</w:t>
      </w:r>
    </w:p>
    <w:tbl>
      <w:tblPr>
        <w:tblStyle w:val="TableGrid"/>
        <w:tblW w:w="13770" w:type="dxa"/>
        <w:tblLayout w:type="fixed"/>
        <w:tblLook w:val="04A0" w:firstRow="1" w:lastRow="0" w:firstColumn="1" w:lastColumn="0" w:noHBand="0" w:noVBand="1"/>
      </w:tblPr>
      <w:tblGrid>
        <w:gridCol w:w="3780"/>
        <w:gridCol w:w="1080"/>
        <w:gridCol w:w="1080"/>
        <w:gridCol w:w="990"/>
        <w:gridCol w:w="1080"/>
        <w:gridCol w:w="5760"/>
      </w:tblGrid>
      <w:tr w:rsidR="006B08D9" w14:paraId="7B009CF6" w14:textId="77777777" w:rsidTr="009F3FFE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63FF4" w14:textId="77777777" w:rsidR="00CA136C" w:rsidRPr="007D586E" w:rsidRDefault="00CA136C" w:rsidP="007D586E">
            <w:pPr>
              <w:jc w:val="center"/>
              <w:rPr>
                <w:szCs w:val="24"/>
              </w:rPr>
            </w:pPr>
            <w:r w:rsidRPr="007D586E">
              <w:rPr>
                <w:szCs w:val="24"/>
              </w:rPr>
              <w:t>(f)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060F5" w14:textId="77777777" w:rsidR="00CA136C" w:rsidRPr="007D586E" w:rsidRDefault="00CA136C" w:rsidP="007D58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(g)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497CE" w14:textId="77777777" w:rsidR="00CA136C" w:rsidRPr="007D586E" w:rsidRDefault="00CA136C" w:rsidP="007D58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(h)</w:t>
            </w:r>
          </w:p>
        </w:tc>
      </w:tr>
      <w:tr w:rsidR="00825161" w14:paraId="7627C5D1" w14:textId="77777777" w:rsidTr="009F3FFE">
        <w:tc>
          <w:tcPr>
            <w:tcW w:w="3780" w:type="dxa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192958E" w14:textId="77777777" w:rsidR="00825161" w:rsidRDefault="00825161" w:rsidP="000C3B71">
            <w:pPr>
              <w:jc w:val="center"/>
              <w:rPr>
                <w:b/>
              </w:rPr>
            </w:pPr>
          </w:p>
          <w:p w14:paraId="4F806318" w14:textId="77777777" w:rsidR="00825161" w:rsidRDefault="00825161" w:rsidP="007F6F74">
            <w:pPr>
              <w:jc w:val="center"/>
              <w:rPr>
                <w:b/>
              </w:rPr>
            </w:pPr>
            <w:r w:rsidRPr="00B7772B">
              <w:rPr>
                <w:b/>
              </w:rPr>
              <w:t>Academic Program</w:t>
            </w:r>
          </w:p>
          <w:p w14:paraId="0B6668E3" w14:textId="77777777" w:rsidR="00825161" w:rsidRPr="007D586E" w:rsidRDefault="00825161" w:rsidP="000C3B7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2D285C8" w14:textId="77777777" w:rsidR="00825161" w:rsidRDefault="00825161" w:rsidP="007D586E">
            <w:pPr>
              <w:jc w:val="center"/>
              <w:rPr>
                <w:b/>
              </w:rPr>
            </w:pPr>
            <w:r w:rsidRPr="002076FB">
              <w:rPr>
                <w:b/>
              </w:rPr>
              <w:t xml:space="preserve">Credentials </w:t>
            </w:r>
          </w:p>
          <w:p w14:paraId="11634823" w14:textId="77777777" w:rsidR="00825161" w:rsidRPr="007D586E" w:rsidRDefault="00825161" w:rsidP="007D586E">
            <w:pPr>
              <w:jc w:val="center"/>
              <w:rPr>
                <w:b/>
                <w:szCs w:val="24"/>
              </w:rPr>
            </w:pPr>
            <w:r w:rsidRPr="002076FB">
              <w:rPr>
                <w:b/>
              </w:rPr>
              <w:t>Awarded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28D33192" w14:textId="77777777" w:rsidR="00825161" w:rsidRDefault="00825161" w:rsidP="007D586E">
            <w:pPr>
              <w:rPr>
                <w:b/>
              </w:rPr>
            </w:pPr>
          </w:p>
          <w:p w14:paraId="4921731F" w14:textId="77777777" w:rsidR="00825161" w:rsidRDefault="00825161" w:rsidP="007F6F74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Other Measures of Outcomes (Productivity)</w:t>
            </w:r>
          </w:p>
          <w:p w14:paraId="234A583C" w14:textId="77777777" w:rsidR="00825161" w:rsidRPr="007D586E" w:rsidRDefault="00825161" w:rsidP="000C3B71">
            <w:pPr>
              <w:jc w:val="center"/>
              <w:rPr>
                <w:b/>
                <w:szCs w:val="24"/>
              </w:rPr>
            </w:pPr>
          </w:p>
        </w:tc>
      </w:tr>
      <w:tr w:rsidR="00825161" w14:paraId="333A7C32" w14:textId="77777777" w:rsidTr="009F3FFE">
        <w:tc>
          <w:tcPr>
            <w:tcW w:w="3780" w:type="dxa"/>
            <w:vMerge/>
            <w:shd w:val="clear" w:color="auto" w:fill="95B3D7" w:themeFill="accent1" w:themeFillTint="99"/>
          </w:tcPr>
          <w:p w14:paraId="6EDCE2D3" w14:textId="77777777" w:rsidR="00825161" w:rsidRPr="007D586E" w:rsidRDefault="00825161" w:rsidP="007D586E">
            <w:pPr>
              <w:rPr>
                <w:b/>
                <w:szCs w:val="24"/>
              </w:rPr>
            </w:pPr>
          </w:p>
        </w:tc>
        <w:tc>
          <w:tcPr>
            <w:tcW w:w="4230" w:type="dxa"/>
            <w:gridSpan w:val="4"/>
            <w:shd w:val="clear" w:color="auto" w:fill="FABF8F" w:themeFill="accent6" w:themeFillTint="99"/>
          </w:tcPr>
          <w:p w14:paraId="2AF6BB41" w14:textId="77777777" w:rsidR="00825161" w:rsidRPr="007D586E" w:rsidRDefault="00825161" w:rsidP="00825161">
            <w:pPr>
              <w:spacing w:before="40" w:after="40"/>
              <w:jc w:val="center"/>
              <w:rPr>
                <w:b/>
                <w:szCs w:val="24"/>
              </w:rPr>
            </w:pPr>
            <w:r w:rsidRPr="00FD2FB6">
              <w:rPr>
                <w:b/>
              </w:rPr>
              <w:t>(3-year averages)</w:t>
            </w:r>
          </w:p>
        </w:tc>
        <w:tc>
          <w:tcPr>
            <w:tcW w:w="5760" w:type="dxa"/>
            <w:vMerge/>
            <w:shd w:val="clear" w:color="auto" w:fill="FABF8F" w:themeFill="accent6" w:themeFillTint="99"/>
          </w:tcPr>
          <w:p w14:paraId="567A772A" w14:textId="77777777" w:rsidR="00825161" w:rsidRPr="007D586E" w:rsidRDefault="00825161" w:rsidP="007D586E">
            <w:pPr>
              <w:rPr>
                <w:b/>
                <w:szCs w:val="24"/>
              </w:rPr>
            </w:pPr>
          </w:p>
        </w:tc>
      </w:tr>
      <w:tr w:rsidR="00825161" w14:paraId="12D814A0" w14:textId="77777777" w:rsidTr="009F3FFE">
        <w:tc>
          <w:tcPr>
            <w:tcW w:w="3780" w:type="dxa"/>
            <w:vMerge/>
            <w:shd w:val="clear" w:color="auto" w:fill="95B3D7" w:themeFill="accent1" w:themeFillTint="99"/>
          </w:tcPr>
          <w:p w14:paraId="65BB6041" w14:textId="77777777" w:rsidR="00825161" w:rsidRPr="007D586E" w:rsidRDefault="00825161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95B3D7" w:themeFill="accent1" w:themeFillTint="99"/>
          </w:tcPr>
          <w:p w14:paraId="60689280" w14:textId="77777777" w:rsidR="00825161" w:rsidRPr="002076FB" w:rsidRDefault="00825161" w:rsidP="007D586E">
            <w:pPr>
              <w:jc w:val="center"/>
              <w:rPr>
                <w:b/>
              </w:rPr>
            </w:pPr>
            <w:r w:rsidRPr="002076FB">
              <w:rPr>
                <w:b/>
              </w:rPr>
              <w:t>C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14:paraId="26C92021" w14:textId="77777777" w:rsidR="00825161" w:rsidRPr="002076FB" w:rsidRDefault="00825161" w:rsidP="007D586E">
            <w:pPr>
              <w:jc w:val="center"/>
              <w:rPr>
                <w:b/>
              </w:rPr>
            </w:pPr>
            <w:r w:rsidRPr="002076FB">
              <w:rPr>
                <w:b/>
              </w:rPr>
              <w:t>UG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14:paraId="0CE24D7C" w14:textId="77777777" w:rsidR="00825161" w:rsidRPr="002076FB" w:rsidRDefault="00825161" w:rsidP="007D586E">
            <w:pPr>
              <w:jc w:val="center"/>
              <w:rPr>
                <w:b/>
              </w:rPr>
            </w:pPr>
            <w:r w:rsidRPr="002076FB">
              <w:rPr>
                <w:b/>
              </w:rPr>
              <w:t>G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14:paraId="60C34A10" w14:textId="77777777" w:rsidR="00825161" w:rsidRPr="002076FB" w:rsidRDefault="00825161" w:rsidP="007D586E">
            <w:pPr>
              <w:jc w:val="center"/>
              <w:rPr>
                <w:b/>
              </w:rPr>
            </w:pPr>
            <w:r w:rsidRPr="002076FB">
              <w:rPr>
                <w:b/>
              </w:rPr>
              <w:t>GC</w:t>
            </w:r>
          </w:p>
        </w:tc>
        <w:tc>
          <w:tcPr>
            <w:tcW w:w="5760" w:type="dxa"/>
            <w:vMerge/>
            <w:shd w:val="clear" w:color="auto" w:fill="auto"/>
          </w:tcPr>
          <w:p w14:paraId="3EFD349C" w14:textId="77777777" w:rsidR="00825161" w:rsidRPr="007D586E" w:rsidRDefault="00825161" w:rsidP="007D586E">
            <w:pPr>
              <w:rPr>
                <w:b/>
                <w:szCs w:val="24"/>
              </w:rPr>
            </w:pPr>
          </w:p>
        </w:tc>
      </w:tr>
      <w:tr w:rsidR="006B08D9" w14:paraId="47E9D768" w14:textId="77777777" w:rsidTr="009F3FFE">
        <w:trPr>
          <w:trHeight w:val="755"/>
        </w:trPr>
        <w:tc>
          <w:tcPr>
            <w:tcW w:w="3780" w:type="dxa"/>
          </w:tcPr>
          <w:p w14:paraId="069BEA56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  <w:p w14:paraId="26799F2A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  <w:p w14:paraId="22DBD165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65FCDFF0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3127E8A2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63145EA6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1F7FF14E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5760" w:type="dxa"/>
          </w:tcPr>
          <w:p w14:paraId="0A58FF80" w14:textId="77777777" w:rsidR="00D5694F" w:rsidRDefault="00D5694F" w:rsidP="007D586E">
            <w:pPr>
              <w:rPr>
                <w:b/>
                <w:szCs w:val="24"/>
              </w:rPr>
            </w:pPr>
          </w:p>
          <w:p w14:paraId="134E93E4" w14:textId="77777777" w:rsidR="00D5694F" w:rsidRDefault="00D5694F" w:rsidP="007D586E">
            <w:pPr>
              <w:rPr>
                <w:b/>
                <w:szCs w:val="24"/>
              </w:rPr>
            </w:pPr>
          </w:p>
          <w:p w14:paraId="488C42C2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</w:tr>
      <w:tr w:rsidR="006B08D9" w14:paraId="6D9C6FED" w14:textId="77777777" w:rsidTr="009F3FFE">
        <w:tc>
          <w:tcPr>
            <w:tcW w:w="3780" w:type="dxa"/>
          </w:tcPr>
          <w:p w14:paraId="70F97CD5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  <w:p w14:paraId="2E36DF3B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  <w:p w14:paraId="0A1EAAFC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55924323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67267B64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4A5897D3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43C55417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5760" w:type="dxa"/>
          </w:tcPr>
          <w:p w14:paraId="0437D96A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</w:tr>
      <w:tr w:rsidR="006B08D9" w14:paraId="4382E91A" w14:textId="77777777" w:rsidTr="009F3FFE">
        <w:tc>
          <w:tcPr>
            <w:tcW w:w="3780" w:type="dxa"/>
          </w:tcPr>
          <w:p w14:paraId="257ECEAF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  <w:p w14:paraId="0CCBE585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  <w:p w14:paraId="0530DFE9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3F0A90C9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13615021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174BC50D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1080" w:type="dxa"/>
          </w:tcPr>
          <w:p w14:paraId="50D34D00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  <w:tc>
          <w:tcPr>
            <w:tcW w:w="5760" w:type="dxa"/>
          </w:tcPr>
          <w:p w14:paraId="553DEB90" w14:textId="77777777" w:rsidR="00D5694F" w:rsidRPr="00D5694F" w:rsidRDefault="00D5694F" w:rsidP="007D586E">
            <w:pPr>
              <w:rPr>
                <w:b/>
                <w:szCs w:val="24"/>
              </w:rPr>
            </w:pPr>
          </w:p>
        </w:tc>
      </w:tr>
    </w:tbl>
    <w:p w14:paraId="1035529B" w14:textId="0CBD3F69" w:rsidR="005D59C1" w:rsidRPr="00102112" w:rsidRDefault="00284840" w:rsidP="005D59C1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Modified </w:t>
      </w:r>
      <w:r w:rsidR="002366FE">
        <w:rPr>
          <w:sz w:val="20"/>
          <w:szCs w:val="20"/>
        </w:rPr>
        <w:t>APR Form 2</w:t>
      </w:r>
      <w:r w:rsidR="008F6283">
        <w:rPr>
          <w:sz w:val="20"/>
          <w:szCs w:val="20"/>
        </w:rPr>
        <w:t>:</w:t>
      </w:r>
      <w:r w:rsidR="00FD2FB6">
        <w:rPr>
          <w:sz w:val="20"/>
          <w:szCs w:val="20"/>
        </w:rPr>
        <w:t xml:space="preserve"> </w:t>
      </w:r>
      <w:r w:rsidR="005112A5">
        <w:rPr>
          <w:sz w:val="20"/>
          <w:szCs w:val="20"/>
        </w:rPr>
        <w:t xml:space="preserve"> </w:t>
      </w:r>
      <w:r w:rsidR="00591CD8">
        <w:rPr>
          <w:sz w:val="20"/>
          <w:szCs w:val="20"/>
        </w:rPr>
        <w:t>08/2020</w:t>
      </w:r>
    </w:p>
    <w:p w14:paraId="68AEB4B6" w14:textId="77777777" w:rsidR="005D59C1" w:rsidRDefault="005D59C1" w:rsidP="005D59C1">
      <w:pPr>
        <w:jc w:val="center"/>
        <w:rPr>
          <w:sz w:val="20"/>
          <w:szCs w:val="20"/>
        </w:rPr>
      </w:pPr>
      <w:r w:rsidRPr="00102112">
        <w:rPr>
          <w:sz w:val="20"/>
          <w:szCs w:val="20"/>
        </w:rPr>
        <w:t>NOTE:  Adjust   Expandable M</w:t>
      </w:r>
      <w:r>
        <w:rPr>
          <w:sz w:val="20"/>
          <w:szCs w:val="20"/>
        </w:rPr>
        <w:t>icrosoft Word Table as Necessary</w:t>
      </w:r>
    </w:p>
    <w:sectPr w:rsidR="005D59C1" w:rsidSect="0011709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27F18" w14:textId="77777777" w:rsidR="002366FE" w:rsidRDefault="002366FE" w:rsidP="002366FE">
      <w:pPr>
        <w:spacing w:after="0" w:line="240" w:lineRule="auto"/>
      </w:pPr>
      <w:r>
        <w:separator/>
      </w:r>
    </w:p>
  </w:endnote>
  <w:endnote w:type="continuationSeparator" w:id="0">
    <w:p w14:paraId="4022ADD6" w14:textId="77777777" w:rsidR="002366FE" w:rsidRDefault="002366FE" w:rsidP="0023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CCB3" w14:textId="77777777" w:rsidR="002366FE" w:rsidRDefault="002366FE" w:rsidP="002366FE">
      <w:pPr>
        <w:spacing w:after="0" w:line="240" w:lineRule="auto"/>
      </w:pPr>
      <w:r>
        <w:separator/>
      </w:r>
    </w:p>
  </w:footnote>
  <w:footnote w:type="continuationSeparator" w:id="0">
    <w:p w14:paraId="7CA1C86A" w14:textId="77777777" w:rsidR="002366FE" w:rsidRDefault="002366FE" w:rsidP="0023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447"/>
    <w:multiLevelType w:val="hybridMultilevel"/>
    <w:tmpl w:val="20023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0ED"/>
    <w:multiLevelType w:val="hybridMultilevel"/>
    <w:tmpl w:val="FF60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1F53"/>
    <w:multiLevelType w:val="hybridMultilevel"/>
    <w:tmpl w:val="AF42E902"/>
    <w:lvl w:ilvl="0" w:tplc="DC728E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1032"/>
    <w:multiLevelType w:val="hybridMultilevel"/>
    <w:tmpl w:val="D64C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06747"/>
    <w:multiLevelType w:val="hybridMultilevel"/>
    <w:tmpl w:val="2AEA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51BCC"/>
    <w:multiLevelType w:val="hybridMultilevel"/>
    <w:tmpl w:val="4B92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0F2E"/>
    <w:multiLevelType w:val="hybridMultilevel"/>
    <w:tmpl w:val="0ACC92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FB"/>
    <w:rsid w:val="00006971"/>
    <w:rsid w:val="000132C1"/>
    <w:rsid w:val="00025D81"/>
    <w:rsid w:val="00075B98"/>
    <w:rsid w:val="000972D2"/>
    <w:rsid w:val="000A1BA0"/>
    <w:rsid w:val="000B315A"/>
    <w:rsid w:val="000C3B71"/>
    <w:rsid w:val="000F4F21"/>
    <w:rsid w:val="00102112"/>
    <w:rsid w:val="0011709F"/>
    <w:rsid w:val="001357EF"/>
    <w:rsid w:val="00147B5D"/>
    <w:rsid w:val="00173B21"/>
    <w:rsid w:val="00185A38"/>
    <w:rsid w:val="00196E91"/>
    <w:rsid w:val="001B5554"/>
    <w:rsid w:val="001C5305"/>
    <w:rsid w:val="001D153B"/>
    <w:rsid w:val="001D56A1"/>
    <w:rsid w:val="001E1466"/>
    <w:rsid w:val="001E38AD"/>
    <w:rsid w:val="001E5ABD"/>
    <w:rsid w:val="002076FB"/>
    <w:rsid w:val="002366FE"/>
    <w:rsid w:val="00284840"/>
    <w:rsid w:val="00291FA6"/>
    <w:rsid w:val="002B0C83"/>
    <w:rsid w:val="003322D7"/>
    <w:rsid w:val="00371DD0"/>
    <w:rsid w:val="003B0EE1"/>
    <w:rsid w:val="003B2FC6"/>
    <w:rsid w:val="003B61B1"/>
    <w:rsid w:val="003E457C"/>
    <w:rsid w:val="003E561B"/>
    <w:rsid w:val="00415692"/>
    <w:rsid w:val="00416899"/>
    <w:rsid w:val="00456E71"/>
    <w:rsid w:val="00460A89"/>
    <w:rsid w:val="00466B36"/>
    <w:rsid w:val="0047409F"/>
    <w:rsid w:val="004C7DBB"/>
    <w:rsid w:val="005005B3"/>
    <w:rsid w:val="005112A5"/>
    <w:rsid w:val="00515617"/>
    <w:rsid w:val="00554E04"/>
    <w:rsid w:val="005631D1"/>
    <w:rsid w:val="005754F9"/>
    <w:rsid w:val="005773F6"/>
    <w:rsid w:val="00591CD8"/>
    <w:rsid w:val="005D59C1"/>
    <w:rsid w:val="006B08D9"/>
    <w:rsid w:val="00717C39"/>
    <w:rsid w:val="00732B35"/>
    <w:rsid w:val="007C0623"/>
    <w:rsid w:val="007D1B40"/>
    <w:rsid w:val="007D586E"/>
    <w:rsid w:val="007F6F74"/>
    <w:rsid w:val="00815ACE"/>
    <w:rsid w:val="00825161"/>
    <w:rsid w:val="008C6365"/>
    <w:rsid w:val="008D03FA"/>
    <w:rsid w:val="008F6283"/>
    <w:rsid w:val="00903D45"/>
    <w:rsid w:val="00983F09"/>
    <w:rsid w:val="009C33F6"/>
    <w:rsid w:val="009F3FFE"/>
    <w:rsid w:val="00A355C4"/>
    <w:rsid w:val="00B721A9"/>
    <w:rsid w:val="00B7772B"/>
    <w:rsid w:val="00BB0262"/>
    <w:rsid w:val="00BE094B"/>
    <w:rsid w:val="00C064CA"/>
    <w:rsid w:val="00C17745"/>
    <w:rsid w:val="00C5677A"/>
    <w:rsid w:val="00C67CFA"/>
    <w:rsid w:val="00C76795"/>
    <w:rsid w:val="00CA136C"/>
    <w:rsid w:val="00CB1892"/>
    <w:rsid w:val="00CD10E9"/>
    <w:rsid w:val="00CD34D7"/>
    <w:rsid w:val="00D218A7"/>
    <w:rsid w:val="00D37B09"/>
    <w:rsid w:val="00D5694F"/>
    <w:rsid w:val="00D70D09"/>
    <w:rsid w:val="00DA0B52"/>
    <w:rsid w:val="00DB5AAF"/>
    <w:rsid w:val="00DC1D00"/>
    <w:rsid w:val="00DE54A6"/>
    <w:rsid w:val="00E7410C"/>
    <w:rsid w:val="00E829D6"/>
    <w:rsid w:val="00EA0C08"/>
    <w:rsid w:val="00EC7E0F"/>
    <w:rsid w:val="00ED79C8"/>
    <w:rsid w:val="00F10FCF"/>
    <w:rsid w:val="00F50DBC"/>
    <w:rsid w:val="00F53C81"/>
    <w:rsid w:val="00F84C0B"/>
    <w:rsid w:val="00FB3584"/>
    <w:rsid w:val="00FD2FB6"/>
    <w:rsid w:val="45A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97B1"/>
  <w15:docId w15:val="{2002957E-02D9-4331-822E-1D951AD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57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6FE"/>
  </w:style>
  <w:style w:type="paragraph" w:styleId="Footer">
    <w:name w:val="footer"/>
    <w:basedOn w:val="Normal"/>
    <w:link w:val="FooterChar"/>
    <w:uiPriority w:val="99"/>
    <w:unhideWhenUsed/>
    <w:rsid w:val="0023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2206F08665849A9E6AC9036981F50" ma:contentTypeVersion="6" ma:contentTypeDescription="Create a new document." ma:contentTypeScope="" ma:versionID="ab182b6a744195f26715818a6a78c13c">
  <xsd:schema xmlns:xsd="http://www.w3.org/2001/XMLSchema" xmlns:xs="http://www.w3.org/2001/XMLSchema" xmlns:p="http://schemas.microsoft.com/office/2006/metadata/properties" xmlns:ns2="6c7702ff-5486-4164-ba30-47ee07d030da" xmlns:ns3="3a3737a8-0ecb-4f04-98ba-6ec336b495a1" targetNamespace="http://schemas.microsoft.com/office/2006/metadata/properties" ma:root="true" ma:fieldsID="2032aa8f1392757084ff6dbc6221532e" ns2:_="" ns3:_="">
    <xsd:import namespace="6c7702ff-5486-4164-ba30-47ee07d030da"/>
    <xsd:import namespace="3a3737a8-0ecb-4f04-98ba-6ec336b495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702ff-5486-4164-ba30-47ee07d03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737a8-0ecb-4f04-98ba-6ec336b49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836AE-8564-47EE-80C8-9F326859F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4CBC4-DEED-4D86-BBA1-9F571F0A15A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a3737a8-0ecb-4f04-98ba-6ec336b495a1"/>
    <ds:schemaRef ds:uri="6c7702ff-5486-4164-ba30-47ee07d030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E2EB8C-C4AD-4B1C-9D8C-0562185C3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BF8D9-759E-4566-A21D-DED83A083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702ff-5486-4164-ba30-47ee07d030da"/>
    <ds:schemaRef ds:uri="3a3737a8-0ecb-4f04-98ba-6ec336b49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Poole</dc:creator>
  <cp:lastModifiedBy>Salva, Cheryl A</cp:lastModifiedBy>
  <cp:revision>2</cp:revision>
  <cp:lastPrinted>2020-08-17T16:01:00Z</cp:lastPrinted>
  <dcterms:created xsi:type="dcterms:W3CDTF">2021-04-14T13:08:00Z</dcterms:created>
  <dcterms:modified xsi:type="dcterms:W3CDTF">2021-04-14T13:08:00Z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0x01010099F2206F08665849A9E6AC9036981F50</vt:lpwstr>
  </property>
  <property fmtid="{D5CDD505-2E9C-101B-9397-08002B2CF9AE}" pid="3" name="Order">
    <vt:r8>4990800</vt:r8>
  </property>
</Properties>
</file>