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12" w:rsidRPr="0087036C" w:rsidRDefault="006B6A12" w:rsidP="006B6A12">
      <w:pPr>
        <w:outlineLvl w:val="0"/>
        <w:rPr>
          <w:rFonts w:ascii="Times New Roman Bold" w:hAnsi="Times New Roman Bold"/>
          <w:b/>
          <w:smallCaps/>
          <w:sz w:val="32"/>
          <w:szCs w:val="32"/>
        </w:rPr>
      </w:pPr>
      <w:bookmarkStart w:id="0" w:name="_GoBack"/>
      <w:bookmarkEnd w:id="0"/>
      <w:r>
        <w:rPr>
          <w:rFonts w:ascii="Times New Roman Bold" w:hAnsi="Times New Roman Bold"/>
          <w:b/>
          <w:smallCaps/>
          <w:sz w:val="32"/>
          <w:szCs w:val="32"/>
        </w:rPr>
        <w:t xml:space="preserve">Option E1:  Part a.  </w:t>
      </w:r>
      <w:r w:rsidRPr="0087036C">
        <w:rPr>
          <w:rFonts w:ascii="Times New Roman Bold" w:hAnsi="Times New Roman Bold"/>
          <w:b/>
          <w:smallCaps/>
          <w:sz w:val="32"/>
          <w:szCs w:val="32"/>
        </w:rPr>
        <w:t>Inventory of Educational Effectiveness Indicators</w:t>
      </w:r>
    </w:p>
    <w:tbl>
      <w:tblPr>
        <w:tblW w:w="134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260"/>
        <w:gridCol w:w="2120"/>
        <w:gridCol w:w="2200"/>
        <w:gridCol w:w="1800"/>
        <w:gridCol w:w="2340"/>
        <w:gridCol w:w="1442"/>
      </w:tblGrid>
      <w:tr w:rsidR="006B6A12" w:rsidTr="007F04D1">
        <w:trPr>
          <w:trHeight w:val="942"/>
        </w:trPr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Have formal learning outcomes been developed?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Where are these learning outcomes published? (please specify) Include URLs where appropriate.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Other than GPA, what data/evidence is used to determine that graduates have achieved the stated outcomes for the degree? (e.g., capstone course, portfolio review, licensure examination)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 xml:space="preserve">Who interprets the evidence? What is the process? (e.g. annually by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Curriculum Committee</w:t>
            </w: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What changes have been made as a result of using the data/evidence?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  <w:p w:rsidR="006B6A12" w:rsidRPr="00DB0449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449">
              <w:rPr>
                <w:rFonts w:ascii="Times New Roman" w:hAnsi="Times New Roman" w:cs="Times New Roman"/>
                <w:sz w:val="18"/>
                <w:szCs w:val="18"/>
              </w:rPr>
              <w:t>Date of most recent program review (for general education and each degree program)</w:t>
            </w:r>
          </w:p>
        </w:tc>
      </w:tr>
      <w:tr w:rsidR="006B6A12" w:rsidTr="007F04D1">
        <w:trPr>
          <w:trHeight w:val="2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Default="006B6A1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D32" w:rsidRPr="00DB0449" w:rsidRDefault="00E32D32" w:rsidP="007F04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Pr="00DB0449" w:rsidRDefault="006B6A12" w:rsidP="007F04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Pr="00DB0449" w:rsidRDefault="006B6A12" w:rsidP="007F04D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9E" w:rsidRPr="0057669E" w:rsidRDefault="0057669E" w:rsidP="00576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7669E" w:rsidRPr="0057669E" w:rsidRDefault="0057669E" w:rsidP="00576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7669E" w:rsidRPr="0057669E" w:rsidRDefault="0057669E" w:rsidP="00576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7669E" w:rsidRPr="0057669E" w:rsidRDefault="0057669E" w:rsidP="00576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B6A12" w:rsidRPr="00DB0449" w:rsidRDefault="006B6A12" w:rsidP="005766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Pr="00DB0449" w:rsidRDefault="006B6A12" w:rsidP="001835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FD" w:rsidRPr="001835FD" w:rsidRDefault="001835FD" w:rsidP="001835F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1835FD" w:rsidRPr="001835FD" w:rsidRDefault="001835FD" w:rsidP="00183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B6A12" w:rsidRPr="00DB0449" w:rsidRDefault="006B6A12" w:rsidP="00E32D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12" w:rsidRPr="00DB0449" w:rsidRDefault="006B6A12" w:rsidP="007F04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B6A12" w:rsidRDefault="006B6A12" w:rsidP="006B6A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Institutions selecting E1a should also include E1b.</w:t>
      </w:r>
    </w:p>
    <w:p w:rsidR="006B6A12" w:rsidRDefault="006B6A12" w:rsidP="006B6A12"/>
    <w:p w:rsidR="006B6A12" w:rsidRDefault="006B6A12" w:rsidP="006B6A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6B6A12" w:rsidRDefault="006B6A12" w:rsidP="006B6A1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O</w:t>
      </w:r>
      <w:r>
        <w:rPr>
          <w:rFonts w:ascii="Times New Roman" w:hAnsi="Times New Roman"/>
          <w:b/>
          <w:bCs/>
          <w:sz w:val="26"/>
          <w:szCs w:val="26"/>
        </w:rPr>
        <w:t xml:space="preserve">PTION </w:t>
      </w:r>
      <w:r>
        <w:rPr>
          <w:rFonts w:ascii="Times New Roman" w:hAnsi="Times New Roman"/>
          <w:b/>
          <w:bCs/>
          <w:sz w:val="32"/>
          <w:szCs w:val="32"/>
        </w:rPr>
        <w:t>E1: P</w:t>
      </w:r>
      <w:r>
        <w:rPr>
          <w:rFonts w:ascii="Times New Roman" w:hAnsi="Times New Roman"/>
          <w:b/>
          <w:bCs/>
          <w:sz w:val="26"/>
          <w:szCs w:val="26"/>
        </w:rPr>
        <w:t>ART B</w:t>
      </w:r>
      <w:r>
        <w:rPr>
          <w:rFonts w:ascii="Times New Roman" w:hAnsi="Times New Roman"/>
          <w:b/>
          <w:bCs/>
          <w:sz w:val="32"/>
          <w:szCs w:val="32"/>
        </w:rPr>
        <w:t>. I</w:t>
      </w:r>
      <w:r>
        <w:rPr>
          <w:rFonts w:ascii="Times New Roman" w:hAnsi="Times New Roman"/>
          <w:b/>
          <w:bCs/>
          <w:sz w:val="26"/>
          <w:szCs w:val="26"/>
        </w:rPr>
        <w:t xml:space="preserve">NVENTORY OF </w:t>
      </w:r>
      <w:r>
        <w:rPr>
          <w:rFonts w:ascii="Times New Roman" w:hAnsi="Times New Roman"/>
          <w:b/>
          <w:bCs/>
          <w:sz w:val="32"/>
          <w:szCs w:val="32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 xml:space="preserve">PECIALIZED AND </w:t>
      </w:r>
      <w:r>
        <w:rPr>
          <w:rFonts w:ascii="Times New Roman" w:hAnsi="Times New Roman"/>
          <w:b/>
          <w:bCs/>
          <w:sz w:val="32"/>
          <w:szCs w:val="32"/>
        </w:rPr>
        <w:t>P</w:t>
      </w:r>
      <w:r>
        <w:rPr>
          <w:rFonts w:ascii="Times New Roman" w:hAnsi="Times New Roman"/>
          <w:b/>
          <w:bCs/>
          <w:sz w:val="26"/>
          <w:szCs w:val="26"/>
        </w:rPr>
        <w:t xml:space="preserve">ROGRAM </w:t>
      </w: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CCREDITATION</w:t>
      </w:r>
    </w:p>
    <w:tbl>
      <w:tblPr>
        <w:tblStyle w:val="TableGrid"/>
        <w:tblW w:w="13262" w:type="dxa"/>
        <w:tblLayout w:type="fixed"/>
        <w:tblLook w:val="0000" w:firstRow="0" w:lastRow="0" w:firstColumn="0" w:lastColumn="0" w:noHBand="0" w:noVBand="0"/>
      </w:tblPr>
      <w:tblGrid>
        <w:gridCol w:w="2275"/>
        <w:gridCol w:w="2160"/>
        <w:gridCol w:w="4320"/>
        <w:gridCol w:w="2880"/>
        <w:gridCol w:w="1627"/>
      </w:tblGrid>
      <w:tr w:rsidR="006B6A12" w:rsidTr="00E32D32">
        <w:trPr>
          <w:trHeight w:val="1322"/>
        </w:trPr>
        <w:tc>
          <w:tcPr>
            <w:tcW w:w="2275" w:type="dxa"/>
          </w:tcPr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Professional, specialized, State, or programmatic accreditations currently held by the institution (by agency or program name).</w:t>
            </w:r>
          </w:p>
        </w:tc>
        <w:tc>
          <w:tcPr>
            <w:tcW w:w="2160" w:type="dxa"/>
          </w:tcPr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Date of most recent accreditation action by each listed agency.</w:t>
            </w:r>
          </w:p>
        </w:tc>
        <w:tc>
          <w:tcPr>
            <w:tcW w:w="4320" w:type="dxa"/>
          </w:tcPr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List key issues for continuing accreditation identified in accreditation action letter or report.</w:t>
            </w:r>
          </w:p>
        </w:tc>
        <w:tc>
          <w:tcPr>
            <w:tcW w:w="2880" w:type="dxa"/>
          </w:tcPr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Key performance indicators as required by agency or selected by program (licensure, board, or bar pass rates; employment rates, etc.). *</w:t>
            </w:r>
          </w:p>
        </w:tc>
        <w:tc>
          <w:tcPr>
            <w:tcW w:w="1627" w:type="dxa"/>
          </w:tcPr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  <w:p w:rsidR="006B6A12" w:rsidRPr="004360AF" w:rsidRDefault="006B6A12" w:rsidP="007F04D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AF">
              <w:rPr>
                <w:rFonts w:ascii="Times New Roman" w:hAnsi="Times New Roman" w:cs="Times New Roman"/>
                <w:sz w:val="18"/>
                <w:szCs w:val="18"/>
              </w:rPr>
              <w:t>Date and nature of next scheduled review.</w:t>
            </w:r>
          </w:p>
        </w:tc>
      </w:tr>
      <w:tr w:rsidR="006B6A12" w:rsidTr="007F04D1">
        <w:trPr>
          <w:trHeight w:val="257"/>
        </w:trPr>
        <w:tc>
          <w:tcPr>
            <w:tcW w:w="2275" w:type="dxa"/>
          </w:tcPr>
          <w:p w:rsidR="006B6A12" w:rsidRPr="004360AF" w:rsidRDefault="006B6A12" w:rsidP="00E32D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6A12" w:rsidRPr="004360AF" w:rsidRDefault="006B6A12" w:rsidP="001835F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</w:tcPr>
          <w:p w:rsidR="006B6A12" w:rsidRPr="004360AF" w:rsidRDefault="006B6A12" w:rsidP="007F04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:rsidR="006B6A12" w:rsidRPr="004360AF" w:rsidRDefault="006B6A12" w:rsidP="006B6A12">
            <w:pPr>
              <w:pStyle w:val="Defaul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60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</w:tcPr>
          <w:p w:rsidR="006B6A12" w:rsidRPr="004360AF" w:rsidRDefault="006B6A12" w:rsidP="003268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B6A12" w:rsidRDefault="006B6A12" w:rsidP="006B6A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*Record results of key performance indicators in form S3.</w:t>
      </w:r>
    </w:p>
    <w:p w:rsidR="006B6A12" w:rsidRDefault="006B6A12" w:rsidP="006B6A12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Institutions selecting E1b</w:t>
      </w:r>
      <w:r w:rsidRPr="00E56FC2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should also include E1a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68C" w:rsidRDefault="00E9068C" w:rsidP="006B6A12"/>
    <w:sectPr w:rsidR="00E9068C" w:rsidSect="006B6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E9F"/>
    <w:multiLevelType w:val="hybridMultilevel"/>
    <w:tmpl w:val="A7FC1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86074"/>
    <w:multiLevelType w:val="hybridMultilevel"/>
    <w:tmpl w:val="5AA4A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E7E9D"/>
    <w:multiLevelType w:val="hybridMultilevel"/>
    <w:tmpl w:val="8AB02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55D83"/>
    <w:multiLevelType w:val="hybridMultilevel"/>
    <w:tmpl w:val="69789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D6CE8"/>
    <w:multiLevelType w:val="hybridMultilevel"/>
    <w:tmpl w:val="2BF2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2238"/>
    <w:multiLevelType w:val="hybridMultilevel"/>
    <w:tmpl w:val="D1F093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1B2E5C"/>
    <w:multiLevelType w:val="hybridMultilevel"/>
    <w:tmpl w:val="97541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2"/>
    <w:rsid w:val="001835FD"/>
    <w:rsid w:val="0032680A"/>
    <w:rsid w:val="00441F32"/>
    <w:rsid w:val="0057669E"/>
    <w:rsid w:val="006B6A12"/>
    <w:rsid w:val="00E32D32"/>
    <w:rsid w:val="00E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12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A12"/>
    <w:rPr>
      <w:color w:val="0000FF" w:themeColor="hyperlink"/>
      <w:u w:val="single"/>
    </w:rPr>
  </w:style>
  <w:style w:type="paragraph" w:customStyle="1" w:styleId="Default">
    <w:name w:val="Default"/>
    <w:rsid w:val="006B6A1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76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69E"/>
    <w:rPr>
      <w:rFonts w:ascii="Comic Sans MS" w:eastAsia="Times New Roman" w:hAnsi="Comic Sans M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12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A12"/>
    <w:rPr>
      <w:color w:val="0000FF" w:themeColor="hyperlink"/>
      <w:u w:val="single"/>
    </w:rPr>
  </w:style>
  <w:style w:type="paragraph" w:customStyle="1" w:styleId="Default">
    <w:name w:val="Default"/>
    <w:rsid w:val="006B6A1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76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69E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 J. Gladue</dc:creator>
  <cp:lastModifiedBy>Administrator</cp:lastModifiedBy>
  <cp:revision>2</cp:revision>
  <dcterms:created xsi:type="dcterms:W3CDTF">2014-05-22T17:09:00Z</dcterms:created>
  <dcterms:modified xsi:type="dcterms:W3CDTF">2014-05-22T17:09:00Z</dcterms:modified>
</cp:coreProperties>
</file>