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3" w:type="dxa"/>
        <w:tblInd w:w="85" w:type="dxa"/>
        <w:tblLook w:val="04A0" w:firstRow="1" w:lastRow="0" w:firstColumn="1" w:lastColumn="0" w:noHBand="0" w:noVBand="1"/>
      </w:tblPr>
      <w:tblGrid>
        <w:gridCol w:w="3443"/>
        <w:gridCol w:w="3330"/>
        <w:gridCol w:w="2960"/>
        <w:gridCol w:w="6400"/>
      </w:tblGrid>
      <w:tr w:rsidR="003B399B" w:rsidRPr="003B399B" w:rsidTr="00AD4DED">
        <w:trPr>
          <w:trHeight w:val="1354"/>
        </w:trPr>
        <w:tc>
          <w:tcPr>
            <w:tcW w:w="16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hideMark/>
          </w:tcPr>
          <w:p w:rsidR="003B399B" w:rsidRPr="003B399B" w:rsidRDefault="003B399B" w:rsidP="003B39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CB1BC" wp14:editId="0B5B75C2">
                      <wp:simplePos x="0" y="0"/>
                      <wp:positionH relativeFrom="column">
                        <wp:posOffset>8526145</wp:posOffset>
                      </wp:positionH>
                      <wp:positionV relativeFrom="paragraph">
                        <wp:posOffset>-13970</wp:posOffset>
                      </wp:positionV>
                      <wp:extent cx="1645920" cy="762000"/>
                      <wp:effectExtent l="0" t="0" r="11430" b="19050"/>
                      <wp:wrapNone/>
                      <wp:docPr id="10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Name:  I. M.  Good</w:t>
                                  </w:r>
                                </w:p>
                                <w:p w:rsidR="003B399B" w:rsidRDefault="00131059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Date: May 31, 2016</w:t>
                                  </w:r>
                                  <w:bookmarkStart w:id="0" w:name="_GoBack"/>
                                  <w:bookmarkEnd w:id="0"/>
                                </w:p>
                                <w:p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AY: </w:t>
                                  </w:r>
                                  <w:r w:rsidR="00131059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2016-2017</w:t>
                                  </w:r>
                                </w:p>
                                <w:p w:rsidR="003B399B" w:rsidRDefault="003B399B" w:rsidP="003B399B">
                                  <w:pPr>
                                    <w:pStyle w:val="NormalWeb"/>
                                    <w:spacing w:before="0" w:beforeAutospacing="0" w:after="0" w:afterAutospacing="0" w:line="200" w:lineRule="exact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ept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AD4DED"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 w:cstheme="minorBid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CB1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1.35pt;margin-top:-1.1pt;width:129.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86JwIAAEUEAAAOAAAAZHJzL2Uyb0RvYy54bWysU9Fu2yAUfZ+0f0C8L06sJG2sOFWXLtOk&#10;rp3U7gMwxjYacBmQ2Pn7XXCaZp32Ms0PyHAv5557Dnd9M2hFDsJ5Caaks8mUEmE41NK0Jf3+vPtw&#10;TYkPzNRMgRElPQpPbzbv3617W4gcOlC1cARBjC96W9IuBFtkmeed0MxPwAqDwQacZgG3rs1qx3pE&#10;1yrLp9Nl1oOrrQMuvMfTuzFINwm/aQQPj03jRSCqpMgtpNWltYprtlmzonXMdpKfaLB/YKGZNFj0&#10;DHXHAiN7J/+A0pI78NCECQedQdNILlIP2M1s+qabp45ZkXpBcbw9y+T/Hyx/OHxzRNbo3TRfUmKY&#10;RpeexRDIRxhIHgXqrS8w78liZhjwGJNTs97eA//hiYFtx0wrbp2DvhOsRoKzeDO7uDri+AhS9V+h&#10;xjJsHyABDY3TUT3UgyA6GnU8mxOp8FhyOV+scgxxjF0t0fzkXsaKl9vW+fBZgCbxp6QOzU/o7HDv&#10;Q2TDipeUWMyDkvVOKpU2rq22ypEDw4ey3e7wSw28SVOG9CVdLfLFKMBfIZDdK8HfKmkZ8MUrqUt6&#10;fU5iRZTtk6nTewxMqvEfKStz0jFKN4oYhmo4+VJBfURFcQLDIy6NAuTHlbSU9PiqS+p/7pkTlKgv&#10;Bl1ZzebzOAZpM19cRT3dZaS6jDDDO8BhCZTsrZNth6qOzhu4Re8amWSNJo88TkzxrSa1T3MVh+Fy&#10;n7Jep3/zCwAA//8DAFBLAwQUAAYACAAAACEAMkYlvOEAAAAMAQAADwAAAGRycy9kb3ducmV2Lnht&#10;bEyPy07DMBBF90j8gzVI7FonKaRtiFNFiMeuEoVNd048jaPG42C7bfh73BXs5mqO7pwpN5MZ2Bmd&#10;7y0JSOcJMKTWqp46AV+fr7MVMB8kKTlYQgE/6GFT3d6UslD2Qh943oWOxRLyhRSgQxgLzn2r0Ug/&#10;tyNS3B2sMzLE6DqunLzEcjPwLElybmRP8YKWIz5rbI+7kxGw6L/JbN/3unk5yMc37urcHWsh7u+m&#10;+glYwCn8wXDVj+pQRafGnkh5NsS8eMiWkRUwyzJgVyJP0jWwJk7pcgW8Kvn/J6pfAAAA//8DAFBL&#10;AQItABQABgAIAAAAIQC2gziS/gAAAOEBAAATAAAAAAAAAAAAAAAAAAAAAABbQ29udGVudF9UeXBl&#10;c10ueG1sUEsBAi0AFAAGAAgAAAAhADj9If/WAAAAlAEAAAsAAAAAAAAAAAAAAAAALwEAAF9yZWxz&#10;Ly5yZWxzUEsBAi0AFAAGAAgAAAAhAGCM3zonAgAARQQAAA4AAAAAAAAAAAAAAAAALgIAAGRycy9l&#10;Mm9Eb2MueG1sUEsBAi0AFAAGAAgAAAAhADJGJbzhAAAADAEAAA8AAAAAAAAAAAAAAAAAgQQAAGRy&#10;cy9kb3ducmV2LnhtbFBLBQYAAAAABAAEAPMAAACPBQAAAAA=&#10;" fillcolor="#cff">
                      <v:textbox>
                        <w:txbxContent>
                          <w:p w:rsidR="003B399B" w:rsidRDefault="003B399B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Name:  I. M.  Good</w:t>
                            </w:r>
                          </w:p>
                          <w:p w:rsidR="003B399B" w:rsidRDefault="00131059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Date: May 31, 2016</w:t>
                            </w:r>
                            <w:bookmarkStart w:id="1" w:name="_GoBack"/>
                            <w:bookmarkEnd w:id="1"/>
                          </w:p>
                          <w:p w:rsidR="003B399B" w:rsidRDefault="003B399B" w:rsidP="003B399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AY: </w:t>
                            </w:r>
                            <w:r w:rsidR="0013105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2016-2017</w:t>
                            </w:r>
                          </w:p>
                          <w:p w:rsidR="003B399B" w:rsidRDefault="003B399B" w:rsidP="003B399B">
                            <w:pPr>
                              <w:pStyle w:val="NormalWeb"/>
                              <w:spacing w:before="0" w:beforeAutospacing="0" w:after="0" w:afterAutospacing="0" w:line="200" w:lineRule="exact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ept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="00AD4DED"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39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  <w:p w:rsidR="00AD4DED" w:rsidRDefault="00AD4DED" w:rsidP="00AD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PROPOSED ADDITIONAL RESPONSIBILITIES</w:t>
            </w:r>
          </w:p>
          <w:p w:rsidR="003B399B" w:rsidRPr="003B399B" w:rsidRDefault="00AD4DED" w:rsidP="00131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ACADEMIC YEAR </w:t>
            </w:r>
            <w:r w:rsidR="0013105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2016-2017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5CB5" w:rsidRPr="003B399B" w:rsidTr="003635F6">
        <w:trPr>
          <w:trHeight w:val="24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ACTIVITY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RELATIONSHIP TO COLLEGE/DIV/DEPT. 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EXPECTED OUTCOMES BY </w:t>
            </w:r>
          </w:p>
        </w:tc>
        <w:tc>
          <w:tcPr>
            <w:tcW w:w="6400" w:type="dxa"/>
            <w:tcBorders>
              <w:top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EVALUATION OF PROGRESS TOWARD </w:t>
            </w:r>
          </w:p>
        </w:tc>
      </w:tr>
      <w:tr w:rsidR="00665CB5" w:rsidRPr="003B399B" w:rsidTr="003635F6">
        <w:trPr>
          <w:trHeight w:val="240"/>
        </w:trPr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MISSION/GOALS/PRIORITIES</w:t>
            </w:r>
          </w:p>
        </w:tc>
        <w:tc>
          <w:tcPr>
            <w:tcW w:w="2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END OF ACADEMIC YEAR</w:t>
            </w:r>
          </w:p>
        </w:tc>
        <w:tc>
          <w:tcPr>
            <w:tcW w:w="6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65CB5" w:rsidRPr="003B399B" w:rsidRDefault="00665CB5" w:rsidP="003B3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B39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GOAL OUTCOME</w:t>
            </w:r>
          </w:p>
        </w:tc>
      </w:tr>
      <w:tr w:rsidR="00665CB5" w:rsidRPr="003B399B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:rsidTr="003635F6">
        <w:trPr>
          <w:trHeight w:val="166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39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5CB5" w:rsidRPr="003B399B" w:rsidTr="003635F6">
        <w:trPr>
          <w:trHeight w:val="168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E6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CB5" w:rsidRPr="003B399B" w:rsidRDefault="00665CB5" w:rsidP="003B39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B399B" w:rsidRDefault="003B399B"/>
    <w:p w:rsidR="003B399B" w:rsidRDefault="003B399B"/>
    <w:sectPr w:rsidR="003B399B" w:rsidSect="003B399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B"/>
    <w:rsid w:val="00036F69"/>
    <w:rsid w:val="00131059"/>
    <w:rsid w:val="003635F6"/>
    <w:rsid w:val="003B399B"/>
    <w:rsid w:val="00665CB5"/>
    <w:rsid w:val="007E1647"/>
    <w:rsid w:val="00AD4DED"/>
    <w:rsid w:val="00B73ABF"/>
    <w:rsid w:val="00C0661B"/>
    <w:rsid w:val="00E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A1D2"/>
  <w15:docId w15:val="{810092F2-4652-4E56-BD17-B5423049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9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Lee, Carole M</cp:lastModifiedBy>
  <cp:revision>5</cp:revision>
  <dcterms:created xsi:type="dcterms:W3CDTF">2015-05-18T16:10:00Z</dcterms:created>
  <dcterms:modified xsi:type="dcterms:W3CDTF">2016-08-02T20:02:00Z</dcterms:modified>
</cp:coreProperties>
</file>